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192"/>
        <w:jc w:val="center"/>
        <w:rPr>
          <w:sz w:val="40"/>
        </w:rPr>
      </w:pPr>
      <w:r>
        <w:rPr>
          <w:sz w:val="40"/>
        </w:rPr>
      </w:r>
    </w:p>
    <w:p>
      <w:pPr>
        <w:pStyle w:val="2"/>
        <w:suppressAutoHyphens w:val="true"/>
        <w:spacing w:lineRule="auto" w:line="240"/>
        <w:rPr>
          <w:b w:val="false"/>
          <w:b w:val="false"/>
          <w:spacing w:val="30"/>
          <w:sz w:val="36"/>
        </w:rPr>
      </w:pPr>
      <w:r>
        <w:rPr>
          <w:b w:val="false"/>
          <w:spacing w:val="30"/>
          <w:sz w:val="36"/>
        </w:rPr>
        <w:t>КОМИ РЕСПУБЛИКАЛ</w:t>
      </w:r>
      <w:r>
        <w:rPr>
          <w:rFonts w:eastAsia="Times New Roman" w:cs="Times New Roman"/>
          <w:b w:val="false"/>
          <w:spacing w:val="30"/>
          <w:sz w:val="36"/>
        </w:rPr>
        <w:t>Ö</w:t>
      </w:r>
      <w:r>
        <w:rPr>
          <w:b w:val="false"/>
          <w:spacing w:val="30"/>
          <w:sz w:val="36"/>
        </w:rPr>
        <w:t>Н</w:t>
      </w:r>
    </w:p>
    <w:p>
      <w:pPr>
        <w:pStyle w:val="1"/>
        <w:suppressAutoHyphens w:val="true"/>
        <w:spacing w:lineRule="auto" w:line="240"/>
        <w:rPr/>
      </w:pPr>
      <w:r>
        <w:rPr>
          <w:sz w:val="40"/>
        </w:rPr>
        <w:t>ОЛАНПАС</w:t>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r>
    </w:p>
    <w:p>
      <w:pPr>
        <w:pStyle w:val="Normal"/>
        <w:numPr>
          <w:ilvl w:val="0"/>
          <w:numId w:val="0"/>
        </w:numPr>
        <w:suppressAutoHyphens w:val="true"/>
        <w:ind w:left="0" w:hanging="0"/>
        <w:jc w:val="center"/>
        <w:outlineLvl w:val="0"/>
        <w:rPr>
          <w:b/>
          <w:b/>
          <w:sz w:val="28"/>
          <w:szCs w:val="28"/>
        </w:rPr>
      </w:pPr>
      <w:r>
        <w:rPr>
          <w:rStyle w:val="7"/>
          <w:b/>
          <w:bCs/>
          <w:i w:val="false"/>
          <w:color w:val="00000A"/>
          <w:kern w:val="2"/>
          <w:sz w:val="28"/>
          <w:szCs w:val="28"/>
          <w:u w:val="none"/>
          <w:shd w:fill="FFFFFF" w:val="clear"/>
          <w:lang w:eastAsia="zh-CN" w:bidi="ar-SA"/>
        </w:rPr>
        <w:t>Коми Республикаса Оланпасӧ 1 статьяӧ вежсьӧмъяс пыртӧм йылысь</w:t>
      </w:r>
      <w:r>
        <w:rPr>
          <w:b/>
          <w:sz w:val="28"/>
          <w:szCs w:val="28"/>
        </w:rPr>
        <w:t xml:space="preserve"> </w:t>
      </w:r>
    </w:p>
    <w:p>
      <w:pPr>
        <w:pStyle w:val="Normal"/>
        <w:widowControl w:val="false"/>
        <w:spacing w:lineRule="auto" w:line="240"/>
        <w:jc w:val="center"/>
        <w:rPr>
          <w:sz w:val="28"/>
          <w:szCs w:val="28"/>
        </w:rPr>
      </w:pPr>
      <w:r>
        <w:rPr>
          <w:rFonts w:eastAsia="SimSun;宋体" w:cs="Times New Roman"/>
          <w:b/>
          <w:bCs/>
          <w:color w:val="00000A"/>
          <w:sz w:val="28"/>
          <w:szCs w:val="28"/>
          <w:lang w:val="kpv-RU" w:eastAsia="zh-CN" w:bidi="ar-SA"/>
        </w:rPr>
        <w:t>«</w:t>
      </w:r>
      <w:r>
        <w:rPr>
          <w:b/>
          <w:bCs/>
          <w:sz w:val="28"/>
          <w:szCs w:val="28"/>
          <w:lang w:val="kpv-RU"/>
        </w:rPr>
        <w:t xml:space="preserve">Бать-мамтӧм челядьлы да бать-мам дӧзьӧртӧг кольӧм челядьлы </w:t>
      </w:r>
      <w:r>
        <w:rPr>
          <w:rFonts w:cs="Times New Roman"/>
          <w:b/>
          <w:bCs/>
          <w:sz w:val="28"/>
          <w:szCs w:val="28"/>
          <w:lang w:val="kpv-RU"/>
        </w:rPr>
        <w:t>велӧдчан юкӧнын содтӧд социальнӧй гарантияяс йылысь</w:t>
      </w:r>
      <w:r>
        <w:rPr>
          <w:b/>
          <w:bCs/>
          <w:sz w:val="28"/>
          <w:szCs w:val="28"/>
          <w:lang w:val="kpv-RU"/>
        </w:rPr>
        <w:t xml:space="preserve">, бать-мамтӧм челядь да бать-мам дӧзьӧртӧг кольӧм челядь лыдысь йӧзлы, </w:t>
      </w:r>
      <w:r>
        <w:rPr>
          <w:b/>
          <w:bCs/>
          <w:i w:val="false"/>
          <w:iCs w:val="false"/>
          <w:sz w:val="28"/>
          <w:szCs w:val="28"/>
          <w:lang w:val="kpv-RU"/>
        </w:rPr>
        <w:t>йӧзлы, кодъяс велӧдчан кадколастӧ воштісны бать-мамсӧ либӧ дзик ӧти батьсӧ (мамсӧ)</w:t>
      </w:r>
      <w:r>
        <w:rPr>
          <w:rFonts w:eastAsia="SimSun;宋体" w:cs="Times New Roman"/>
          <w:b/>
          <w:bCs/>
          <w:color w:val="00000A"/>
          <w:sz w:val="28"/>
          <w:szCs w:val="28"/>
          <w:shd w:fill="auto" w:val="clear"/>
          <w:lang w:val="kpv-RU" w:eastAsia="zh-CN" w:bidi="ar-SA"/>
        </w:rPr>
        <w:t>»</w:t>
      </w:r>
    </w:p>
    <w:p>
      <w:pPr>
        <w:pStyle w:val="Normal"/>
        <w:suppressAutoHyphens w:val="true"/>
        <w:jc w:val="center"/>
        <w:rPr>
          <w:rFonts w:ascii="Times New Roman" w:hAnsi="Times New Roman" w:cs="Times New Roman"/>
          <w:sz w:val="28"/>
          <w:szCs w:val="28"/>
        </w:rPr>
      </w:pPr>
      <w:r>
        <w:rPr>
          <w:rFonts w:cs="Times New Roman"/>
          <w:sz w:val="28"/>
          <w:szCs w:val="28"/>
        </w:rPr>
      </w:r>
    </w:p>
    <w:p>
      <w:pPr>
        <w:pStyle w:val="ConsPlusTitle"/>
        <w:suppressAutoHyphens w:val="true"/>
        <w:jc w:val="center"/>
        <w:rPr>
          <w:rFonts w:ascii="Times New Roman" w:hAnsi="Times New Roman" w:cs="Times New Roman"/>
          <w:sz w:val="28"/>
          <w:szCs w:val="28"/>
        </w:rPr>
      </w:pPr>
      <w:r>
        <w:rPr>
          <w:rFonts w:cs="Times New Roman" w:ascii="Times New Roman" w:hAnsi="Times New Roman"/>
          <w:sz w:val="28"/>
          <w:szCs w:val="28"/>
        </w:rPr>
      </w:r>
    </w:p>
    <w:p>
      <w:pPr>
        <w:pStyle w:val="2"/>
        <w:suppressAutoHyphens w:val="true"/>
        <w:spacing w:lineRule="auto" w:line="240"/>
        <w:jc w:val="both"/>
        <w:rPr>
          <w:b w:val="false"/>
          <w:b w:val="false"/>
          <w:sz w:val="28"/>
          <w:szCs w:val="28"/>
        </w:rPr>
      </w:pPr>
      <w:r>
        <w:rPr>
          <w:rFonts w:cs="Times New Roman"/>
          <w:b w:val="false"/>
          <w:sz w:val="28"/>
          <w:szCs w:val="28"/>
          <w:lang w:val="ru-RU"/>
        </w:rPr>
        <w:t>Примитӧма Коми Республикаса</w:t>
      </w:r>
    </w:p>
    <w:p>
      <w:pPr>
        <w:pStyle w:val="2"/>
        <w:suppressAutoHyphens w:val="true"/>
        <w:spacing w:lineRule="auto" w:line="240"/>
        <w:jc w:val="both"/>
        <w:rPr>
          <w:b w:val="false"/>
          <w:b w:val="false"/>
          <w:sz w:val="28"/>
          <w:szCs w:val="28"/>
        </w:rPr>
      </w:pPr>
      <w:r>
        <w:rPr>
          <w:rFonts w:cs="Times New Roman"/>
          <w:b w:val="false"/>
          <w:bCs w:val="false"/>
          <w:sz w:val="28"/>
          <w:szCs w:val="28"/>
          <w:lang w:val="ru-RU"/>
        </w:rPr>
        <w:t>Каналан Сӧветӧн</w:t>
      </w:r>
      <w:r>
        <w:rPr>
          <w:b w:val="false"/>
          <w:sz w:val="28"/>
          <w:szCs w:val="28"/>
        </w:rPr>
        <w:t xml:space="preserve"> </w:t>
        <w:tab/>
        <w:tab/>
        <w:tab/>
        <w:tab/>
        <w:t xml:space="preserve"> </w:t>
      </w:r>
      <w:r>
        <w:rPr>
          <w:rFonts w:cs="Times New Roman"/>
          <w:b w:val="false"/>
          <w:color w:val="000000"/>
          <w:sz w:val="28"/>
          <w:szCs w:val="28"/>
          <w:lang w:val="kpv-RU" w:bidi="ar-SA"/>
        </w:rPr>
        <w:t>2023 вося вӧльгым тӧлысь 30 лун</w:t>
      </w:r>
    </w:p>
    <w:p>
      <w:pPr>
        <w:pStyle w:val="Normal"/>
        <w:widowControl w:val="false"/>
        <w:suppressAutoHyphens w:val="true"/>
        <w:rPr>
          <w:sz w:val="28"/>
          <w:szCs w:val="28"/>
        </w:rPr>
      </w:pPr>
      <w:r>
        <w:rPr>
          <w:sz w:val="28"/>
          <w:szCs w:val="28"/>
        </w:rPr>
      </w:r>
    </w:p>
    <w:p>
      <w:pPr>
        <w:pStyle w:val="Normal"/>
        <w:widowControl w:val="false"/>
        <w:suppressAutoHyphens w:val="true"/>
        <w:spacing w:lineRule="auto" w:line="360"/>
        <w:ind w:firstLine="851"/>
        <w:jc w:val="both"/>
        <w:rPr>
          <w:sz w:val="28"/>
          <w:szCs w:val="28"/>
        </w:rPr>
      </w:pPr>
      <w:r>
        <w:rPr>
          <w:sz w:val="28"/>
          <w:szCs w:val="28"/>
        </w:rPr>
      </w:r>
    </w:p>
    <w:p>
      <w:pPr>
        <w:pStyle w:val="Normal"/>
        <w:spacing w:lineRule="auto" w:line="348"/>
        <w:ind w:firstLine="709"/>
        <w:jc w:val="both"/>
        <w:rPr>
          <w:sz w:val="28"/>
          <w:szCs w:val="28"/>
        </w:rPr>
      </w:pPr>
      <w:r>
        <w:rPr>
          <w:b/>
          <w:bCs/>
          <w:sz w:val="28"/>
          <w:szCs w:val="28"/>
        </w:rPr>
        <w:t>1 статья.</w:t>
      </w:r>
      <w:r>
        <w:rPr>
          <w:bCs/>
          <w:sz w:val="28"/>
          <w:szCs w:val="28"/>
        </w:rPr>
        <w:t xml:space="preserve"> </w:t>
      </w:r>
      <w:r>
        <w:rPr>
          <w:b w:val="false"/>
          <w:bCs w:val="false"/>
          <w:sz w:val="28"/>
          <w:szCs w:val="28"/>
          <w:lang w:val="ru-RU"/>
        </w:rPr>
        <w:t xml:space="preserve">Пыртны </w:t>
      </w:r>
      <w:r>
        <w:rPr>
          <w:rStyle w:val="S1"/>
          <w:rFonts w:eastAsia="Calibri"/>
          <w:bCs/>
          <w:color w:val="000000"/>
          <w:kern w:val="2"/>
          <w:sz w:val="28"/>
          <w:szCs w:val="28"/>
          <w:shd w:fill="auto" w:val="clear"/>
          <w:lang w:val="kpv-RU"/>
        </w:rPr>
        <w:t>Коми Республикаса Оланпасӧ 1 статьяӧ</w:t>
      </w:r>
      <w:r>
        <w:rPr>
          <w:bCs/>
          <w:sz w:val="28"/>
          <w:szCs w:val="28"/>
        </w:rPr>
        <w:t xml:space="preserve"> </w:t>
      </w:r>
      <w:r>
        <w:rPr>
          <w:rFonts w:eastAsia="SimSun;宋体" w:cs="Times New Roman"/>
          <w:b w:val="false"/>
          <w:bCs w:val="false"/>
          <w:color w:val="00000A"/>
          <w:sz w:val="28"/>
          <w:szCs w:val="28"/>
          <w:lang w:val="kpv-RU" w:eastAsia="zh-CN" w:bidi="ar-SA"/>
        </w:rPr>
        <w:t>«</w:t>
      </w:r>
      <w:r>
        <w:rPr>
          <w:b w:val="false"/>
          <w:bCs w:val="false"/>
          <w:sz w:val="28"/>
          <w:szCs w:val="28"/>
          <w:lang w:val="kpv-RU"/>
        </w:rPr>
        <w:t xml:space="preserve">Бать-мамтӧм челядьлы да бать-мам дӧзьӧртӧг кольӧм челядьлы </w:t>
      </w:r>
      <w:r>
        <w:rPr>
          <w:rFonts w:cs="Times New Roman"/>
          <w:b w:val="false"/>
          <w:bCs w:val="false"/>
          <w:sz w:val="28"/>
          <w:szCs w:val="28"/>
          <w:lang w:val="kpv-RU"/>
        </w:rPr>
        <w:t>велӧдчан юкӧнын содтӧд социальнӧй гарантияяс йылысь</w:t>
      </w:r>
      <w:r>
        <w:rPr>
          <w:b w:val="false"/>
          <w:bCs w:val="false"/>
          <w:sz w:val="28"/>
          <w:szCs w:val="28"/>
          <w:lang w:val="kpv-RU"/>
        </w:rPr>
        <w:t xml:space="preserve">, бать-мамтӧм челядь да бать-мам дӧзьӧртӧг кольӧм челядь лыдысь йӧзлы, </w:t>
      </w:r>
      <w:r>
        <w:rPr>
          <w:b w:val="false"/>
          <w:bCs w:val="false"/>
          <w:i w:val="false"/>
          <w:iCs w:val="false"/>
          <w:sz w:val="28"/>
          <w:szCs w:val="28"/>
          <w:lang w:val="kpv-RU"/>
        </w:rPr>
        <w:t>йӧзлы, кодъяс велӧдчан кадколастӧ воштісны бать-мамсӧ либӧ дзик ӧти батьсӧ (мамсӧ)</w:t>
      </w:r>
      <w:r>
        <w:rPr>
          <w:rFonts w:eastAsia="SimSun;宋体" w:cs="Times New Roman"/>
          <w:b w:val="false"/>
          <w:bCs w:val="false"/>
          <w:color w:val="00000A"/>
          <w:sz w:val="28"/>
          <w:szCs w:val="28"/>
          <w:shd w:fill="auto" w:val="clear"/>
          <w:lang w:val="kpv-RU" w:eastAsia="zh-CN" w:bidi="ar-SA"/>
        </w:rPr>
        <w:t>»</w:t>
      </w:r>
      <w:r>
        <w:rPr>
          <w:bCs/>
          <w:sz w:val="28"/>
          <w:szCs w:val="28"/>
        </w:rPr>
        <w:t xml:space="preserve"> (</w:t>
      </w:r>
      <w:r>
        <w:rPr>
          <w:rFonts w:eastAsia="Calibri"/>
          <w:b w:val="false"/>
          <w:bCs w:val="false"/>
          <w:sz w:val="28"/>
          <w:szCs w:val="28"/>
          <w:lang w:val="kpv-RU" w:eastAsia="en-US" w:bidi="ar-SA"/>
        </w:rPr>
        <w:t>Коми Республикаса канму власьт органъяслӧн индӧд-тшӧктӧмъяс</w:t>
      </w:r>
      <w:r>
        <w:rPr>
          <w:sz w:val="28"/>
          <w:szCs w:val="28"/>
        </w:rPr>
        <w:t xml:space="preserve">,2005,5 №,3879 ст.;2007,3 №,4745 ст.;11№,5153 ст.;12№,5306 ст.;2008,9 №,398 ст.;2012,7 №,171 ст.;2013,32№,593 ст.;2015,11№,138 ст.;2016,21№,321 ст.;2017,9 №, 145 ст.;27№,487 ст.;2019,11№,158 ст.;2022,15№,251 ст.;2023,6 №,99 ст.) </w:t>
      </w:r>
      <w:r>
        <w:rPr>
          <w:sz w:val="28"/>
          <w:szCs w:val="28"/>
          <w:lang w:val="kpv-RU"/>
        </w:rPr>
        <w:t>татшӧм вежсьӧмъяс:</w:t>
      </w:r>
    </w:p>
    <w:p>
      <w:pPr>
        <w:pStyle w:val="Normal"/>
        <w:numPr>
          <w:ilvl w:val="0"/>
          <w:numId w:val="0"/>
        </w:numPr>
        <w:spacing w:lineRule="auto" w:line="348"/>
        <w:ind w:left="0" w:firstLine="709"/>
        <w:jc w:val="both"/>
        <w:outlineLvl w:val="0"/>
        <w:rPr>
          <w:sz w:val="28"/>
          <w:szCs w:val="28"/>
        </w:rPr>
      </w:pPr>
      <w:r>
        <w:rPr>
          <w:sz w:val="28"/>
          <w:szCs w:val="28"/>
        </w:rPr>
        <w:t xml:space="preserve">1) 2 </w:t>
      </w:r>
      <w:r>
        <w:rPr>
          <w:sz w:val="28"/>
          <w:szCs w:val="28"/>
          <w:lang w:val="kpv-RU"/>
        </w:rPr>
        <w:t>юкӧнса мӧд абзац гижны тадзи</w:t>
      </w:r>
      <w:r>
        <w:rPr>
          <w:sz w:val="28"/>
          <w:szCs w:val="28"/>
        </w:rPr>
        <w:t>:</w:t>
      </w:r>
    </w:p>
    <w:p>
      <w:pPr>
        <w:pStyle w:val="Normal"/>
        <w:spacing w:lineRule="auto" w:line="348"/>
        <w:ind w:firstLine="709"/>
        <w:jc w:val="both"/>
        <w:rPr>
          <w:sz w:val="28"/>
          <w:szCs w:val="28"/>
        </w:rPr>
      </w:pPr>
      <w:r>
        <w:rPr>
          <w:sz w:val="28"/>
          <w:szCs w:val="28"/>
        </w:rPr>
        <w:t xml:space="preserve">«Бать-мамтӧм да бать-мам дӧзьӧртӧг кольӧм челядь, йӧз бать-мамтӧм челядь да бать-мам дӧзьӧртӧг кольӧм челядь лыдысь вермӧны ӧтчыдысь велӧдчыны уджсикасӧ дасьтан уджтасъяс серти рабочӧй уджсикасъясӧ, служащӧй чинъясӧ очнӧя Коми Республикаса республиканскӧй бюджет тшӧт весьтӧ. </w:t>
      </w:r>
    </w:p>
    <w:p>
      <w:pPr>
        <w:pStyle w:val="Normal"/>
        <w:spacing w:lineRule="auto" w:line="348"/>
        <w:ind w:firstLine="709"/>
        <w:jc w:val="both"/>
        <w:rPr>
          <w:sz w:val="28"/>
          <w:szCs w:val="28"/>
        </w:rPr>
      </w:pPr>
      <w:r>
        <w:rPr>
          <w:sz w:val="28"/>
          <w:szCs w:val="28"/>
        </w:rPr>
      </w:r>
    </w:p>
    <w:p>
      <w:pPr>
        <w:pStyle w:val="Normal"/>
        <w:spacing w:lineRule="auto" w:line="348"/>
        <w:ind w:firstLine="709"/>
        <w:jc w:val="both"/>
        <w:rPr>
          <w:sz w:val="28"/>
          <w:szCs w:val="28"/>
        </w:rPr>
      </w:pPr>
      <w:r>
        <w:rPr>
          <w:sz w:val="28"/>
          <w:szCs w:val="28"/>
        </w:rPr>
        <w:t xml:space="preserve">Бать-мамтӧм да бать-мам дӧзьӧртӧг кольӧм челядь, бать-мамтӧм да бать-мам дӧзьӧртӧг кольӧм челядь лыдысь дзоньвидзалунын дзескӧдӧм позянлуна йӧз (сы лыдын йӧзлӧн, кодъяслӧн эм уна сикас умственнӧй тырмытӧмлун), эм право Коми Республикаса республиканскӧй сьӧмкуд тшӧт весьтӧ рабочӧйясӧс да служащӧйясӧс выльысь велӧдан уджтасъяс серти очнӧя ӧтчыдысь велӧдчӧм вылӧ. </w:t>
      </w:r>
    </w:p>
    <w:p>
      <w:pPr>
        <w:pStyle w:val="Normal"/>
        <w:spacing w:lineRule="auto" w:line="348"/>
        <w:jc w:val="both"/>
        <w:rPr/>
      </w:pPr>
      <w:r>
        <w:rPr>
          <w:sz w:val="28"/>
          <w:szCs w:val="28"/>
        </w:rPr>
        <w:t xml:space="preserve">     </w:t>
      </w:r>
      <w:r>
        <w:rPr>
          <w:sz w:val="28"/>
          <w:szCs w:val="28"/>
        </w:rPr>
        <w:t xml:space="preserve">Бать-мамтӧм да бать-мам дӧзьӧртӧг кольӧм челядьлы, бать-мамтӧм челядь да бать-мам дӧзьӧртӧг кольӧм челядь лыдысь йӧзлы, кодъяс велӧдчисны уджсикасӧ шӧр тшупӧда ӧтувъя велӧдан уджтасъяс, шӧр тшупӧда уджсикасӧ велӧдан уджтасъяс серти, кольӧ уджсикасӧ дасьтан уджтасъяс серти ӧтчыдысь велӧдчӧм вылӧ инӧд Коми Республикаса республиканскӧй сьӧмкуд тшӧт весьтӧ очнӧя велӧдчӧмӧн рабочӧйяслӧн уджсикасъяс, служащӧйяслӧн чинъяс серти.»; </w:t>
      </w:r>
    </w:p>
    <w:p>
      <w:pPr>
        <w:pStyle w:val="Normal"/>
        <w:numPr>
          <w:ilvl w:val="0"/>
          <w:numId w:val="0"/>
        </w:numPr>
        <w:spacing w:lineRule="auto" w:line="360"/>
        <w:ind w:left="0" w:firstLine="709"/>
        <w:jc w:val="both"/>
        <w:outlineLvl w:val="0"/>
        <w:rPr>
          <w:sz w:val="28"/>
          <w:szCs w:val="28"/>
        </w:rPr>
      </w:pPr>
      <w:r>
        <w:rPr>
          <w:sz w:val="28"/>
          <w:szCs w:val="28"/>
        </w:rPr>
        <w:t>2) содтыны  3</w:t>
      </w:r>
      <w:r>
        <w:rPr>
          <w:sz w:val="28"/>
          <w:szCs w:val="28"/>
          <w:vertAlign w:val="superscript"/>
        </w:rPr>
        <w:t>3</w:t>
      </w:r>
      <w:r>
        <w:rPr>
          <w:sz w:val="28"/>
          <w:szCs w:val="28"/>
        </w:rPr>
        <w:t xml:space="preserve"> юкӧнсӧ тадзи:</w:t>
      </w:r>
    </w:p>
    <w:p>
      <w:pPr>
        <w:pStyle w:val="Normal"/>
        <w:spacing w:lineRule="auto" w:line="360"/>
        <w:ind w:firstLine="709"/>
        <w:jc w:val="both"/>
        <w:rPr>
          <w:sz w:val="28"/>
          <w:szCs w:val="28"/>
        </w:rPr>
      </w:pPr>
      <w:r>
        <w:rPr>
          <w:sz w:val="28"/>
          <w:szCs w:val="28"/>
        </w:rPr>
        <w:t>«3</w:t>
      </w:r>
      <w:r>
        <w:rPr>
          <w:sz w:val="28"/>
          <w:szCs w:val="28"/>
          <w:vertAlign w:val="superscript"/>
        </w:rPr>
        <w:t>3</w:t>
      </w:r>
      <w:r>
        <w:rPr>
          <w:sz w:val="28"/>
          <w:szCs w:val="28"/>
        </w:rPr>
        <w:t>. Бать-мамтӧм челядьлы да бать-мам дӧзьӧртӧг кольӧм челядьлы, бать-мамтӧм челядь да бать-мам дӧзьӧртӧг кольӧм челядь лыдысь дзоньвидзалунын дзескӧдӧм позянлуна йӧзлы (сы лыдын уна сикас мывкыдтӧмъяслы), кодъяс очнӧя велӧдчӧны рабочӧйясӧс да служащӧйясӧс выльысь велӧдан уджтасъяс серти Коми Республикаса республиканскӧй сьӧмкуд сьӧм тшӧт весьтӧ, велӧдчан став кад чӧж мынтыссьӧ велӧдчан литература да гижан кӧлуй ньӧбӧм вылӧ пособие да быдтӧлысся пособие.</w:t>
      </w:r>
    </w:p>
    <w:p>
      <w:pPr>
        <w:pStyle w:val="Normal"/>
        <w:spacing w:lineRule="auto" w:line="360"/>
        <w:ind w:firstLine="709"/>
        <w:jc w:val="both"/>
        <w:rPr>
          <w:sz w:val="28"/>
          <w:szCs w:val="28"/>
        </w:rPr>
      </w:pPr>
      <w:r>
        <w:rPr>
          <w:sz w:val="28"/>
          <w:szCs w:val="28"/>
        </w:rPr>
        <w:t>Велӧдчан литература да гижан кӧлуй ньӧбӧм вылӧ пособие бать-мамтӧм челядьлы да бать-мам дӧзьӧртӧг кольӧм челядьлы быдтӧлысся пособие мынтан мында да пӧрадок бать-мамтӧм да бать-мам дӧзьӧртӧг кольӧм челядь лыдысь, дзоньвидзалунын дзескӧдӧм позянлуна йӧзлы (сы лыдын уна сикас мывкыдтӧмъяслы), кодъяс очнӧя велӧдчӧны рабочӧйясӧс да  служащӧйясӧс выльысь велӧдан уджтасъяс серти Коми Республикаса республиканскӧй сьӧмкуд сьӧм тшӧт весьтӧ, урчитӧ Коми Республикаса Веськӧдлан котыр.».</w:t>
      </w:r>
    </w:p>
    <w:p>
      <w:pPr>
        <w:pStyle w:val="Normal"/>
        <w:spacing w:lineRule="auto" w:line="360"/>
        <w:ind w:firstLine="709"/>
        <w:jc w:val="both"/>
        <w:rPr>
          <w:sz w:val="28"/>
          <w:szCs w:val="28"/>
        </w:rPr>
      </w:pPr>
      <w:r>
        <w:rPr>
          <w:sz w:val="28"/>
          <w:szCs w:val="28"/>
        </w:rPr>
      </w:r>
    </w:p>
    <w:p>
      <w:pPr>
        <w:pStyle w:val="Normal"/>
        <w:keepNext w:val="true"/>
        <w:spacing w:lineRule="auto" w:line="360"/>
        <w:ind w:firstLine="709"/>
        <w:jc w:val="both"/>
        <w:rPr>
          <w:color w:val="000000"/>
          <w:sz w:val="28"/>
          <w:szCs w:val="28"/>
        </w:rPr>
      </w:pPr>
      <w:r>
        <w:rPr>
          <w:b/>
          <w:sz w:val="28"/>
          <w:szCs w:val="28"/>
        </w:rPr>
        <w:t>2 статья.</w:t>
      </w:r>
      <w:r>
        <w:rPr>
          <w:sz w:val="28"/>
          <w:szCs w:val="28"/>
        </w:rPr>
        <w:t xml:space="preserve"> </w:t>
      </w:r>
      <w:r>
        <w:rPr>
          <w:rStyle w:val="Strong"/>
          <w:rFonts w:eastAsia="Calibri" w:cs="Times New Roman"/>
          <w:b w:val="false"/>
          <w:bCs w:val="false"/>
          <w:color w:val="000000"/>
          <w:sz w:val="28"/>
          <w:szCs w:val="28"/>
          <w:shd w:fill="FFFFFF" w:val="clear"/>
          <w:lang w:val="ru-RU" w:eastAsia="zh-CN" w:bidi="hi-IN"/>
        </w:rPr>
        <w:t xml:space="preserve">Тайӧ Оланпасыс вынсялӧ </w:t>
      </w:r>
      <w:r>
        <w:rPr>
          <w:color w:val="000000"/>
          <w:sz w:val="28"/>
          <w:szCs w:val="28"/>
        </w:rPr>
        <w:t xml:space="preserve"> 2024 вося тӧв шӧр тӧлысь 1 лунсянь. </w:t>
      </w:r>
    </w:p>
    <w:p>
      <w:pPr>
        <w:pStyle w:val="Normal"/>
        <w:spacing w:lineRule="auto" w:line="360"/>
        <w:ind w:firstLine="709"/>
        <w:jc w:val="both"/>
        <w:rPr>
          <w:rFonts w:eastAsia="Calibri"/>
          <w:sz w:val="28"/>
          <w:szCs w:val="28"/>
          <w:lang w:eastAsia="en-US"/>
        </w:rPr>
      </w:pPr>
      <w:r>
        <w:rPr>
          <w:rFonts w:eastAsia="Calibri"/>
          <w:bCs/>
          <w:sz w:val="28"/>
          <w:szCs w:val="28"/>
          <w:lang w:val="kpv-RU" w:eastAsia="zh-CN" w:bidi="ar-SA"/>
        </w:rPr>
        <w:t>Коми Республикаса Веськӧдлан котырлы лӧсьӧдны ассьыс нормативнӧй инӧда актъяссӧ тайӧ Оланпас серти</w:t>
      </w:r>
      <w:r>
        <w:rPr>
          <w:rFonts w:eastAsia="Calibri"/>
          <w:bCs/>
          <w:sz w:val="28"/>
          <w:szCs w:val="28"/>
          <w:lang w:val="kpv-RU" w:eastAsia="en-US" w:bidi="ar-SA"/>
        </w:rPr>
        <w:t>.</w:t>
      </w:r>
    </w:p>
    <w:p>
      <w:pPr>
        <w:pStyle w:val="Normal"/>
        <w:widowControl w:val="false"/>
        <w:suppressAutoHyphens w:val="true"/>
        <w:rPr>
          <w:sz w:val="28"/>
          <w:szCs w:val="28"/>
        </w:rPr>
      </w:pPr>
      <w:r>
        <w:rPr>
          <w:sz w:val="28"/>
          <w:szCs w:val="28"/>
        </w:rPr>
      </w:r>
    </w:p>
    <w:p>
      <w:pPr>
        <w:pStyle w:val="Normal"/>
        <w:widowControl w:val="false"/>
        <w:suppressAutoHyphens w:val="true"/>
        <w:rPr>
          <w:sz w:val="28"/>
          <w:szCs w:val="28"/>
        </w:rPr>
      </w:pPr>
      <w:r>
        <w:rPr>
          <w:sz w:val="28"/>
          <w:szCs w:val="28"/>
        </w:rPr>
      </w:r>
    </w:p>
    <w:p>
      <w:pPr>
        <w:pStyle w:val="Normal"/>
        <w:suppressAutoHyphens w:val="true"/>
        <w:jc w:val="both"/>
        <w:rPr>
          <w:sz w:val="28"/>
          <w:szCs w:val="28"/>
        </w:rPr>
      </w:pPr>
      <w:r>
        <w:rPr>
          <w:sz w:val="28"/>
          <w:szCs w:val="28"/>
          <w:lang w:val="kpv-RU" w:eastAsia="zh-CN" w:bidi="ar-SA"/>
        </w:rPr>
        <w:t>Коми Республикаса Юралысь</w:t>
      </w:r>
      <w:r>
        <w:rPr>
          <w:sz w:val="28"/>
          <w:szCs w:val="28"/>
        </w:rPr>
        <w:t xml:space="preserve"> </w:t>
        <w:tab/>
        <w:tab/>
        <w:tab/>
        <w:tab/>
        <w:t xml:space="preserve"> </w:t>
        <w:tab/>
        <w:t xml:space="preserve">           В.В. Уйба</w:t>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t>Сыктывкар</w:t>
      </w:r>
    </w:p>
    <w:p>
      <w:pPr>
        <w:pStyle w:val="Normal"/>
        <w:suppressAutoHyphens w:val="true"/>
        <w:jc w:val="both"/>
        <w:rPr>
          <w:sz w:val="28"/>
          <w:szCs w:val="28"/>
        </w:rPr>
      </w:pPr>
      <w:r>
        <w:rPr>
          <w:sz w:val="28"/>
          <w:szCs w:val="28"/>
        </w:rPr>
        <w:t>2023 вося ӧшым тӧлысь 11 лун</w:t>
      </w:r>
    </w:p>
    <w:p>
      <w:pPr>
        <w:pStyle w:val="Normal"/>
        <w:suppressAutoHyphens w:val="true"/>
        <w:jc w:val="both"/>
        <w:rPr>
          <w:sz w:val="28"/>
          <w:szCs w:val="28"/>
        </w:rPr>
      </w:pPr>
      <w:r>
        <w:rPr>
          <w:sz w:val="28"/>
          <w:szCs w:val="28"/>
        </w:rPr>
        <w:t>103-РЗ №</w:t>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r>
    </w:p>
    <w:p>
      <w:pPr>
        <w:pStyle w:val="Normal"/>
        <w:tabs>
          <w:tab w:val="clear" w:pos="708"/>
          <w:tab w:val="right" w:pos="9639" w:leader="none"/>
        </w:tabs>
        <w:suppressAutoHyphens w:val="true"/>
        <w:jc w:val="right"/>
        <w:rPr>
          <w:sz w:val="28"/>
          <w:szCs w:val="28"/>
        </w:rPr>
      </w:pPr>
      <w:r>
        <w:rPr/>
      </w:r>
    </w:p>
    <w:sectPr>
      <w:headerReference w:type="default" r:id="rId2"/>
      <w:headerReference w:type="first" r:id="rId3"/>
      <w:type w:val="nextPage"/>
      <w:pgSz w:w="11906" w:h="16838"/>
      <w:pgMar w:left="1418" w:right="1418" w:gutter="0" w:header="851" w:top="1418" w:footer="0" w:bottom="1418"/>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p>
  <w:p>
    <w:pPr>
      <w:pStyle w:val="Style21"/>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Hyperlink"/>
    <w:uiPriority w:val="99"/>
    <w:unhideWhenUsed/>
    <w:rsid w:val="00880023"/>
    <w:rPr>
      <w:color w:val="0000FF"/>
      <w:u w:val="single"/>
    </w:rPr>
  </w:style>
  <w:style w:type="character" w:styleId="7">
    <w:name w:val="Основной текст7"/>
    <w:qFormat/>
    <w:rPr>
      <w:b w:val="false"/>
      <w:i w:val="false"/>
      <w:caps w:val="false"/>
      <w:smallCaps w:val="false"/>
      <w:strike w:val="false"/>
      <w:dstrike w:val="false"/>
      <w:spacing w:val="0"/>
      <w:sz w:val="26"/>
      <w:u w:val="none"/>
    </w:rPr>
  </w:style>
  <w:style w:type="character" w:styleId="21">
    <w:name w:val="Основной шрифт абзаца2"/>
    <w:qFormat/>
    <w:rPr/>
  </w:style>
  <w:style w:type="character" w:styleId="S1">
    <w:name w:val="s1"/>
    <w:basedOn w:val="21"/>
    <w:qFormat/>
    <w:rPr/>
  </w:style>
  <w:style w:type="character" w:styleId="Strong">
    <w:name w:val="Strong"/>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44A3-20C3-4950-8A11-6111AA5F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Application>LibreOffice/7.4.6.2$Windows_X86_64 LibreOffice_project/5b1f5509c2decdade7fda905e3e1429a67acd63d</Application>
  <AppVersion>15.0000</AppVersion>
  <Pages>3</Pages>
  <Words>422</Words>
  <Characters>2961</Characters>
  <CharactersWithSpaces>3397</CharactersWithSpaces>
  <Paragraphs>21</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2023-11-16T07:14:00Z</dcterms:created>
  <dc:creator>Дмитрий</dc:creator>
  <dc:description/>
  <dc:language>ru-RU</dc:language>
  <cp:lastModifiedBy/>
  <cp:lastPrinted>2023-11-30T06:33:00Z</cp:lastPrinted>
  <dcterms:modified xsi:type="dcterms:W3CDTF">2024-01-30T17:13:35Z</dcterms:modified>
  <cp:revision>10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