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0" w:right="0" w:hanging="0"/>
        <w:jc w:val="center"/>
        <w:rPr>
          <w:sz w:val="28"/>
          <w:szCs w:val="28"/>
        </w:rPr>
      </w:pPr>
      <w:r>
        <w:rPr>
          <w:sz w:val="28"/>
          <w:szCs w:val="28"/>
          <w:lang w:val="kpv-RU"/>
        </w:rPr>
        <w:t>КОМИ РЕСПУБЛИКАЛÖН</w:t>
      </w:r>
    </w:p>
    <w:p>
      <w:pPr>
        <w:pStyle w:val="Normal"/>
        <w:ind w:left="0" w:right="0" w:hanging="0"/>
        <w:jc w:val="center"/>
        <w:rPr>
          <w:sz w:val="28"/>
          <w:szCs w:val="28"/>
          <w:lang w:val="kpv-RU"/>
        </w:rPr>
      </w:pPr>
      <w:r>
        <w:rPr>
          <w:sz w:val="28"/>
          <w:szCs w:val="28"/>
          <w:lang w:val="kpv-RU"/>
        </w:rPr>
        <w:t>ОЛАНПАС</w:t>
      </w:r>
    </w:p>
    <w:p>
      <w:pPr>
        <w:pStyle w:val="Normal"/>
        <w:ind w:left="0" w:right="0" w:hanging="0"/>
        <w:jc w:val="center"/>
        <w:rPr>
          <w:sz w:val="28"/>
          <w:szCs w:val="28"/>
          <w:lang w:val="kpv-RU"/>
        </w:rPr>
      </w:pPr>
      <w:r>
        <w:rPr>
          <w:sz w:val="28"/>
          <w:szCs w:val="28"/>
          <w:lang w:val="kpv-RU"/>
        </w:rPr>
      </w:r>
    </w:p>
    <w:p>
      <w:pPr>
        <w:pStyle w:val="Normal"/>
        <w:ind w:left="0" w:right="0" w:hanging="0"/>
        <w:jc w:val="center"/>
        <w:rPr/>
      </w:pPr>
      <w:r>
        <w:rPr>
          <w:rStyle w:val="Style15"/>
          <w:sz w:val="28"/>
          <w:szCs w:val="28"/>
          <w:lang w:val="kpv-RU"/>
        </w:rPr>
        <w:t>Коми Республикаын бӧрйысьӧмъяс да референдумъяс котыртан да нуӧдан юалӧмъяс серти Коми Республикаса оланпасъясӧ вежсьӧмъяс пыртӧм йылысь</w:t>
      </w:r>
    </w:p>
    <w:p>
      <w:pPr>
        <w:pStyle w:val="Normal"/>
        <w:ind w:left="0" w:right="0" w:hanging="0"/>
        <w:jc w:val="center"/>
        <w:rPr>
          <w:sz w:val="28"/>
          <w:szCs w:val="28"/>
          <w:lang w:val="kpv-RU"/>
        </w:rPr>
      </w:pPr>
      <w:r>
        <w:rPr>
          <w:sz w:val="28"/>
          <w:szCs w:val="28"/>
          <w:lang w:val="kpv-RU"/>
        </w:rPr>
      </w:r>
    </w:p>
    <w:p>
      <w:pPr>
        <w:pStyle w:val="Normal"/>
        <w:ind w:left="0" w:right="0" w:hanging="0"/>
        <w:jc w:val="both"/>
        <w:rPr>
          <w:sz w:val="28"/>
          <w:szCs w:val="28"/>
          <w:lang w:val="kpv-RU"/>
        </w:rPr>
      </w:pPr>
      <w:r>
        <w:rPr>
          <w:sz w:val="28"/>
          <w:szCs w:val="28"/>
          <w:lang w:val="kpv-RU"/>
        </w:rPr>
        <w:t>Примитӧма Коми Республикаса</w:t>
      </w:r>
    </w:p>
    <w:p>
      <w:pPr>
        <w:pStyle w:val="Normal"/>
        <w:ind w:left="0" w:right="0" w:hanging="0"/>
        <w:jc w:val="both"/>
        <w:rPr>
          <w:sz w:val="28"/>
          <w:szCs w:val="28"/>
          <w:lang w:val="kpv-RU"/>
        </w:rPr>
      </w:pPr>
      <w:r>
        <w:rPr>
          <w:sz w:val="28"/>
          <w:szCs w:val="28"/>
          <w:lang w:val="kpv-RU"/>
        </w:rPr>
        <w:t xml:space="preserve">Каналан Сӧветӧн  </w:t>
        <w:tab/>
        <w:tab/>
        <w:tab/>
        <w:t xml:space="preserve">             2024 вося ӧшым тӧлысь 18 лунӧ</w:t>
      </w:r>
    </w:p>
    <w:p>
      <w:pPr>
        <w:pStyle w:val="Normal"/>
        <w:ind w:left="0" w:right="0" w:firstLine="709"/>
        <w:jc w:val="both"/>
        <w:rPr>
          <w:sz w:val="28"/>
          <w:szCs w:val="28"/>
          <w:lang w:val="kpv-RU"/>
        </w:rPr>
      </w:pPr>
      <w:r>
        <w:rPr>
          <w:sz w:val="28"/>
          <w:szCs w:val="28"/>
          <w:lang w:val="kpv-RU"/>
        </w:rPr>
      </w:r>
    </w:p>
    <w:p>
      <w:pPr>
        <w:pStyle w:val="Normal"/>
        <w:ind w:left="0" w:right="0" w:firstLine="709"/>
        <w:jc w:val="both"/>
        <w:rPr/>
      </w:pPr>
      <w:r>
        <w:rPr>
          <w:rStyle w:val="Strong"/>
          <w:sz w:val="28"/>
          <w:szCs w:val="28"/>
          <w:lang w:val="kpv-RU" w:eastAsia="zh-CN" w:bidi="hi-IN"/>
        </w:rPr>
        <w:t xml:space="preserve">1 статья. </w:t>
      </w:r>
      <w:r>
        <w:rPr>
          <w:rStyle w:val="Strong"/>
          <w:b w:val="false"/>
          <w:bCs w:val="false"/>
          <w:sz w:val="28"/>
          <w:szCs w:val="28"/>
          <w:lang w:val="kpv-RU" w:eastAsia="zh-CN" w:bidi="hi-IN"/>
        </w:rPr>
        <w:t>Пыртны</w:t>
      </w:r>
      <w:r>
        <w:rPr>
          <w:rStyle w:val="7"/>
          <w:b w:val="false"/>
          <w:bCs w:val="false"/>
          <w:sz w:val="28"/>
          <w:szCs w:val="28"/>
          <w:lang w:val="kpv-RU" w:eastAsia="zh-CN" w:bidi="ar-SA"/>
        </w:rPr>
        <w:t xml:space="preserve"> </w:t>
      </w:r>
      <w:r>
        <w:rPr>
          <w:rStyle w:val="7"/>
          <w:sz w:val="28"/>
          <w:szCs w:val="28"/>
          <w:lang w:val="kpv-RU" w:eastAsia="zh-CN" w:bidi="ar-SA"/>
        </w:rPr>
        <w:t>«</w:t>
      </w:r>
      <w:r>
        <w:rPr>
          <w:rStyle w:val="7"/>
          <w:sz w:val="28"/>
          <w:szCs w:val="28"/>
          <w:lang w:val="kpv-RU" w:eastAsia="ru-RU" w:bidi="ar-SA"/>
        </w:rPr>
        <w:t>Коми Республикаын бӧрйысьӧмъяс да референдумъяс йылысь»</w:t>
      </w:r>
      <w:r>
        <w:rPr>
          <w:rStyle w:val="7"/>
          <w:sz w:val="28"/>
          <w:szCs w:val="28"/>
          <w:lang w:val="kpv-RU" w:eastAsia="zh-CN" w:bidi="ar-SA"/>
        </w:rPr>
        <w:t xml:space="preserve"> Коми Республикаса Оланпас</w:t>
      </w:r>
      <w:r>
        <w:rPr>
          <w:rStyle w:val="7"/>
          <w:sz w:val="28"/>
          <w:szCs w:val="28"/>
          <w:lang w:val="kpv-RU" w:eastAsia="zh-CN" w:bidi="ar-SA"/>
        </w:rPr>
        <w:t xml:space="preserve">ӧ </w:t>
      </w:r>
      <w:r>
        <w:rPr>
          <w:rStyle w:val="7"/>
          <w:sz w:val="28"/>
          <w:szCs w:val="28"/>
          <w:lang w:val="kpv-RU" w:eastAsia="zh-CN" w:bidi="ar-SA"/>
        </w:rPr>
        <w:t xml:space="preserve">(Коми Республикаса канму власьт органъяслӧн индӧд-тшӧктӧмъяс, 2010, 36 №, 839 ст.; 44 №, 1012 ст.; 2011, 23 №, 605 ст.; 50 №, 1483 ст.; 2012, 21 №, 477 ст.; 34 №, 785 ст.; 71 №, 1838 ст.; 2013, 18 №, 373 ст.; 32 №, 596 ст.; 2014, 9 №, 112 ст.; 13 №, 208 ст.; 16 №, 292 ст.; 27 №, 526 ст.; 35 №, 722 ст.; 2015, 8 №, 94 ст.; 26 №, 365 ст.; 2016, 1 №, 3 ст.; 6 №, 78 ст.; 10 №, 118 ст.; 20 №, 301 ст.; 2017, 9 №, 152 ст.; 13 №, 232 ст.; 21 №, 358 ст.; 27 №, 483 ст.; 2018, 4 №, 64 ст.; 14 №, 240 ст.; 243 ст.; 17 №, 301 ст.; 19 №, 366 ст.; 2019, 5 №, 57 ст.; 8 №, 106 ст.; 15 №, 222 ст.; </w:t>
      </w:r>
      <w:r>
        <w:rPr>
          <w:sz w:val="28"/>
          <w:szCs w:val="28"/>
          <w:lang w:val="kpv-RU"/>
        </w:rPr>
        <w:t xml:space="preserve">21 №, 316 ст.; 2020, 8 №, 115 ст.; 2021, 3 №, 50 ст.; 10 №, 184 ст.; 201 ст.; 18 №, 329 ст.; 2022, 9 №, 132 ст.; 11 №,  175 ст.; 13 №, 195 ст.; 15 №, 240 ст.; 2023, 3 №, 35 ст.; 8 №, 156 ст.; 158 ст.; 2024, 4 №, 70 ст.; 8 №, 126 ст.) </w:t>
      </w:r>
      <w:r>
        <w:rPr>
          <w:rStyle w:val="7"/>
          <w:sz w:val="28"/>
          <w:szCs w:val="28"/>
          <w:lang w:val="kpv-RU" w:eastAsia="zh-CN" w:bidi="ar-SA"/>
        </w:rPr>
        <w:t>татшӧм вежсьӧмъяс:</w:t>
      </w:r>
    </w:p>
    <w:p>
      <w:pPr>
        <w:pStyle w:val="Normal"/>
        <w:ind w:left="0" w:right="0" w:firstLine="709"/>
        <w:jc w:val="both"/>
        <w:rPr>
          <w:sz w:val="28"/>
          <w:szCs w:val="28"/>
          <w:lang w:val="kpv-RU"/>
        </w:rPr>
      </w:pPr>
      <w:r>
        <w:rPr>
          <w:sz w:val="28"/>
          <w:szCs w:val="28"/>
          <w:lang w:val="kpv-RU"/>
        </w:rPr>
        <w:t>1. 11 статьяса 3</w:t>
      </w:r>
      <w:r>
        <w:rPr>
          <w:sz w:val="28"/>
          <w:szCs w:val="28"/>
          <w:vertAlign w:val="superscript"/>
          <w:lang w:val="kpv-RU"/>
        </w:rPr>
        <w:t>1</w:t>
      </w:r>
      <w:r>
        <w:rPr>
          <w:sz w:val="28"/>
          <w:szCs w:val="28"/>
          <w:lang w:val="kpv-RU"/>
        </w:rPr>
        <w:t xml:space="preserve"> юкӧн гижны тадзи:</w:t>
      </w:r>
    </w:p>
    <w:p>
      <w:pPr>
        <w:pStyle w:val="Normal"/>
        <w:ind w:left="0" w:right="0" w:firstLine="709"/>
        <w:jc w:val="both"/>
        <w:rPr/>
      </w:pPr>
      <w:r>
        <w:rPr>
          <w:sz w:val="28"/>
          <w:szCs w:val="28"/>
          <w:lang w:val="kpv-RU"/>
        </w:rPr>
        <w:t>«3</w:t>
      </w:r>
      <w:r>
        <w:rPr>
          <w:sz w:val="28"/>
          <w:szCs w:val="28"/>
          <w:vertAlign w:val="superscript"/>
          <w:lang w:val="kpv-RU"/>
        </w:rPr>
        <w:t>1</w:t>
      </w:r>
      <w:r>
        <w:rPr>
          <w:sz w:val="28"/>
          <w:szCs w:val="28"/>
          <w:lang w:val="kpv-RU"/>
        </w:rPr>
        <w:t xml:space="preserve">. Федеральнӧй оланпаслӧн 64 статьяса 17 пунктӧн да (либӧ) 66 статьяса 19 пунктӧн урчитӧм гӧлӧсуйтӧм да (либӧ) Федеральнӧй оланпаслӧн 65 статьяса 17 пунктӧн урчитӧм кадысь водз гӧлӧсуйтӧм нуӧдӧм вылӧ бӧрйысян участокъяс, референдумса участокъяс вермӧны котыртны Россия Федерацияса субъектлӧн бӧрйысян комиссия, кодлӧн мутасын </w:t>
      </w:r>
      <w:r>
        <w:rPr>
          <w:sz w:val="28"/>
          <w:szCs w:val="28"/>
          <w:lang w:val="kpv-RU" w:bidi="ar-SA"/>
        </w:rPr>
        <w:t xml:space="preserve">меститчӧны </w:t>
      </w:r>
      <w:r>
        <w:rPr>
          <w:rStyle w:val="7"/>
          <w:sz w:val="28"/>
          <w:szCs w:val="28"/>
          <w:lang w:val="kpv-RU" w:eastAsia="en-US" w:bidi="ar-SA"/>
        </w:rPr>
        <w:t>мыжаланаясӧс да мыжданаясӧс стража улын видзанінъяс</w:t>
      </w:r>
      <w:r>
        <w:rPr>
          <w:sz w:val="28"/>
          <w:szCs w:val="28"/>
          <w:lang w:val="kpv-RU"/>
        </w:rPr>
        <w:t>.».</w:t>
      </w:r>
    </w:p>
    <w:p>
      <w:pPr>
        <w:pStyle w:val="Normal"/>
        <w:ind w:left="0" w:right="0" w:firstLine="709"/>
        <w:jc w:val="both"/>
        <w:rPr>
          <w:sz w:val="28"/>
          <w:szCs w:val="28"/>
          <w:lang w:val="kpv-RU"/>
        </w:rPr>
      </w:pPr>
      <w:r>
        <w:rPr>
          <w:sz w:val="28"/>
          <w:szCs w:val="28"/>
          <w:lang w:val="kpv-RU"/>
        </w:rPr>
        <w:t>2. 15 статьяса 2 юкӧн гижны тадзи:</w:t>
      </w:r>
    </w:p>
    <w:p>
      <w:pPr>
        <w:pStyle w:val="Normal"/>
        <w:ind w:left="0" w:right="0" w:firstLine="709"/>
        <w:jc w:val="both"/>
        <w:rPr/>
      </w:pPr>
      <w:r>
        <w:rPr>
          <w:sz w:val="28"/>
          <w:szCs w:val="28"/>
          <w:lang w:val="kpv-RU"/>
        </w:rPr>
        <w:t xml:space="preserve">«2. Бӧрйысян комиссияяслысь, референдумса комиссияяслысь помшуӧмъяссӧ, кутшӧмъяс веськыда йитчӧмаӧсь бӧрйысьӧмъяс, референдум дасьтӧмкӧд  да нуӧдӧмкӧд, йӧзӧдӧны бӧрйысьӧмъяслӧн, референдумлӧн лӧсялана тшупӧдын канму дінмуса (Коми Республикаса)  </w:t>
      </w:r>
      <w:r>
        <w:rPr>
          <w:rStyle w:val="7"/>
          <w:sz w:val="28"/>
          <w:szCs w:val="28"/>
          <w:lang w:val="kpv-RU" w:eastAsia="zh-CN" w:bidi="ar-SA"/>
        </w:rPr>
        <w:t xml:space="preserve">периодическӧй печатнӧй изданиеясын да (либӧ) </w:t>
      </w:r>
      <w:r>
        <w:rPr>
          <w:rStyle w:val="7"/>
          <w:sz w:val="28"/>
          <w:szCs w:val="28"/>
          <w:lang w:val="kpv-RU" w:eastAsia="ru-RU" w:bidi="ar-SA"/>
        </w:rPr>
        <w:t>«Коми Республикаса канму власьт органъясӧн примитӧм инӧда актъяс, мукӧд официальнӧй юӧр лыддьӧг» сетевӧй изданиеын (</w:t>
      </w:r>
      <w:hyperlink r:id="rId2">
        <w:r>
          <w:rPr>
            <w:rStyle w:val="Style14"/>
            <w:sz w:val="28"/>
            <w:szCs w:val="28"/>
            <w:lang w:val="kpv-RU" w:eastAsia="ru-RU" w:bidi="ar-SA"/>
          </w:rPr>
          <w:t>http://law.rkomi.ru/</w:t>
        </w:r>
      </w:hyperlink>
      <w:r>
        <w:rPr>
          <w:rStyle w:val="7"/>
          <w:sz w:val="28"/>
          <w:szCs w:val="28"/>
          <w:lang w:val="kpv-RU" w:eastAsia="ru-RU" w:bidi="ar-SA"/>
        </w:rPr>
        <w:t>) либӧ йӧзӧдӧны «Ӧтуввез» юӧртан да телекоммуникационнӧй везйын бӧрйысян комиссияяслӧн официальнӧй сайтъясын</w:t>
      </w:r>
      <w:r>
        <w:rPr>
          <w:sz w:val="28"/>
          <w:szCs w:val="28"/>
          <w:lang w:val="kpv-RU"/>
        </w:rPr>
        <w:t xml:space="preserve">, либӧ юӧртӧны бӧрйысьысьяслы мӧд ногӧн, а сідзжӧ сетӧны йӧзӧс юӧртан мукӧд средствоӧ лӧсялана помшуӧм примитан лунсянь 7 лун чӧжӧн, Федеральнӧй оланпасӧн, тайӧ Оланпасӧн кӧ абу урчитӧма мӧд кадколаст. Тайӧ юкӧнын индӧм помшуӧмъяс йӧзӧдан ыдждасӧ лӧсялана комиссия урчитӧ корӧм серти, мый сетӧ позянлун бӧрйысьысьяслы, референдумын участвуйтысьяслы бӧрйысян, референдум уджын мукӧд участвуйтысьлы тӧдмавны кандидатъяс, бӧрйысян котыръяс, референдум нуӧдӧм серти водзмӧстчысь группаяс йылысь, бӧрйысян вӧчӧмторъяс, референдумын  участвуйтӧм серти вӧчӧмторъяс збыльмӧдан кадколастъяс да пӧрадок йылысь стӧч юӧръяс.». </w:t>
      </w:r>
    </w:p>
    <w:p>
      <w:pPr>
        <w:pStyle w:val="Normal"/>
        <w:ind w:left="0" w:right="0" w:firstLine="709"/>
        <w:jc w:val="both"/>
        <w:rPr>
          <w:sz w:val="28"/>
          <w:szCs w:val="28"/>
          <w:lang w:val="kpv-RU"/>
        </w:rPr>
      </w:pPr>
      <w:r>
        <w:rPr>
          <w:sz w:val="28"/>
          <w:szCs w:val="28"/>
          <w:lang w:val="kpv-RU"/>
        </w:rPr>
        <w:t xml:space="preserve">3. 16 статьяса 13 юкӧнын «Коми Республикаса бӧрйысян комиссия» кывъяс бӧрын содтыны «архив удж юкӧнын Коми Республикаса канму органкӧд сӧгласуйтӧмӧн» кывъяс.  </w:t>
      </w:r>
    </w:p>
    <w:p>
      <w:pPr>
        <w:pStyle w:val="Normal"/>
        <w:ind w:left="0" w:right="0" w:firstLine="709"/>
        <w:jc w:val="both"/>
        <w:rPr>
          <w:sz w:val="28"/>
          <w:szCs w:val="28"/>
          <w:lang w:val="kpv-RU"/>
        </w:rPr>
      </w:pPr>
      <w:r>
        <w:rPr>
          <w:sz w:val="28"/>
          <w:szCs w:val="28"/>
          <w:lang w:val="kpv-RU"/>
        </w:rPr>
        <w:t>4. 17 статьяса 6 юкӧнлӧн 32 пунктын «канму органъяскӧд» кывъяс вежны «канму органкӧд» кывъясӧн.</w:t>
      </w:r>
    </w:p>
    <w:p>
      <w:pPr>
        <w:pStyle w:val="Normal"/>
        <w:ind w:left="0" w:right="0" w:firstLine="709"/>
        <w:jc w:val="both"/>
        <w:rPr>
          <w:sz w:val="28"/>
          <w:szCs w:val="28"/>
          <w:lang w:val="kpv-RU"/>
        </w:rPr>
      </w:pPr>
      <w:r>
        <w:rPr>
          <w:sz w:val="28"/>
          <w:szCs w:val="28"/>
          <w:lang w:val="kpv-RU"/>
        </w:rPr>
        <w:t>5.22 статьяса 3 юкӧн гижны тадзи:</w:t>
      </w:r>
    </w:p>
    <w:p>
      <w:pPr>
        <w:pStyle w:val="Normal"/>
        <w:ind w:left="0" w:right="0" w:firstLine="709"/>
        <w:jc w:val="both"/>
        <w:rPr>
          <w:sz w:val="28"/>
          <w:szCs w:val="28"/>
          <w:lang w:val="kpv-RU"/>
        </w:rPr>
      </w:pPr>
      <w:r>
        <w:rPr>
          <w:sz w:val="28"/>
          <w:szCs w:val="28"/>
          <w:lang w:val="kpv-RU"/>
        </w:rPr>
        <w:t xml:space="preserve">«3. Бӧрйысьӧмъяс котыртысь бӧрйысян комиссия бӧрйысьӧмъяс индӧм йылысь помшуӧм примитан кадколаст помасьтӧдз 20 лунысь оз сёрджык йӧзӧдӧ кытшса (кытшса) бӧрйысян комиссияяс (бӧрйысян комиссия) котыртӧм да сэтчӧ пырысьяс серти вӧзйӧмъяс примитӧм йылысь объявление. Комиссияясӧ (комиссияясӧ) пырысьяс серти вӧзйӧмъяссӧ примитӧны объявление йӧзӧдан лунсянь 10 лун чӧжӧн. Кытшса (кытшса) комиссияяс (комиссия) колӧ лӧсьӧдны (колӧ лӧсьӧдны) наӧ пырысьяс серти вӧзйӧмъяс примитны помалан лунсянь 5 лунысь оз сёрджык.». </w:t>
      </w:r>
    </w:p>
    <w:p>
      <w:pPr>
        <w:pStyle w:val="Normal"/>
        <w:ind w:left="0" w:right="0" w:firstLine="709"/>
        <w:jc w:val="both"/>
        <w:rPr>
          <w:sz w:val="28"/>
          <w:szCs w:val="28"/>
          <w:lang w:val="kpv-RU"/>
        </w:rPr>
      </w:pPr>
      <w:r>
        <w:rPr>
          <w:sz w:val="28"/>
          <w:szCs w:val="28"/>
          <w:lang w:val="kpv-RU"/>
        </w:rPr>
        <w:t>6. 26 статьяса 2 юкӧнын медводдза абзац гижны тадзи:</w:t>
      </w:r>
    </w:p>
    <w:p>
      <w:pPr>
        <w:pStyle w:val="Normal"/>
        <w:ind w:left="0" w:right="0" w:firstLine="709"/>
        <w:jc w:val="both"/>
        <w:rPr>
          <w:sz w:val="28"/>
          <w:szCs w:val="28"/>
          <w:lang w:val="kpv-RU"/>
        </w:rPr>
      </w:pPr>
      <w:r>
        <w:rPr>
          <w:sz w:val="28"/>
          <w:szCs w:val="28"/>
          <w:lang w:val="kpv-RU"/>
        </w:rPr>
        <w:t>«2. Коми Республикаса Каналан Сӧветса депутатъясӧс бӧрйысьӧмъяс, Коми Республикаса референдум дасьтӧм да нуӧдӧм котыртӧм дырйи территориальнӧй бӧрйысян комиссия аслас уджмогъяс серти:».</w:t>
      </w:r>
    </w:p>
    <w:p>
      <w:pPr>
        <w:pStyle w:val="Normal"/>
        <w:ind w:left="0" w:right="0" w:firstLine="709"/>
        <w:jc w:val="both"/>
        <w:rPr>
          <w:sz w:val="28"/>
          <w:szCs w:val="28"/>
          <w:lang w:val="kpv-RU"/>
        </w:rPr>
      </w:pPr>
      <w:r>
        <w:rPr>
          <w:sz w:val="28"/>
          <w:szCs w:val="28"/>
          <w:lang w:val="kpv-RU"/>
        </w:rPr>
        <w:t>7. 28 статьяса 1 юкӧнын коймӧд абзац гижны тадзи:</w:t>
      </w:r>
    </w:p>
    <w:p>
      <w:pPr>
        <w:pStyle w:val="Normal"/>
        <w:ind w:left="0" w:right="0" w:firstLine="709"/>
        <w:jc w:val="both"/>
        <w:rPr>
          <w:sz w:val="28"/>
          <w:szCs w:val="28"/>
          <w:lang w:val="kpv-RU"/>
        </w:rPr>
      </w:pPr>
      <w:r>
        <w:rPr>
          <w:sz w:val="28"/>
          <w:szCs w:val="28"/>
          <w:lang w:val="kpv-RU"/>
        </w:rPr>
        <w:t>«Федеральнӧй оланпаслӧн 64 статьяса 17 пунктӧн да (либӧ) 66 статьяса 19 пунктӧн урчитӧм гӧлӧсуйтӧм да (либӧ) Федеральнӧй оланпаслӧн 65 статьяса 17 пунктӧн урчитӧм кадысь водз гӧлӧсуйтӧм могмӧдӧм вылӧ вермӧны лӧсьӧдны торъя участокса бӧрйысян комиссияяс Федеральнӧй оланпаслӧн 27 статьяса 1</w:t>
      </w:r>
      <w:r>
        <w:rPr>
          <w:sz w:val="28"/>
          <w:szCs w:val="28"/>
          <w:vertAlign w:val="superscript"/>
          <w:lang w:val="kpv-RU"/>
        </w:rPr>
        <w:t>2-1</w:t>
      </w:r>
      <w:r>
        <w:rPr>
          <w:sz w:val="28"/>
          <w:szCs w:val="28"/>
          <w:lang w:val="kpv-RU"/>
        </w:rPr>
        <w:t xml:space="preserve"> пункт серти.».</w:t>
      </w:r>
    </w:p>
    <w:p>
      <w:pPr>
        <w:pStyle w:val="Normal"/>
        <w:ind w:left="0" w:right="0" w:firstLine="709"/>
        <w:jc w:val="both"/>
        <w:rPr>
          <w:sz w:val="28"/>
          <w:szCs w:val="28"/>
          <w:lang w:val="kpv-RU"/>
        </w:rPr>
      </w:pPr>
      <w:r>
        <w:rPr>
          <w:sz w:val="28"/>
          <w:szCs w:val="28"/>
          <w:lang w:val="kpv-RU"/>
        </w:rPr>
        <w:t>8. 32 статьяса 9 юкӧн гижны тадзи:</w:t>
      </w:r>
    </w:p>
    <w:p>
      <w:pPr>
        <w:pStyle w:val="Normal"/>
        <w:ind w:left="0" w:right="0" w:firstLine="709"/>
        <w:jc w:val="both"/>
        <w:rPr>
          <w:sz w:val="28"/>
          <w:szCs w:val="28"/>
          <w:lang w:val="kpv-RU"/>
        </w:rPr>
      </w:pPr>
      <w:r>
        <w:rPr>
          <w:sz w:val="28"/>
          <w:szCs w:val="28"/>
          <w:lang w:val="kpv-RU"/>
        </w:rPr>
        <w:t>«9. Кандидатъясӧс, кандидатъяслысь списокъяс вӧзйӧны бӧрйысьӧмъяс индӧм йылысь помшуӧм официальнӧя публикуйтан (йӧзӧдан) лунсянь.».</w:t>
      </w:r>
    </w:p>
    <w:p>
      <w:pPr>
        <w:pStyle w:val="Normal"/>
        <w:ind w:left="0" w:right="0" w:firstLine="709"/>
        <w:jc w:val="both"/>
        <w:rPr>
          <w:sz w:val="28"/>
          <w:szCs w:val="28"/>
          <w:lang w:val="kpv-RU"/>
        </w:rPr>
      </w:pPr>
      <w:r>
        <w:rPr>
          <w:sz w:val="28"/>
          <w:szCs w:val="28"/>
          <w:lang w:val="kpv-RU"/>
        </w:rPr>
        <w:t>9. 33 статьяын:</w:t>
      </w:r>
    </w:p>
    <w:p>
      <w:pPr>
        <w:pStyle w:val="Normal"/>
        <w:ind w:left="0" w:right="0" w:firstLine="709"/>
        <w:jc w:val="both"/>
        <w:rPr>
          <w:sz w:val="28"/>
          <w:szCs w:val="28"/>
          <w:lang w:val="kpv-RU"/>
        </w:rPr>
      </w:pPr>
      <w:r>
        <w:rPr>
          <w:sz w:val="28"/>
          <w:szCs w:val="28"/>
          <w:lang w:val="kpv-RU"/>
        </w:rPr>
        <w:t>1) «Кандидатъясӧс» кывъяс вежны «1. Кандидатъясӧн» кывъясӧн;</w:t>
      </w:r>
    </w:p>
    <w:p>
      <w:pPr>
        <w:pStyle w:val="Normal"/>
        <w:ind w:left="0" w:right="0" w:firstLine="709"/>
        <w:jc w:val="both"/>
        <w:rPr>
          <w:sz w:val="28"/>
          <w:szCs w:val="28"/>
          <w:lang w:val="kpv-RU"/>
        </w:rPr>
      </w:pPr>
      <w:r>
        <w:rPr>
          <w:sz w:val="28"/>
          <w:szCs w:val="28"/>
          <w:lang w:val="kpv-RU"/>
        </w:rPr>
        <w:t>2) содтыны татшӧм сюрӧса 2 юкӧн:</w:t>
      </w:r>
    </w:p>
    <w:p>
      <w:pPr>
        <w:pStyle w:val="Normal"/>
        <w:ind w:left="0" w:right="0" w:firstLine="709"/>
        <w:jc w:val="both"/>
        <w:rPr>
          <w:sz w:val="28"/>
          <w:szCs w:val="28"/>
          <w:lang w:val="kpv-RU"/>
        </w:rPr>
      </w:pPr>
      <w:r>
        <w:rPr>
          <w:sz w:val="28"/>
          <w:szCs w:val="28"/>
          <w:lang w:val="kpv-RU"/>
        </w:rPr>
        <w:t>«2.Тайӧ статьяса 1 юкӧнын индӧм кандидатӧс ас вӧзйӧм серти вӧзйӧм вылӧ документъяссӧ сетӧны ӧттшӧтш бӧрйысьӧмъяс индӧм йылысь помшуӧм официальнӧя публикуйтан (йӧзӧдан) лунсянь 25 лунысь оз сёрджык меставывса кад серти 18 часӧдз.».</w:t>
      </w:r>
    </w:p>
    <w:p>
      <w:pPr>
        <w:pStyle w:val="Normal"/>
        <w:ind w:left="0" w:right="0" w:firstLine="709"/>
        <w:jc w:val="both"/>
        <w:rPr>
          <w:sz w:val="28"/>
          <w:szCs w:val="28"/>
          <w:lang w:val="kpv-RU"/>
        </w:rPr>
      </w:pPr>
      <w:r>
        <w:rPr>
          <w:sz w:val="28"/>
          <w:szCs w:val="28"/>
          <w:lang w:val="kpv-RU"/>
        </w:rPr>
        <w:t>10. 34 статьяын:</w:t>
      </w:r>
    </w:p>
    <w:p>
      <w:pPr>
        <w:pStyle w:val="Normal"/>
        <w:ind w:left="0" w:right="0" w:firstLine="709"/>
        <w:jc w:val="both"/>
        <w:rPr>
          <w:sz w:val="28"/>
          <w:szCs w:val="28"/>
          <w:lang w:val="kpv-RU"/>
        </w:rPr>
      </w:pPr>
      <w:r>
        <w:rPr>
          <w:sz w:val="28"/>
          <w:szCs w:val="28"/>
          <w:lang w:val="kpv-RU"/>
        </w:rPr>
        <w:t>1) 4</w:t>
      </w:r>
      <w:r>
        <w:rPr>
          <w:sz w:val="28"/>
          <w:szCs w:val="28"/>
          <w:vertAlign w:val="superscript"/>
          <w:lang w:val="kpv-RU"/>
        </w:rPr>
        <w:t>1</w:t>
      </w:r>
      <w:r>
        <w:rPr>
          <w:sz w:val="28"/>
          <w:szCs w:val="28"/>
          <w:lang w:val="kpv-RU"/>
        </w:rPr>
        <w:t xml:space="preserve"> юкӧн гижны тадзи:</w:t>
      </w:r>
    </w:p>
    <w:p>
      <w:pPr>
        <w:pStyle w:val="Normal"/>
        <w:ind w:left="0" w:right="0" w:firstLine="709"/>
        <w:jc w:val="both"/>
        <w:rPr>
          <w:sz w:val="28"/>
          <w:szCs w:val="28"/>
          <w:lang w:val="kpv-RU"/>
        </w:rPr>
      </w:pPr>
      <w:r>
        <w:rPr>
          <w:sz w:val="28"/>
          <w:szCs w:val="28"/>
          <w:lang w:val="kpv-RU"/>
        </w:rPr>
        <w:t>«4</w:t>
      </w:r>
      <w:r>
        <w:rPr>
          <w:sz w:val="28"/>
          <w:szCs w:val="28"/>
          <w:vertAlign w:val="superscript"/>
          <w:lang w:val="kpv-RU"/>
        </w:rPr>
        <w:t>1</w:t>
      </w:r>
      <w:r>
        <w:rPr>
          <w:sz w:val="28"/>
          <w:szCs w:val="28"/>
          <w:lang w:val="kpv-RU"/>
        </w:rPr>
        <w:t>. Тайӧ статьяса 4 юкӧнын индӧм документъяссӧ сетӧны ӧттшӧтш бӧрйысьӧмъяс индӧм йылысь помшуӧм официальнӧя публикуйтан (йӧзӧдан) лунсянь 20 лунысь оз сёрджык меставывса кад серти 18 часӧдз.»;</w:t>
      </w:r>
    </w:p>
    <w:p>
      <w:pPr>
        <w:pStyle w:val="Normal"/>
        <w:ind w:left="0" w:right="0" w:firstLine="709"/>
        <w:jc w:val="both"/>
        <w:rPr>
          <w:sz w:val="28"/>
          <w:szCs w:val="28"/>
          <w:lang w:val="kpv-RU"/>
        </w:rPr>
      </w:pPr>
      <w:r>
        <w:rPr>
          <w:sz w:val="28"/>
          <w:szCs w:val="28"/>
          <w:lang w:val="kpv-RU"/>
        </w:rPr>
        <w:t>2) содтыны татшӧм сюрӧса 4</w:t>
      </w:r>
      <w:r>
        <w:rPr>
          <w:color w:val="000000"/>
          <w:sz w:val="28"/>
          <w:szCs w:val="28"/>
          <w:lang w:val="kpv-RU"/>
        </w:rPr>
        <w:t>2</w:t>
      </w:r>
      <w:r>
        <w:rPr>
          <w:sz w:val="28"/>
          <w:szCs w:val="28"/>
          <w:lang w:val="kpv-RU"/>
        </w:rPr>
        <w:t xml:space="preserve"> юкӧн: </w:t>
      </w:r>
    </w:p>
    <w:p>
      <w:pPr>
        <w:pStyle w:val="Normal"/>
        <w:ind w:left="0" w:right="0" w:firstLine="709"/>
        <w:jc w:val="both"/>
        <w:rPr>
          <w:sz w:val="28"/>
          <w:szCs w:val="28"/>
          <w:lang w:val="kpv-RU"/>
        </w:rPr>
      </w:pPr>
      <w:r>
        <w:rPr>
          <w:sz w:val="28"/>
          <w:szCs w:val="28"/>
          <w:lang w:val="kpv-RU"/>
        </w:rPr>
        <w:t>«4</w:t>
      </w:r>
      <w:r>
        <w:rPr>
          <w:sz w:val="28"/>
          <w:szCs w:val="28"/>
          <w:vertAlign w:val="superscript"/>
          <w:lang w:val="kpv-RU"/>
        </w:rPr>
        <w:t>2</w:t>
      </w:r>
      <w:r>
        <w:rPr>
          <w:sz w:val="28"/>
          <w:szCs w:val="28"/>
          <w:lang w:val="kpv-RU"/>
        </w:rPr>
        <w:t xml:space="preserve">. Сэк, кор бӧрйысян ӧтув вӧзйӧ меставывса асвеськӧдлан бӧрйӧм чина мортӧс бӧрйигӧн ӧтувъя бӧрйысян кытшын кандидатӧс, татшӧм кандидат сетӧ бӧрйысьӧмъяс индӧм йылысь помшуӧм официальнӧя публикуйтан (йӧзӧдан) лунсянь 25 лунысь оз сёрджык меставывса кад серти 18 часӧдз бӧрйысьӧмъяс котыртысь комиссияӧ тайӧ Оланпаслӧн 32 статьяса 1 да 2 юкӧнъясӧн урчитӧм документъяс.»; </w:t>
      </w:r>
    </w:p>
    <w:p>
      <w:pPr>
        <w:pStyle w:val="Normal"/>
        <w:ind w:left="0" w:right="0" w:firstLine="709"/>
        <w:jc w:val="both"/>
        <w:rPr>
          <w:sz w:val="28"/>
          <w:szCs w:val="28"/>
          <w:lang w:val="kpv-RU"/>
        </w:rPr>
      </w:pPr>
      <w:r>
        <w:rPr>
          <w:sz w:val="28"/>
          <w:szCs w:val="28"/>
          <w:lang w:val="kpv-RU"/>
        </w:rPr>
        <w:t xml:space="preserve">3) 6 юкӧн содтыны татшӧм сюрӧса абзацӧн: </w:t>
      </w:r>
    </w:p>
    <w:p>
      <w:pPr>
        <w:pStyle w:val="Normal"/>
        <w:ind w:left="0" w:right="0" w:firstLine="709"/>
        <w:jc w:val="both"/>
        <w:rPr>
          <w:sz w:val="28"/>
          <w:szCs w:val="28"/>
          <w:lang w:val="kpv-RU"/>
        </w:rPr>
      </w:pPr>
      <w:r>
        <w:rPr>
          <w:sz w:val="28"/>
          <w:szCs w:val="28"/>
          <w:lang w:val="kpv-RU"/>
        </w:rPr>
        <w:t>«Кандидат, кодӧс пыртӧма ӧти мандата (уна мандата) бӧрйысян кытшъяс серти кандидатъяслӧн эскӧдӧм списокӧ, сетӧ тайӧ юкӧнӧн урчитӧм документъяссӧ ӧттшӧтш бӧрйысьӧмъяс индӧм йылысь помшуӧм официальнӧя йӧзӧдан лунсянь 25 лунысь оз сёрджык меставывса кад серти 18 часӧдз.»;</w:t>
      </w:r>
    </w:p>
    <w:p>
      <w:pPr>
        <w:pStyle w:val="Normal"/>
        <w:ind w:left="0" w:right="0" w:firstLine="709"/>
        <w:jc w:val="both"/>
        <w:rPr>
          <w:sz w:val="28"/>
          <w:szCs w:val="28"/>
          <w:lang w:val="kpv-RU"/>
        </w:rPr>
      </w:pPr>
      <w:r>
        <w:rPr>
          <w:sz w:val="28"/>
          <w:szCs w:val="28"/>
          <w:lang w:val="kpv-RU"/>
        </w:rPr>
        <w:t xml:space="preserve">4) 7 юкӧнын «бумага вылын» кывъяс вежны «бумага вылын да машинаӧн лыддьыны позяна ногӧн». </w:t>
      </w:r>
    </w:p>
    <w:p>
      <w:pPr>
        <w:pStyle w:val="Normal"/>
        <w:ind w:left="0" w:right="0" w:firstLine="709"/>
        <w:jc w:val="both"/>
        <w:rPr>
          <w:sz w:val="28"/>
          <w:szCs w:val="28"/>
          <w:lang w:val="kpv-RU"/>
        </w:rPr>
      </w:pPr>
      <w:r>
        <w:rPr>
          <w:sz w:val="28"/>
          <w:szCs w:val="28"/>
          <w:lang w:val="kpv-RU"/>
        </w:rPr>
        <w:t>11. 35 статьяса 14 юкӧн содтыны «бӧрйысьӧмъяс индӧм йылысь помшуӧм официальнӧя публикуйтан (йӧзӧдан) лунсянь 20 лунысь оз сёрджык меставывса кад серти 18 часӧдз».</w:t>
      </w:r>
    </w:p>
    <w:p>
      <w:pPr>
        <w:pStyle w:val="Normal"/>
        <w:ind w:left="0" w:right="0" w:firstLine="709"/>
        <w:jc w:val="both"/>
        <w:rPr>
          <w:sz w:val="28"/>
          <w:szCs w:val="28"/>
          <w:lang w:val="kpv-RU"/>
        </w:rPr>
      </w:pPr>
      <w:r>
        <w:rPr>
          <w:sz w:val="28"/>
          <w:szCs w:val="28"/>
          <w:lang w:val="kpv-RU"/>
        </w:rPr>
        <w:t>12. 36 статьяса 10 юкӧнлӧн медводдза абзацын:</w:t>
      </w:r>
    </w:p>
    <w:p>
      <w:pPr>
        <w:pStyle w:val="Normal"/>
        <w:ind w:left="0" w:right="0" w:firstLine="709"/>
        <w:jc w:val="both"/>
        <w:rPr>
          <w:sz w:val="28"/>
          <w:szCs w:val="28"/>
          <w:lang w:val="kpv-RU"/>
        </w:rPr>
      </w:pPr>
      <w:r>
        <w:rPr>
          <w:sz w:val="28"/>
          <w:szCs w:val="28"/>
          <w:lang w:val="kpv-RU"/>
        </w:rPr>
        <w:t xml:space="preserve">1) «комиссияӧ» кывъяс вежны «Коми Республикаса бӧрйысян комиссияӧ» кывъясӧн; </w:t>
      </w:r>
    </w:p>
    <w:p>
      <w:pPr>
        <w:pStyle w:val="Normal"/>
        <w:ind w:left="0" w:right="0" w:firstLine="709"/>
        <w:jc w:val="both"/>
        <w:rPr>
          <w:sz w:val="28"/>
          <w:szCs w:val="28"/>
          <w:lang w:val="kpv-RU"/>
        </w:rPr>
      </w:pPr>
      <w:r>
        <w:rPr>
          <w:sz w:val="28"/>
          <w:szCs w:val="28"/>
          <w:lang w:val="kpv-RU"/>
        </w:rPr>
        <w:t>2) «бӧрйысьӧмъяс, референдум котыртысь комиссияӧн урчитӧм форма серти» кывъяс вежны «Коми Республикаса бӧрйысян комиссияӧн урчитӧм форма серти» кывъясӧн».</w:t>
      </w:r>
    </w:p>
    <w:p>
      <w:pPr>
        <w:pStyle w:val="Normal"/>
        <w:ind w:left="0" w:right="0" w:firstLine="709"/>
        <w:jc w:val="both"/>
        <w:rPr>
          <w:sz w:val="28"/>
          <w:szCs w:val="28"/>
          <w:lang w:val="kpv-RU"/>
        </w:rPr>
      </w:pPr>
      <w:r>
        <w:rPr>
          <w:sz w:val="28"/>
          <w:szCs w:val="28"/>
          <w:lang w:val="kpv-RU"/>
        </w:rPr>
        <w:t>13. 38 статьяса 1 юкӧн гижны тадзи:</w:t>
      </w:r>
    </w:p>
    <w:p>
      <w:pPr>
        <w:pStyle w:val="Normal"/>
        <w:ind w:left="0" w:right="0" w:firstLine="709"/>
        <w:jc w:val="both"/>
        <w:rPr>
          <w:sz w:val="28"/>
          <w:szCs w:val="28"/>
          <w:lang w:val="kpv-RU"/>
        </w:rPr>
      </w:pPr>
      <w:r>
        <w:rPr>
          <w:sz w:val="28"/>
          <w:szCs w:val="28"/>
          <w:lang w:val="kpv-RU"/>
        </w:rPr>
        <w:t>«1. Кандидатӧс пасйӧм могысь бӧрйысян ӧтув, коді вӧзйис ӧтувъя бӧрйысян кытшын кандидатъяслысь список, бӧрйысьӧмъяс индӧм йылысь помшуӧм официальнӧя публикуйтан (йӧзӧдан) лунсянь 35 лунысь оз сёрджык кадколастӧ меставывса кад серти 18 часӧдз сетӧ лӧсялана бӧрйысян комиссияӧ пасйӧм вылӧ Федеральнӧй оланпас, тайӧ Оланпас серти став колана документсӧ.».</w:t>
      </w:r>
    </w:p>
    <w:p>
      <w:pPr>
        <w:pStyle w:val="Normal"/>
        <w:ind w:left="0" w:right="0" w:firstLine="709"/>
        <w:jc w:val="both"/>
        <w:rPr>
          <w:sz w:val="28"/>
          <w:szCs w:val="28"/>
          <w:lang w:val="kpv-RU"/>
        </w:rPr>
      </w:pPr>
      <w:r>
        <w:rPr>
          <w:sz w:val="28"/>
          <w:szCs w:val="28"/>
          <w:lang w:val="kpv-RU"/>
        </w:rPr>
      </w:r>
    </w:p>
    <w:p>
      <w:pPr>
        <w:pStyle w:val="Normal"/>
        <w:ind w:left="0" w:right="0" w:firstLine="709"/>
        <w:jc w:val="both"/>
        <w:rPr/>
      </w:pPr>
      <w:r>
        <w:rPr>
          <w:b/>
          <w:bCs/>
          <w:sz w:val="28"/>
          <w:szCs w:val="28"/>
          <w:lang w:val="kpv-RU"/>
        </w:rPr>
        <w:t>2 статья.</w:t>
      </w:r>
      <w:r>
        <w:rPr>
          <w:sz w:val="28"/>
          <w:szCs w:val="28"/>
          <w:lang w:val="kpv-RU"/>
        </w:rPr>
        <w:t xml:space="preserve"> </w:t>
      </w:r>
      <w:r>
        <w:rPr>
          <w:rStyle w:val="7"/>
          <w:sz w:val="28"/>
          <w:szCs w:val="28"/>
          <w:lang w:val="kpv-RU" w:eastAsia="zh-CN" w:bidi="ar-SA"/>
        </w:rPr>
        <w:t>Пыртны «</w:t>
      </w:r>
      <w:r>
        <w:rPr>
          <w:rStyle w:val="7"/>
          <w:sz w:val="28"/>
          <w:szCs w:val="28"/>
          <w:lang w:val="kpv-RU" w:eastAsia="en-US" w:bidi="ar-SA"/>
        </w:rPr>
        <w:t>Коми Республикаса Юралысьӧс бӧрйӧмъяс йылысь» Коми Республикаса Оланпасӧ (Коми Республикаса канму власьт органъяслӧн индӧд-тшӧктӧмъяс, 2012, 30 №, 692 ст.; 2013, 5 №, 109 ст.; 18 №, 370 ст.; 2014, 9 №, 106 ст.; 13 №, 192 ст.; 16 №, 291 ст.; 35 №, 722 ст.; 2016, 1 №, 3 ст.; 10 №, 119 ст.; 20 №, 302 ст.; 2017, 9 №, 152 ст.; 13 №, 232 ст.; 21 №, 358 ст.; 2018, 14 №, 40 ст.; 243 ст.; 17 №, 301 ст.; 19 №, 366 ст.; 2019, 5 №, 57 ст.; 8 №, 106 ст.; 15 №, 222 ст.; 2020, 8 №, 115 ст.; 2021, 3 №, 50 ст.; 10 №, 184 ст.; 201 ст.; 18 №, 329 ст.; 2022, 9 №, 132 ст.</w:t>
      </w:r>
      <w:r>
        <w:rPr>
          <w:sz w:val="28"/>
          <w:szCs w:val="28"/>
          <w:lang w:val="kpv-RU"/>
        </w:rPr>
        <w:t xml:space="preserve">;  13 №, 195 ст.; 2023, 3 №, 35 ст.; 8 №, 156 ст.; 158 ст.; 2024, 4 №, 70 ст.; 8 №,  126 ст.) </w:t>
      </w:r>
      <w:r>
        <w:rPr>
          <w:rStyle w:val="7"/>
          <w:sz w:val="28"/>
          <w:szCs w:val="28"/>
          <w:lang w:val="kpv-RU" w:eastAsia="en-US" w:bidi="ar-SA"/>
        </w:rPr>
        <w:t>татшӧм вежсьӧмъяс:</w:t>
      </w:r>
    </w:p>
    <w:p>
      <w:pPr>
        <w:pStyle w:val="Normal"/>
        <w:ind w:left="0" w:right="0" w:firstLine="709"/>
        <w:jc w:val="both"/>
        <w:rPr>
          <w:sz w:val="28"/>
          <w:szCs w:val="28"/>
          <w:lang w:val="kpv-RU"/>
        </w:rPr>
      </w:pPr>
      <w:r>
        <w:rPr>
          <w:sz w:val="28"/>
          <w:szCs w:val="28"/>
          <w:lang w:val="kpv-RU"/>
        </w:rPr>
        <w:t>1. 2 статьяын:</w:t>
      </w:r>
    </w:p>
    <w:p>
      <w:pPr>
        <w:pStyle w:val="Normal"/>
        <w:ind w:left="0" w:right="0" w:firstLine="709"/>
        <w:jc w:val="both"/>
        <w:rPr>
          <w:sz w:val="28"/>
          <w:szCs w:val="28"/>
          <w:lang w:val="kpv-RU"/>
        </w:rPr>
      </w:pPr>
      <w:r>
        <w:rPr>
          <w:sz w:val="28"/>
          <w:szCs w:val="28"/>
          <w:lang w:val="kpv-RU"/>
        </w:rPr>
        <w:t xml:space="preserve">1) 4 юкӧн гижны тадзи: </w:t>
      </w:r>
    </w:p>
    <w:p>
      <w:pPr>
        <w:pStyle w:val="Normal"/>
        <w:ind w:left="0" w:right="0" w:firstLine="709"/>
        <w:jc w:val="both"/>
        <w:rPr>
          <w:sz w:val="28"/>
          <w:szCs w:val="28"/>
          <w:lang w:val="kpv-RU"/>
        </w:rPr>
      </w:pPr>
      <w:r>
        <w:rPr>
          <w:sz w:val="28"/>
          <w:szCs w:val="28"/>
          <w:lang w:val="kpv-RU"/>
        </w:rPr>
        <w:t xml:space="preserve">«4. Оз вермы лоны бӧрйӧмаӧн Коми Республикаса Юралысь чинӧ Россия Федерацияса гражданин, кодлӧн эмӧсь Федеральнӧй оланпасӧн урчитӧм пассивнӧй бӧрйысян инӧд дзескӧдӧмъяс.»; </w:t>
      </w:r>
    </w:p>
    <w:p>
      <w:pPr>
        <w:pStyle w:val="Normal"/>
        <w:ind w:left="0" w:right="0" w:firstLine="709"/>
        <w:jc w:val="both"/>
        <w:rPr>
          <w:sz w:val="28"/>
          <w:szCs w:val="28"/>
          <w:lang w:val="kpv-RU"/>
        </w:rPr>
      </w:pPr>
      <w:r>
        <w:rPr>
          <w:sz w:val="28"/>
          <w:szCs w:val="28"/>
          <w:lang w:val="kpv-RU"/>
        </w:rPr>
        <w:t>2) 4</w:t>
      </w:r>
      <w:r>
        <w:rPr>
          <w:sz w:val="28"/>
          <w:szCs w:val="28"/>
          <w:vertAlign w:val="superscript"/>
          <w:lang w:val="kpv-RU"/>
        </w:rPr>
        <w:t xml:space="preserve">1 </w:t>
      </w:r>
      <w:r>
        <w:rPr>
          <w:sz w:val="28"/>
          <w:szCs w:val="28"/>
          <w:lang w:val="kpv-RU"/>
        </w:rPr>
        <w:t>– 4</w:t>
      </w:r>
      <w:r>
        <w:rPr>
          <w:sz w:val="28"/>
          <w:szCs w:val="28"/>
          <w:vertAlign w:val="superscript"/>
          <w:lang w:val="kpv-RU"/>
        </w:rPr>
        <w:t>4</w:t>
      </w:r>
      <w:r>
        <w:rPr>
          <w:sz w:val="28"/>
          <w:szCs w:val="28"/>
          <w:lang w:val="kpv-RU"/>
        </w:rPr>
        <w:t xml:space="preserve"> юкӧнъяс киритны.</w:t>
      </w:r>
    </w:p>
    <w:p>
      <w:pPr>
        <w:pStyle w:val="Normal"/>
        <w:ind w:left="0" w:right="0" w:firstLine="709"/>
        <w:jc w:val="both"/>
        <w:rPr>
          <w:sz w:val="28"/>
          <w:szCs w:val="28"/>
          <w:lang w:val="kpv-RU"/>
        </w:rPr>
      </w:pPr>
      <w:r>
        <w:rPr>
          <w:sz w:val="28"/>
          <w:szCs w:val="28"/>
          <w:lang w:val="kpv-RU"/>
        </w:rPr>
        <w:t xml:space="preserve">2. 9 статьяса 7 юкӧнын «Коми Республикаса бӧрйысян комиссия» кывъяс бӧрын содтыны «архив удж юкӧнын Коми Республикаса канму органкӧд сӧгласуйтӧмӧн» кывъяс.  </w:t>
      </w:r>
    </w:p>
    <w:p>
      <w:pPr>
        <w:pStyle w:val="Normal"/>
        <w:ind w:left="0" w:right="0" w:firstLine="709"/>
        <w:jc w:val="both"/>
        <w:rPr>
          <w:sz w:val="28"/>
          <w:szCs w:val="28"/>
          <w:lang w:val="kpv-RU"/>
        </w:rPr>
      </w:pPr>
      <w:r>
        <w:rPr>
          <w:sz w:val="28"/>
          <w:szCs w:val="28"/>
          <w:lang w:val="kpv-RU"/>
        </w:rPr>
        <w:t xml:space="preserve">3. 11 статьяса 2 юкӧн гижны тадзи: </w:t>
      </w:r>
    </w:p>
    <w:p>
      <w:pPr>
        <w:pStyle w:val="Normal"/>
        <w:ind w:left="0" w:right="0" w:firstLine="709"/>
        <w:jc w:val="both"/>
        <w:rPr/>
      </w:pPr>
      <w:r>
        <w:rPr>
          <w:sz w:val="28"/>
          <w:szCs w:val="28"/>
          <w:lang w:val="kpv-RU"/>
        </w:rPr>
        <w:t xml:space="preserve">«2. Бӧрйысян комиссияяслысь помшуӧмъяссӧ, кутшӧмъяс веськыда йитчӧмаӧсь Коми Республикаса Юралысьӧс бӧрйысьӧмъяс дасьтӧмкӧд  да нуӧдӧмкӧд йӧзӧдӧны канму дінмуса (Коми Республикаса)  </w:t>
      </w:r>
      <w:r>
        <w:rPr>
          <w:rStyle w:val="7"/>
          <w:sz w:val="28"/>
          <w:szCs w:val="28"/>
          <w:lang w:val="kpv-RU" w:eastAsia="zh-CN" w:bidi="ar-SA"/>
        </w:rPr>
        <w:t xml:space="preserve">периодическӧй печатнӧй изданиеясын да (либӧ) </w:t>
      </w:r>
      <w:r>
        <w:rPr>
          <w:rStyle w:val="7"/>
          <w:sz w:val="28"/>
          <w:szCs w:val="28"/>
          <w:lang w:val="kpv-RU" w:eastAsia="ru-RU" w:bidi="ar-SA"/>
        </w:rPr>
        <w:t>«Коми Республикаса канму власьт органъясӧн примитӧм инӧда актъяс, мукӧд официальнӧй юӧр лыддьӧг» сетевӧй изданиеын (</w:t>
      </w:r>
      <w:hyperlink r:id="rId3">
        <w:r>
          <w:rPr>
            <w:rStyle w:val="Style14"/>
            <w:sz w:val="28"/>
            <w:szCs w:val="28"/>
            <w:lang w:val="kpv-RU" w:eastAsia="ru-RU" w:bidi="ar-SA"/>
          </w:rPr>
          <w:t>http://law.rkomi.ru/</w:t>
        </w:r>
      </w:hyperlink>
      <w:r>
        <w:rPr>
          <w:rStyle w:val="7"/>
          <w:sz w:val="28"/>
          <w:szCs w:val="28"/>
          <w:lang w:val="kpv-RU" w:eastAsia="ru-RU" w:bidi="ar-SA"/>
        </w:rPr>
        <w:t>) либӧ йӧзӧдӧны «Ӧтуввез» юӧртан да телекоммуникационнӧй везйын бӧрйысян комиссияяслӧн официальнӧй сайтъясын</w:t>
      </w:r>
      <w:r>
        <w:rPr>
          <w:sz w:val="28"/>
          <w:szCs w:val="28"/>
          <w:lang w:val="kpv-RU"/>
        </w:rPr>
        <w:t xml:space="preserve">, либӧ юӧртӧны бӧрйысьысьяслы мӧд ногӧн, а сідзжӧ сетӧны йӧзӧс юӧртан мукӧд средствоӧ лӧсялана помшуӧм примитан лунсянь 7 лун чӧжӧн, Федеральнӧй оланпасӧн, тайӧ Оланпасӧн кӧ абу урчитӧма мӧд кадколаст. Тайӧ юкӧнын индӧм помшуӧмъяс йӧзӧдан ыдждасӧ лӧсялана бӧрйысян комиссия урчитӧ корӧм серти, мый сетӧ позянлун бӧрйысьысьяслы, бӧрйысян процессын мукӧд участвуйтысьлы тӧдны Коми Республикаса Юралысь чинӧ кандидатъяс, бӧрйысян котыръяс йылысь, бӧрйысян вӧчӧмторъяс збыльмӧдан кадколастъяс да пӧрадок йылысь стӧч юӧръяс.». </w:t>
      </w:r>
    </w:p>
    <w:p>
      <w:pPr>
        <w:pStyle w:val="Normal"/>
        <w:ind w:left="0" w:right="0" w:firstLine="709"/>
        <w:jc w:val="both"/>
        <w:rPr>
          <w:sz w:val="28"/>
          <w:szCs w:val="28"/>
          <w:lang w:val="kpv-RU"/>
        </w:rPr>
      </w:pPr>
      <w:r>
        <w:rPr>
          <w:sz w:val="28"/>
          <w:szCs w:val="28"/>
          <w:lang w:val="kpv-RU"/>
        </w:rPr>
        <w:t xml:space="preserve">4. 12 статьяын 2 юкӧнса 17 пунктын «архив удж юкӧнын Коми Республикаса канму лӧсялана органкӧд сӧгласуйтӧмӧн» кывъяс вежны «архив удж юкӧнын Коми Республикаса канму органкӧд сӧгласуйтӧмӧн» кывъясӧн. </w:t>
      </w:r>
    </w:p>
    <w:p>
      <w:pPr>
        <w:pStyle w:val="Normal"/>
        <w:ind w:left="0" w:right="0" w:firstLine="709"/>
        <w:jc w:val="both"/>
        <w:rPr>
          <w:sz w:val="28"/>
          <w:szCs w:val="28"/>
          <w:lang w:val="kpv-RU"/>
        </w:rPr>
      </w:pPr>
      <w:r>
        <w:rPr>
          <w:sz w:val="28"/>
          <w:szCs w:val="28"/>
          <w:lang w:val="kpv-RU"/>
        </w:rPr>
        <w:t xml:space="preserve">5. 13 статьяын 2 юкӧнса медводдза абзац гижны тадзи: </w:t>
      </w:r>
    </w:p>
    <w:p>
      <w:pPr>
        <w:pStyle w:val="Normal"/>
        <w:ind w:left="0" w:right="0" w:firstLine="709"/>
        <w:jc w:val="both"/>
        <w:rPr>
          <w:sz w:val="28"/>
          <w:szCs w:val="28"/>
          <w:lang w:val="kpv-RU"/>
        </w:rPr>
      </w:pPr>
      <w:r>
        <w:rPr>
          <w:sz w:val="28"/>
          <w:szCs w:val="28"/>
          <w:lang w:val="kpv-RU"/>
        </w:rPr>
        <w:t>«2. Коми Республикаса Юралысь бӧрйысьӧмъяс кежлӧ дасьтысьӧмсӧ да нуӧдӧмсӧ котыртӧм дырйи территориальнӧй бӧрйысян комиссия аслас уджмогъяс серти:».</w:t>
      </w:r>
    </w:p>
    <w:p>
      <w:pPr>
        <w:pStyle w:val="Normal"/>
        <w:ind w:left="0" w:right="0" w:firstLine="709"/>
        <w:jc w:val="both"/>
        <w:rPr>
          <w:sz w:val="28"/>
          <w:szCs w:val="28"/>
          <w:lang w:val="kpv-RU"/>
        </w:rPr>
      </w:pPr>
      <w:r>
        <w:rPr>
          <w:sz w:val="28"/>
          <w:szCs w:val="28"/>
          <w:lang w:val="kpv-RU"/>
        </w:rPr>
        <w:t>6. 14 статьяын 1 юкӧнса мӧдӧд абзац гижны тадзи:</w:t>
      </w:r>
    </w:p>
    <w:p>
      <w:pPr>
        <w:pStyle w:val="Normal"/>
        <w:ind w:left="0" w:right="0" w:firstLine="709"/>
        <w:jc w:val="both"/>
        <w:rPr>
          <w:sz w:val="28"/>
          <w:szCs w:val="28"/>
          <w:lang w:val="kpv-RU"/>
        </w:rPr>
      </w:pPr>
      <w:r>
        <w:rPr>
          <w:sz w:val="28"/>
          <w:szCs w:val="28"/>
          <w:lang w:val="kpv-RU"/>
        </w:rPr>
        <w:t>«Федеральнӧй оланпаслӧн 64 статьяса 17 пунктӧн да (либӧ) 66 статьяса 19 пунктӧн урчитӧм гӧлӧсуйтӧм да (либӧ) Федеральнӧй оланпаслӧн 65 статьяса 17 пунктӧн урчитӧм кадысь водз гӧлӧсуйтӧм могмӧдӧм вылӧ вермӧны лӧсьӧдны торъя участокса бӧрйысян комиссияяс Федеральнӧй оланпаслӧн 27 статьяса 1</w:t>
      </w:r>
      <w:r>
        <w:rPr>
          <w:sz w:val="28"/>
          <w:szCs w:val="28"/>
          <w:vertAlign w:val="superscript"/>
          <w:lang w:val="kpv-RU"/>
        </w:rPr>
        <w:t>2-1</w:t>
      </w:r>
      <w:r>
        <w:rPr>
          <w:sz w:val="28"/>
          <w:szCs w:val="28"/>
          <w:lang w:val="kpv-RU"/>
        </w:rPr>
        <w:t xml:space="preserve"> пункт серти.».</w:t>
      </w:r>
    </w:p>
    <w:p>
      <w:pPr>
        <w:pStyle w:val="Normal"/>
        <w:ind w:left="0" w:right="0" w:firstLine="709"/>
        <w:jc w:val="both"/>
        <w:rPr>
          <w:sz w:val="28"/>
          <w:szCs w:val="28"/>
          <w:lang w:val="kpv-RU"/>
        </w:rPr>
      </w:pPr>
      <w:r>
        <w:rPr>
          <w:sz w:val="28"/>
          <w:szCs w:val="28"/>
          <w:lang w:val="kpv-RU"/>
        </w:rPr>
        <w:t>7. 19 статьяса 2 юкӧнын «55 лунысь оз водзджык да 45 лунысь оз сёрджык» кывъяс вежны «55 лунысь оз водзджык да 50 лунысь оз сёрджык» кывъясӧн.</w:t>
      </w:r>
    </w:p>
    <w:p>
      <w:pPr>
        <w:pStyle w:val="Normal"/>
        <w:ind w:left="0" w:right="0" w:firstLine="709"/>
        <w:jc w:val="both"/>
        <w:rPr>
          <w:sz w:val="28"/>
          <w:szCs w:val="28"/>
          <w:lang w:val="kpv-RU"/>
        </w:rPr>
      </w:pPr>
      <w:r>
        <w:rPr>
          <w:sz w:val="28"/>
          <w:szCs w:val="28"/>
          <w:lang w:val="kpv-RU"/>
        </w:rPr>
        <w:t>8. 23 статьяса 4 пунктын:</w:t>
      </w:r>
    </w:p>
    <w:p>
      <w:pPr>
        <w:pStyle w:val="Normal"/>
        <w:ind w:left="0" w:right="0" w:firstLine="709"/>
        <w:jc w:val="both"/>
        <w:rPr>
          <w:sz w:val="28"/>
          <w:szCs w:val="28"/>
          <w:lang w:val="kpv-RU"/>
        </w:rPr>
      </w:pPr>
      <w:r>
        <w:rPr>
          <w:sz w:val="28"/>
          <w:szCs w:val="28"/>
          <w:lang w:val="kpv-RU"/>
        </w:rPr>
        <w:t>1) 5 пунктын «бӧрйысьӧмводзвывса агитация нуӧдӧм» кывъяс вежны  «бӧрйысьысьяслысь кырымпасъяс чукӧртӧм, бӧрйысьӧмводзвывса агитация нуӧдӧм» кывъясӧн;</w:t>
      </w:r>
    </w:p>
    <w:p>
      <w:pPr>
        <w:pStyle w:val="Normal"/>
        <w:ind w:left="0" w:right="0" w:firstLine="709"/>
        <w:jc w:val="both"/>
        <w:rPr>
          <w:sz w:val="28"/>
          <w:szCs w:val="28"/>
          <w:lang w:val="kpv-RU"/>
        </w:rPr>
      </w:pPr>
      <w:r>
        <w:rPr>
          <w:sz w:val="28"/>
          <w:szCs w:val="28"/>
          <w:lang w:val="kpv-RU"/>
        </w:rPr>
        <w:t>2) 6 пунктын «бӧрйысьӧмводзвывса агитация нуӧдӧм могысь»  кывъяс вежны «бӧрйысьысьяслысь кырымпасъяс чукӧртӧм, бӧрйысьӧмводзвывса агитация нуӧдӧм могысь» кывъясӧн.</w:t>
      </w:r>
    </w:p>
    <w:p>
      <w:pPr>
        <w:pStyle w:val="Normal"/>
        <w:ind w:left="0" w:right="0" w:firstLine="709"/>
        <w:jc w:val="both"/>
        <w:rPr>
          <w:sz w:val="28"/>
          <w:szCs w:val="28"/>
          <w:lang w:val="kpv-RU"/>
        </w:rPr>
      </w:pPr>
      <w:r>
        <w:rPr>
          <w:sz w:val="28"/>
          <w:szCs w:val="28"/>
          <w:lang w:val="kpv-RU"/>
        </w:rPr>
        <w:t>9. 44 статьяса 3 юкӧн киритны.</w:t>
      </w:r>
    </w:p>
    <w:p>
      <w:pPr>
        <w:pStyle w:val="Normal"/>
        <w:ind w:left="0" w:right="0" w:firstLine="709"/>
        <w:jc w:val="both"/>
        <w:rPr>
          <w:sz w:val="28"/>
          <w:szCs w:val="28"/>
          <w:lang w:val="kpv-RU"/>
        </w:rPr>
      </w:pPr>
      <w:r>
        <w:rPr>
          <w:sz w:val="28"/>
          <w:szCs w:val="28"/>
          <w:lang w:val="kpv-RU"/>
        </w:rPr>
        <w:t>10. 64 статьяса 3 юкӧнын витӧд сёрникузяын «тайӧ Оланпаслысь» кывъяс вежны «Федеральнӧй оланпаслысь» кывъясӧн.</w:t>
      </w:r>
    </w:p>
    <w:p>
      <w:pPr>
        <w:pStyle w:val="Normal"/>
        <w:ind w:left="0" w:right="0" w:firstLine="709"/>
        <w:jc w:val="both"/>
        <w:rPr>
          <w:sz w:val="28"/>
          <w:szCs w:val="28"/>
          <w:lang w:val="kpv-RU"/>
        </w:rPr>
      </w:pPr>
      <w:r>
        <w:rPr>
          <w:sz w:val="28"/>
          <w:szCs w:val="28"/>
          <w:lang w:val="kpv-RU"/>
        </w:rPr>
      </w:r>
    </w:p>
    <w:p>
      <w:pPr>
        <w:pStyle w:val="Normal"/>
        <w:ind w:left="0" w:right="0" w:firstLine="709"/>
        <w:jc w:val="both"/>
        <w:rPr/>
      </w:pPr>
      <w:r>
        <w:rPr>
          <w:b/>
          <w:bCs/>
          <w:sz w:val="28"/>
          <w:szCs w:val="28"/>
          <w:lang w:val="kpv-RU"/>
        </w:rPr>
        <w:t>3 статья.</w:t>
      </w:r>
      <w:r>
        <w:rPr>
          <w:sz w:val="28"/>
          <w:szCs w:val="28"/>
          <w:lang w:val="kpv-RU"/>
        </w:rPr>
        <w:t xml:space="preserve"> </w:t>
      </w:r>
      <w:r>
        <w:rPr>
          <w:rStyle w:val="7"/>
          <w:sz w:val="28"/>
          <w:szCs w:val="28"/>
          <w:lang w:val="kpv-RU" w:eastAsia="en-US" w:bidi="ar-SA"/>
        </w:rPr>
        <w:t>Тайӧ Оланпасыс вынсялӧ сійӧс официальнӧя йӧзӧдан лун бӧрын дас лун кольӧм мысти.</w:t>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sz w:val="28"/>
          <w:szCs w:val="28"/>
          <w:lang w:val="kpv-RU"/>
        </w:rPr>
      </w:r>
    </w:p>
    <w:p>
      <w:pPr>
        <w:pStyle w:val="Normal"/>
        <w:ind w:left="0" w:right="0" w:hanging="0"/>
        <w:jc w:val="both"/>
        <w:rPr>
          <w:sz w:val="28"/>
          <w:szCs w:val="28"/>
          <w:lang w:val="kpv-RU"/>
        </w:rPr>
      </w:pPr>
      <w:r>
        <w:rPr>
          <w:sz w:val="28"/>
          <w:szCs w:val="28"/>
          <w:lang w:val="kpv-RU"/>
        </w:rPr>
        <w:t xml:space="preserve">Коми Республикаса Юралысьлысь </w:t>
      </w:r>
    </w:p>
    <w:p>
      <w:pPr>
        <w:pStyle w:val="Normal"/>
        <w:ind w:left="0" w:right="0" w:hanging="0"/>
        <w:jc w:val="both"/>
        <w:rPr>
          <w:sz w:val="28"/>
          <w:szCs w:val="28"/>
          <w:lang w:val="kpv-RU"/>
        </w:rPr>
      </w:pPr>
      <w:r>
        <w:rPr>
          <w:sz w:val="28"/>
          <w:szCs w:val="28"/>
          <w:lang w:val="kpv-RU"/>
        </w:rPr>
        <w:t xml:space="preserve">могъяс недыр кад чӧж </w:t>
      </w:r>
    </w:p>
    <w:p>
      <w:pPr>
        <w:pStyle w:val="Normal"/>
        <w:ind w:left="0" w:right="0" w:hanging="0"/>
        <w:jc w:val="both"/>
        <w:rPr>
          <w:sz w:val="28"/>
          <w:szCs w:val="28"/>
          <w:lang w:val="kpv-RU"/>
        </w:rPr>
      </w:pPr>
      <w:r>
        <w:rPr>
          <w:sz w:val="28"/>
          <w:szCs w:val="28"/>
          <w:lang w:val="kpv-RU"/>
        </w:rPr>
        <w:t xml:space="preserve">олӧмӧ пӧртысь                        </w:t>
        <w:tab/>
        <w:tab/>
        <w:t xml:space="preserve">          </w:t>
        <w:tab/>
        <w:tab/>
        <w:tab/>
        <w:t xml:space="preserve">         Р.Э. Гольдштейн</w:t>
      </w:r>
    </w:p>
    <w:p>
      <w:pPr>
        <w:pStyle w:val="Normal"/>
        <w:ind w:left="0" w:right="0" w:firstLine="709"/>
        <w:jc w:val="both"/>
        <w:rPr>
          <w:sz w:val="28"/>
          <w:szCs w:val="28"/>
          <w:lang w:val="kpv-RU"/>
        </w:rPr>
      </w:pPr>
      <w:r>
        <w:rPr>
          <w:sz w:val="28"/>
          <w:szCs w:val="28"/>
          <w:lang w:val="kpv-RU"/>
        </w:rPr>
      </w:r>
    </w:p>
    <w:p>
      <w:pPr>
        <w:pStyle w:val="Normal"/>
        <w:ind w:left="0" w:right="0" w:hanging="0"/>
        <w:jc w:val="both"/>
        <w:rPr>
          <w:sz w:val="28"/>
          <w:szCs w:val="28"/>
          <w:lang w:val="kpv-RU"/>
        </w:rPr>
      </w:pPr>
      <w:r>
        <w:rPr>
          <w:sz w:val="28"/>
          <w:szCs w:val="28"/>
          <w:lang w:val="kpv-RU"/>
        </w:rPr>
        <w:t>Сыктывкар</w:t>
      </w:r>
    </w:p>
    <w:p>
      <w:pPr>
        <w:pStyle w:val="Normal"/>
        <w:ind w:left="0" w:right="0" w:hanging="0"/>
        <w:jc w:val="both"/>
        <w:rPr>
          <w:sz w:val="28"/>
          <w:szCs w:val="28"/>
          <w:lang w:val="kpv-RU"/>
        </w:rPr>
      </w:pPr>
      <w:r>
        <w:rPr>
          <w:sz w:val="28"/>
          <w:szCs w:val="28"/>
          <w:lang w:val="kpv-RU"/>
        </w:rPr>
        <w:t xml:space="preserve">2024 вося ӧшым тӧлысь 25 лун </w:t>
      </w:r>
    </w:p>
    <w:p>
      <w:pPr>
        <w:pStyle w:val="Normal"/>
        <w:ind w:left="0" w:right="0" w:hanging="0"/>
        <w:jc w:val="both"/>
        <w:rPr>
          <w:sz w:val="28"/>
          <w:szCs w:val="28"/>
          <w:lang w:val="kpv-RU"/>
        </w:rPr>
      </w:pPr>
      <w:r>
        <w:rPr>
          <w:sz w:val="28"/>
          <w:szCs w:val="28"/>
          <w:lang w:val="kpv-RU"/>
        </w:rPr>
        <w:t>96-РЗ</w:t>
      </w:r>
      <w:bookmarkStart w:id="0" w:name="_GoBack_Копия_1"/>
      <w:bookmarkEnd w:id="0"/>
      <w:r>
        <w:rPr>
          <w:sz w:val="28"/>
          <w:szCs w:val="28"/>
          <w:lang w:val="kpv-RU"/>
        </w:rPr>
        <w:t xml:space="preserve"> № </w:t>
      </w:r>
      <w:bookmarkStart w:id="1" w:name="_GoBack"/>
      <w:bookmarkEnd w:id="1"/>
    </w:p>
    <w:sectPr>
      <w:type w:val="nextPage"/>
      <w:pgSz w:w="11906" w:h="16838"/>
      <w:pgMar w:left="1701" w:right="1134" w:gutter="0" w:header="0" w:top="1134" w:footer="0" w:bottom="1134"/>
      <w:pgNumType w:fmt="decimal"/>
      <w:formProt w:val="false"/>
      <w:titlePg/>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Light">
    <w:charset w:val="cc"/>
    <w:family w:val="roman"/>
    <w:pitch w:val="variable"/>
  </w:font>
  <w:font w:name="Arial">
    <w:charset w:val="cc"/>
    <w:family w:val="roman"/>
    <w:pitch w:val="variable"/>
  </w:font>
  <w:font w:name="Courier New">
    <w:charset w:val="cc"/>
    <w:family w:val="roman"/>
    <w:pitch w:val="variable"/>
  </w:font>
  <w:font w:name="Liberation Sans">
    <w:altName w:val="Arial"/>
    <w:charset w:val="cc"/>
    <w:family w:val="roman"/>
    <w:pitch w:val="variable"/>
  </w:font>
  <w:font w:name="Tahoma">
    <w:charset w:val="cc"/>
    <w:family w:val="roman"/>
    <w:pitch w:val="variable"/>
  </w:font>
  <w:font w:name="Garamond">
    <w:charset w:val="cc"/>
    <w:family w:val="roman"/>
    <w:pitch w:val="variable"/>
  </w:font>
</w:fonts>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next w:val="Normal"/>
    <w:qFormat/>
    <w:pPr>
      <w:keepNext w:val="true"/>
      <w:spacing w:lineRule="auto" w:line="264"/>
      <w:jc w:val="center"/>
      <w:outlineLvl w:val="0"/>
    </w:pPr>
    <w:rPr>
      <w:b/>
      <w:sz w:val="36"/>
    </w:rPr>
  </w:style>
  <w:style w:type="paragraph" w:styleId="2">
    <w:name w:val="Heading 2"/>
    <w:basedOn w:val="Normal"/>
    <w:next w:val="Normal"/>
    <w:qFormat/>
    <w:pPr>
      <w:keepNext w:val="true"/>
      <w:spacing w:lineRule="auto" w:line="192"/>
      <w:jc w:val="center"/>
      <w:outlineLvl w:val="1"/>
    </w:pPr>
    <w:rPr>
      <w:b/>
      <w:sz w:val="32"/>
    </w:rPr>
  </w:style>
  <w:style w:type="paragraph" w:styleId="3">
    <w:name w:val="Heading 3"/>
    <w:basedOn w:val="Normal"/>
    <w:next w:val="Normal"/>
    <w:qFormat/>
    <w:pPr>
      <w:keepNext w:val="true"/>
      <w:tabs>
        <w:tab w:val="clear" w:pos="708"/>
        <w:tab w:val="left" w:pos="9356" w:leader="none"/>
      </w:tabs>
      <w:ind w:right="170" w:hanging="0"/>
      <w:jc w:val="both"/>
      <w:outlineLvl w:val="2"/>
    </w:pPr>
    <w:rPr>
      <w:sz w:val="28"/>
    </w:rPr>
  </w:style>
  <w:style w:type="paragraph" w:styleId="4">
    <w:name w:val="Heading 4"/>
    <w:basedOn w:val="Normal"/>
    <w:next w:val="Normal"/>
    <w:qFormat/>
    <w:pPr>
      <w:keepNext w:val="true"/>
      <w:outlineLvl w:val="3"/>
    </w:pPr>
    <w:rPr>
      <w:sz w:val="28"/>
    </w:rPr>
  </w:style>
  <w:style w:type="character" w:styleId="DefaultParagraphFont" w:default="1">
    <w:name w:val="Default Paragraph Font"/>
    <w:uiPriority w:val="1"/>
    <w:semiHidden/>
    <w:unhideWhenUsed/>
    <w:qFormat/>
    <w:rPr/>
  </w:style>
  <w:style w:type="character" w:styleId="Style10" w:customStyle="1">
    <w:name w:val="Название Знак"/>
    <w:qFormat/>
    <w:rsid w:val="00376ca3"/>
    <w:rPr>
      <w:sz w:val="28"/>
    </w:rPr>
  </w:style>
  <w:style w:type="character" w:styleId="Style11" w:customStyle="1">
    <w:name w:val="Заголовок Знак"/>
    <w:qFormat/>
    <w:rsid w:val="00376ca3"/>
    <w:rPr>
      <w:rFonts w:ascii="Calibri Light" w:hAnsi="Calibri Light" w:eastAsia="Times New Roman" w:cs="Times New Roman"/>
      <w:b/>
      <w:bCs/>
      <w:kern w:val="2"/>
      <w:sz w:val="32"/>
      <w:szCs w:val="32"/>
    </w:rPr>
  </w:style>
  <w:style w:type="character" w:styleId="Style12" w:customStyle="1">
    <w:name w:val="Верхний колонтитул Знак"/>
    <w:uiPriority w:val="99"/>
    <w:qFormat/>
    <w:rsid w:val="00ee4a50"/>
    <w:rPr/>
  </w:style>
  <w:style w:type="character" w:styleId="ConsPlusNormal" w:customStyle="1">
    <w:name w:val="ConsPlusNormal Знак"/>
    <w:link w:val="ConsPlusNormal1"/>
    <w:qFormat/>
    <w:rsid w:val="00521277"/>
    <w:rPr>
      <w:rFonts w:ascii="Arial" w:hAnsi="Arial" w:cs="Arial"/>
    </w:rPr>
  </w:style>
  <w:style w:type="character" w:styleId="Style13" w:customStyle="1">
    <w:name w:val="Для статей закона о бюджете Знак"/>
    <w:link w:val="Style25"/>
    <w:qFormat/>
    <w:rsid w:val="00521277"/>
    <w:rPr>
      <w:b/>
      <w:sz w:val="28"/>
      <w:szCs w:val="28"/>
    </w:rPr>
  </w:style>
  <w:style w:type="character" w:styleId="Style14">
    <w:name w:val="Hyperlink"/>
    <w:uiPriority w:val="99"/>
    <w:unhideWhenUsed/>
    <w:rsid w:val="00880023"/>
    <w:rPr>
      <w:color w:val="0000FF"/>
      <w:u w:val="single"/>
    </w:rPr>
  </w:style>
  <w:style w:type="character" w:styleId="21" w:customStyle="1">
    <w:name w:val="Основной текст (2)_"/>
    <w:basedOn w:val="DefaultParagraphFont"/>
    <w:link w:val="23"/>
    <w:qFormat/>
    <w:rsid w:val="00f677bc"/>
    <w:rPr>
      <w:sz w:val="26"/>
      <w:szCs w:val="26"/>
      <w:shd w:fill="FFFFFF" w:val="clear"/>
    </w:rPr>
  </w:style>
  <w:style w:type="character" w:styleId="31" w:customStyle="1">
    <w:name w:val="Основной текст (3)_"/>
    <w:basedOn w:val="DefaultParagraphFont"/>
    <w:link w:val="32"/>
    <w:qFormat/>
    <w:rsid w:val="00f677bc"/>
    <w:rPr>
      <w:b/>
      <w:bCs/>
      <w:sz w:val="28"/>
      <w:szCs w:val="28"/>
      <w:shd w:fill="FFFFFF" w:val="clear"/>
    </w:rPr>
  </w:style>
  <w:style w:type="character" w:styleId="WW8Num14z0" w:customStyle="1">
    <w:name w:val="WW8Num14z0"/>
    <w:qFormat/>
    <w:rsid w:val="00b916f6"/>
    <w:rPr>
      <w:rFonts w:ascii="Times New Roman" w:hAnsi="Times New Roman" w:eastAsia="Times New Roman" w:cs="Times New Roman"/>
      <w:b w:val="false"/>
    </w:rPr>
  </w:style>
  <w:style w:type="character" w:styleId="WW8Num13z1" w:customStyle="1">
    <w:name w:val="WW8Num13z1"/>
    <w:qFormat/>
    <w:rsid w:val="00e53cf4"/>
    <w:rPr>
      <w:rFonts w:ascii="Courier New" w:hAnsi="Courier New" w:cs="Courier New"/>
    </w:rPr>
  </w:style>
  <w:style w:type="character" w:styleId="Strong">
    <w:name w:val="Strong"/>
    <w:qFormat/>
    <w:rPr>
      <w:b/>
      <w:bCs/>
    </w:rPr>
  </w:style>
  <w:style w:type="character" w:styleId="7">
    <w:name w:val="Основной текст7"/>
    <w:qFormat/>
    <w:rPr>
      <w:b w:val="false"/>
      <w:bCs w:val="false"/>
      <w:i w:val="false"/>
      <w:iCs w:val="false"/>
      <w:caps w:val="false"/>
      <w:smallCaps w:val="false"/>
      <w:strike w:val="false"/>
      <w:dstrike w:val="false"/>
      <w:spacing w:val="0"/>
      <w:sz w:val="26"/>
      <w:szCs w:val="26"/>
      <w:u w:val="none"/>
    </w:rPr>
  </w:style>
  <w:style w:type="character" w:styleId="Style15">
    <w:name w:val="Выделение жирным"/>
    <w:qFormat/>
    <w:rPr>
      <w:b/>
      <w:bCs/>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jc w:val="center"/>
    </w:pPr>
    <w:rPr>
      <w:sz w:val="40"/>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rPr>
  </w:style>
  <w:style w:type="paragraph" w:styleId="Style21">
    <w:name w:val="Колонтитул"/>
    <w:basedOn w:val="Normal"/>
    <w:qFormat/>
    <w:pPr/>
    <w:rPr/>
  </w:style>
  <w:style w:type="paragraph" w:styleId="Style22">
    <w:name w:val="Header"/>
    <w:basedOn w:val="Normal"/>
    <w:link w:val="Style12"/>
    <w:uiPriority w:val="99"/>
    <w:pPr>
      <w:tabs>
        <w:tab w:val="clear" w:pos="708"/>
        <w:tab w:val="center" w:pos="4536" w:leader="none"/>
        <w:tab w:val="right" w:pos="9072" w:leader="none"/>
      </w:tabs>
    </w:pPr>
    <w:rPr/>
  </w:style>
  <w:style w:type="paragraph" w:styleId="Style23">
    <w:name w:val="Footer"/>
    <w:basedOn w:val="Normal"/>
    <w:pPr>
      <w:tabs>
        <w:tab w:val="clear" w:pos="708"/>
        <w:tab w:val="center" w:pos="4536" w:leader="none"/>
        <w:tab w:val="right" w:pos="9072" w:leader="none"/>
      </w:tabs>
    </w:pPr>
    <w:rPr/>
  </w:style>
  <w:style w:type="paragraph" w:styleId="22" w:customStyle="1">
    <w:name w:val="ЦитаТ2а"/>
    <w:basedOn w:val="Normal"/>
    <w:qFormat/>
    <w:pPr>
      <w:widowControl w:val="false"/>
      <w:spacing w:lineRule="auto" w:line="360"/>
      <w:ind w:left="1134" w:right="1134" w:firstLine="709"/>
      <w:jc w:val="center"/>
    </w:pPr>
    <w:rPr>
      <w:b/>
      <w:sz w:val="26"/>
    </w:rPr>
  </w:style>
  <w:style w:type="paragraph" w:styleId="11" w:customStyle="1">
    <w:name w:val="Основной текст1"/>
    <w:basedOn w:val="Normal"/>
    <w:qFormat/>
    <w:pPr>
      <w:widowControl w:val="false"/>
      <w:spacing w:lineRule="auto" w:line="360"/>
    </w:pPr>
    <w:rPr>
      <w:sz w:val="26"/>
    </w:rPr>
  </w:style>
  <w:style w:type="paragraph" w:styleId="BalloonText">
    <w:name w:val="Balloon Text"/>
    <w:basedOn w:val="Normal"/>
    <w:semiHidden/>
    <w:qFormat/>
    <w:rsid w:val="007c4bc8"/>
    <w:pPr/>
    <w:rPr>
      <w:rFonts w:ascii="Tahoma" w:hAnsi="Tahoma" w:cs="Tahoma"/>
      <w:sz w:val="16"/>
      <w:szCs w:val="16"/>
    </w:rPr>
  </w:style>
  <w:style w:type="paragraph" w:styleId="ConsPlusDocList" w:customStyle="1">
    <w:name w:val="ConsPlusDocList"/>
    <w:qFormat/>
    <w:rsid w:val="00376ca3"/>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Style24">
    <w:name w:val="Title"/>
    <w:basedOn w:val="Normal"/>
    <w:next w:val="Normal"/>
    <w:link w:val="Style11"/>
    <w:qFormat/>
    <w:rsid w:val="00376ca3"/>
    <w:pPr>
      <w:spacing w:before="240" w:after="60"/>
      <w:jc w:val="center"/>
      <w:outlineLvl w:val="0"/>
    </w:pPr>
    <w:rPr>
      <w:rFonts w:ascii="Calibri Light" w:hAnsi="Calibri Light"/>
      <w:b/>
      <w:bCs/>
      <w:kern w:val="2"/>
      <w:sz w:val="32"/>
      <w:szCs w:val="32"/>
    </w:rPr>
  </w:style>
  <w:style w:type="paragraph" w:styleId="ConsPlusNormal1" w:customStyle="1">
    <w:name w:val="ConsPlusNormal"/>
    <w:link w:val="ConsPlusNormal"/>
    <w:qFormat/>
    <w:rsid w:val="009b5c9f"/>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FR2" w:customStyle="1">
    <w:name w:val="FR2"/>
    <w:qFormat/>
    <w:rsid w:val="009b5c9f"/>
    <w:pPr>
      <w:widowControl w:val="false"/>
      <w:suppressAutoHyphens w:val="true"/>
      <w:bidi w:val="0"/>
      <w:spacing w:lineRule="auto" w:line="259" w:before="0" w:after="0"/>
      <w:ind w:firstLine="720"/>
      <w:jc w:val="both"/>
    </w:pPr>
    <w:rPr>
      <w:rFonts w:ascii="Times New Roman" w:hAnsi="Times New Roman" w:eastAsia="Times New Roman" w:cs="Times New Roman"/>
      <w:color w:val="auto"/>
      <w:kern w:val="0"/>
      <w:sz w:val="28"/>
      <w:szCs w:val="20"/>
      <w:lang w:val="ru-RU" w:eastAsia="ru-RU" w:bidi="ar-SA"/>
    </w:rPr>
  </w:style>
  <w:style w:type="paragraph" w:styleId="NormalWeb">
    <w:name w:val="Normal (Web)"/>
    <w:basedOn w:val="Normal"/>
    <w:uiPriority w:val="99"/>
    <w:unhideWhenUsed/>
    <w:qFormat/>
    <w:rsid w:val="00304ad1"/>
    <w:pPr>
      <w:spacing w:beforeAutospacing="1" w:afterAutospacing="1"/>
    </w:pPr>
    <w:rPr>
      <w:sz w:val="24"/>
      <w:szCs w:val="24"/>
    </w:rPr>
  </w:style>
  <w:style w:type="paragraph" w:styleId="ConsNormal" w:customStyle="1">
    <w:name w:val="ConsNormal"/>
    <w:uiPriority w:val="99"/>
    <w:qFormat/>
    <w:rsid w:val="004a2f97"/>
    <w:pPr>
      <w:widowControl w:val="false"/>
      <w:suppressAutoHyphens w:val="true"/>
      <w:bidi w:val="0"/>
      <w:spacing w:before="0" w:after="0"/>
      <w:ind w:right="19772" w:firstLine="720"/>
      <w:jc w:val="left"/>
    </w:pPr>
    <w:rPr>
      <w:rFonts w:ascii="Arial" w:hAnsi="Arial" w:eastAsia="Times New Roman" w:cs="Arial"/>
      <w:color w:val="auto"/>
      <w:kern w:val="0"/>
      <w:sz w:val="20"/>
      <w:szCs w:val="20"/>
      <w:lang w:val="ru-RU" w:eastAsia="ru-RU" w:bidi="ar-SA"/>
    </w:rPr>
  </w:style>
  <w:style w:type="paragraph" w:styleId="Style25" w:customStyle="1">
    <w:name w:val="Для статей закона о бюджете"/>
    <w:basedOn w:val="1"/>
    <w:link w:val="Style13"/>
    <w:qFormat/>
    <w:rsid w:val="00521277"/>
    <w:pPr>
      <w:spacing w:lineRule="auto" w:line="360"/>
      <w:ind w:firstLine="851"/>
      <w:jc w:val="both"/>
    </w:pPr>
    <w:rPr>
      <w:sz w:val="28"/>
      <w:szCs w:val="28"/>
    </w:rPr>
  </w:style>
  <w:style w:type="paragraph" w:styleId="12" w:customStyle="1">
    <w:name w:val="Обычный1"/>
    <w:qFormat/>
    <w:rsid w:val="00521277"/>
    <w:pPr>
      <w:widowControl w:val="false"/>
      <w:suppressAutoHyphens w:val="true"/>
      <w:bidi w:val="0"/>
      <w:spacing w:lineRule="auto" w:line="360" w:before="0" w:after="0"/>
      <w:ind w:firstLine="560"/>
      <w:jc w:val="both"/>
    </w:pPr>
    <w:rPr>
      <w:rFonts w:ascii="Times New Roman" w:hAnsi="Times New Roman" w:eastAsia="Times New Roman" w:cs="Times New Roman"/>
      <w:color w:val="auto"/>
      <w:kern w:val="0"/>
      <w:sz w:val="24"/>
      <w:szCs w:val="20"/>
      <w:lang w:val="ru-RU" w:eastAsia="ru-RU" w:bidi="ar-SA"/>
    </w:rPr>
  </w:style>
  <w:style w:type="paragraph" w:styleId="ListParagraph">
    <w:name w:val="List Paragraph"/>
    <w:basedOn w:val="Normal"/>
    <w:uiPriority w:val="34"/>
    <w:qFormat/>
    <w:rsid w:val="00e258b0"/>
    <w:pPr>
      <w:spacing w:before="0" w:after="0"/>
      <w:ind w:left="720" w:hanging="0"/>
      <w:contextualSpacing/>
    </w:pPr>
    <w:rPr/>
  </w:style>
  <w:style w:type="paragraph" w:styleId="ConsPlusTitle" w:customStyle="1">
    <w:name w:val="ConsPlusTitle"/>
    <w:uiPriority w:val="99"/>
    <w:qFormat/>
    <w:rsid w:val="00292f90"/>
    <w:pPr>
      <w:widowControl w:val="false"/>
      <w:suppressAutoHyphens w:val="true"/>
      <w:bidi w:val="0"/>
      <w:spacing w:before="0" w:after="0"/>
      <w:jc w:val="left"/>
    </w:pPr>
    <w:rPr>
      <w:rFonts w:ascii="Arial" w:hAnsi="Arial" w:eastAsia="Times New Roman" w:cs="Arial"/>
      <w:b/>
      <w:bCs/>
      <w:color w:val="auto"/>
      <w:kern w:val="0"/>
      <w:sz w:val="20"/>
      <w:szCs w:val="20"/>
      <w:lang w:val="ru-RU" w:eastAsia="ru-RU" w:bidi="ar-SA"/>
    </w:rPr>
  </w:style>
  <w:style w:type="paragraph" w:styleId="ConsPlusCell" w:customStyle="1">
    <w:name w:val="ConsPlusCell"/>
    <w:uiPriority w:val="99"/>
    <w:qFormat/>
    <w:rsid w:val="00292f90"/>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23" w:customStyle="1">
    <w:name w:val="Основной текст (2)"/>
    <w:basedOn w:val="Normal"/>
    <w:link w:val="21"/>
    <w:qFormat/>
    <w:rsid w:val="00f677bc"/>
    <w:pPr>
      <w:widowControl w:val="false"/>
      <w:shd w:val="clear" w:color="auto" w:fill="FFFFFF"/>
      <w:spacing w:lineRule="atLeast" w:line="0" w:before="0" w:after="60"/>
      <w:jc w:val="both"/>
    </w:pPr>
    <w:rPr>
      <w:sz w:val="26"/>
      <w:szCs w:val="26"/>
    </w:rPr>
  </w:style>
  <w:style w:type="paragraph" w:styleId="32" w:customStyle="1">
    <w:name w:val="Основной текст (3)"/>
    <w:basedOn w:val="Normal"/>
    <w:link w:val="31"/>
    <w:qFormat/>
    <w:rsid w:val="00f677bc"/>
    <w:pPr>
      <w:widowControl w:val="false"/>
      <w:shd w:val="clear" w:color="auto" w:fill="FFFFFF"/>
      <w:spacing w:lineRule="exact" w:line="322" w:before="60" w:after="0"/>
      <w:jc w:val="both"/>
    </w:pPr>
    <w:rPr>
      <w:b/>
      <w:bCs/>
      <w:sz w:val="28"/>
      <w:szCs w:val="28"/>
    </w:rPr>
  </w:style>
  <w:style w:type="paragraph" w:styleId="Style26" w:customStyle="1">
    <w:name w:val="Абзац"/>
    <w:basedOn w:val="Normal"/>
    <w:qFormat/>
    <w:rsid w:val="00ef754c"/>
    <w:pPr>
      <w:suppressAutoHyphens w:val="true"/>
      <w:spacing w:lineRule="auto" w:line="300"/>
      <w:ind w:firstLine="709"/>
      <w:jc w:val="both"/>
    </w:pPr>
    <w:rPr>
      <w:rFonts w:ascii="Garamond" w:hAnsi="Garamond"/>
      <w:sz w:val="22"/>
    </w:rPr>
  </w:style>
  <w:style w:type="numbering" w:styleId="NoList" w:default="1">
    <w:name w:val="No List"/>
    <w:uiPriority w:val="99"/>
    <w:semiHidden/>
    <w:unhideWhenUsed/>
    <w:qFormat/>
  </w:style>
  <w:style w:type="numbering" w:styleId="Style27" w:customStyle="1">
    <w:name w:val="Статья"/>
    <w:qFormat/>
    <w:rsid w:val="00253cfc"/>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law.rkomi.ru/" TargetMode="External"/><Relationship Id="rId3" Type="http://schemas.openxmlformats.org/officeDocument/2006/relationships/hyperlink" Target="http://law.rkomi.ru/"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21CBC-64FA-4963-9037-88FFD99EA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Application>LibreOffice/7.4.6.2$Windows_X86_64 LibreOffice_project/5b1f5509c2decdade7fda905e3e1429a67acd63d</Application>
  <AppVersion>15.0000</AppVersion>
  <Pages>5</Pages>
  <Words>1494</Words>
  <Characters>8776</Characters>
  <CharactersWithSpaces>10301</CharactersWithSpaces>
  <Paragraphs>65</Paragraphs>
  <Company>ГСРК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2024-12-19T08:27:00Z</dcterms:created>
  <dc:creator>Дмитрий</dc:creator>
  <dc:description/>
  <dc:language>ru-RU</dc:language>
  <cp:lastModifiedBy/>
  <cp:lastPrinted>2024-12-19T12:29:00Z</cp:lastPrinted>
  <dcterms:modified xsi:type="dcterms:W3CDTF">2025-03-14T11:39:33Z</dcterms:modified>
  <cp:revision>14</cp:revision>
  <dc:subject/>
  <dc:title>РОССИЙСКАЯ ФЕДЕРАЦИЯ</dc:title>
</cp:coreProperties>
</file>

<file path=docProps/custom.xml><?xml version="1.0" encoding="utf-8"?>
<Properties xmlns="http://schemas.openxmlformats.org/officeDocument/2006/custom-properties" xmlns:vt="http://schemas.openxmlformats.org/officeDocument/2006/docPropsVTypes"/>
</file>