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EB9" w:rsidRPr="00A17EB9" w:rsidRDefault="00A17EB9" w:rsidP="002F67FF">
      <w:pPr>
        <w:tabs>
          <w:tab w:val="left" w:pos="9360"/>
        </w:tabs>
        <w:spacing w:line="360" w:lineRule="auto"/>
        <w:ind w:right="-1"/>
        <w:jc w:val="center"/>
        <w:rPr>
          <w:sz w:val="28"/>
          <w:szCs w:val="28"/>
        </w:rPr>
      </w:pPr>
      <w:r w:rsidRPr="00A17EB9">
        <w:rPr>
          <w:sz w:val="28"/>
          <w:szCs w:val="28"/>
        </w:rPr>
        <w:t>КОМИ РЕСПУБЛИКАЛÖН ОЛАНПАС</w:t>
      </w:r>
    </w:p>
    <w:p w:rsidR="00A17EB9" w:rsidRPr="00A17EB9" w:rsidRDefault="00A17EB9" w:rsidP="002F67FF">
      <w:pPr>
        <w:tabs>
          <w:tab w:val="left" w:pos="9360"/>
        </w:tabs>
        <w:spacing w:line="360" w:lineRule="auto"/>
        <w:ind w:right="-1"/>
        <w:jc w:val="center"/>
        <w:rPr>
          <w:sz w:val="28"/>
          <w:szCs w:val="28"/>
        </w:rPr>
      </w:pPr>
    </w:p>
    <w:p w:rsidR="00A17EB9" w:rsidRPr="00A17EB9" w:rsidRDefault="00A17EB9" w:rsidP="002F67FF">
      <w:pPr>
        <w:tabs>
          <w:tab w:val="left" w:pos="9360"/>
        </w:tabs>
        <w:spacing w:line="360" w:lineRule="auto"/>
        <w:ind w:right="-1"/>
        <w:jc w:val="center"/>
        <w:rPr>
          <w:b/>
          <w:bCs/>
          <w:sz w:val="28"/>
          <w:szCs w:val="28"/>
        </w:rPr>
      </w:pPr>
      <w:r w:rsidRPr="00A17EB9">
        <w:rPr>
          <w:b/>
          <w:bCs/>
          <w:sz w:val="28"/>
          <w:szCs w:val="28"/>
        </w:rPr>
        <w:t>"Коми Республикаын бюджетнöй система да бюджетнöй удж йылысь" Коми Р</w:t>
      </w:r>
      <w:r w:rsidR="002F67FF">
        <w:rPr>
          <w:b/>
          <w:bCs/>
          <w:sz w:val="28"/>
          <w:szCs w:val="28"/>
        </w:rPr>
        <w:t>еспубликаса Оланпасö вежсьöмъяс</w:t>
      </w:r>
      <w:r w:rsidRPr="00A17EB9">
        <w:rPr>
          <w:b/>
          <w:bCs/>
          <w:sz w:val="28"/>
          <w:szCs w:val="28"/>
        </w:rPr>
        <w:t xml:space="preserve"> пыртöм йылысь</w:t>
      </w:r>
    </w:p>
    <w:p w:rsidR="00A17EB9" w:rsidRPr="00A17EB9" w:rsidRDefault="00A17EB9" w:rsidP="002F67FF">
      <w:pPr>
        <w:tabs>
          <w:tab w:val="left" w:pos="9360"/>
        </w:tabs>
        <w:spacing w:line="360" w:lineRule="auto"/>
        <w:ind w:right="-1"/>
        <w:jc w:val="center"/>
        <w:rPr>
          <w:sz w:val="28"/>
          <w:szCs w:val="28"/>
        </w:rPr>
      </w:pPr>
    </w:p>
    <w:p w:rsidR="00A17EB9" w:rsidRPr="00A17EB9" w:rsidRDefault="00A17EB9" w:rsidP="002F67FF">
      <w:pPr>
        <w:tabs>
          <w:tab w:val="left" w:pos="9360"/>
        </w:tabs>
        <w:spacing w:line="360" w:lineRule="auto"/>
        <w:ind w:right="-1"/>
        <w:jc w:val="both"/>
        <w:rPr>
          <w:sz w:val="28"/>
          <w:szCs w:val="28"/>
        </w:rPr>
      </w:pPr>
      <w:r w:rsidRPr="00A17EB9">
        <w:rPr>
          <w:sz w:val="28"/>
          <w:szCs w:val="28"/>
        </w:rPr>
        <w:t>Примитöма Коми Республикаса</w:t>
      </w:r>
    </w:p>
    <w:p w:rsidR="00A17EB9" w:rsidRPr="00A17EB9" w:rsidRDefault="00A17EB9" w:rsidP="002F67FF">
      <w:pPr>
        <w:tabs>
          <w:tab w:val="left" w:pos="9360"/>
        </w:tabs>
        <w:spacing w:line="360" w:lineRule="auto"/>
        <w:ind w:right="-1"/>
        <w:jc w:val="both"/>
        <w:rPr>
          <w:sz w:val="28"/>
          <w:szCs w:val="28"/>
        </w:rPr>
      </w:pPr>
      <w:r w:rsidRPr="00A17EB9">
        <w:rPr>
          <w:sz w:val="28"/>
          <w:szCs w:val="28"/>
        </w:rPr>
        <w:t xml:space="preserve">Государственнöй Сöветöн               </w:t>
      </w:r>
      <w:r w:rsidR="002F67FF">
        <w:rPr>
          <w:sz w:val="28"/>
          <w:szCs w:val="28"/>
        </w:rPr>
        <w:t xml:space="preserve">                       2009</w:t>
      </w:r>
      <w:r w:rsidRPr="00A17EB9">
        <w:rPr>
          <w:sz w:val="28"/>
          <w:szCs w:val="28"/>
        </w:rPr>
        <w:t xml:space="preserve"> </w:t>
      </w:r>
      <w:r w:rsidR="002F67FF">
        <w:rPr>
          <w:sz w:val="28"/>
          <w:szCs w:val="28"/>
        </w:rPr>
        <w:t>вося кöч тöлысь</w:t>
      </w:r>
      <w:r w:rsidRPr="00A17EB9">
        <w:rPr>
          <w:sz w:val="28"/>
          <w:szCs w:val="28"/>
        </w:rPr>
        <w:t xml:space="preserve"> 24 лунö</w:t>
      </w:r>
    </w:p>
    <w:p w:rsidR="00A17EB9" w:rsidRPr="00A17EB9" w:rsidRDefault="00A17EB9" w:rsidP="002F67FF">
      <w:pPr>
        <w:tabs>
          <w:tab w:val="left" w:pos="9360"/>
        </w:tabs>
        <w:spacing w:line="360" w:lineRule="auto"/>
        <w:ind w:right="-1"/>
        <w:jc w:val="both"/>
        <w:rPr>
          <w:sz w:val="28"/>
          <w:szCs w:val="28"/>
        </w:rPr>
      </w:pPr>
    </w:p>
    <w:p w:rsidR="002F67FF" w:rsidRPr="00A17EB9" w:rsidRDefault="00A17EB9" w:rsidP="002F67FF">
      <w:pPr>
        <w:tabs>
          <w:tab w:val="left" w:pos="9360"/>
        </w:tabs>
        <w:spacing w:line="360" w:lineRule="auto"/>
        <w:ind w:right="-1" w:firstLine="902"/>
        <w:jc w:val="both"/>
        <w:rPr>
          <w:sz w:val="28"/>
          <w:szCs w:val="28"/>
        </w:rPr>
      </w:pPr>
      <w:r w:rsidRPr="00A17EB9">
        <w:rPr>
          <w:b/>
          <w:bCs/>
          <w:sz w:val="28"/>
          <w:szCs w:val="28"/>
        </w:rPr>
        <w:t>1 статья.</w:t>
      </w:r>
      <w:r w:rsidRPr="00A17EB9">
        <w:rPr>
          <w:sz w:val="28"/>
          <w:szCs w:val="28"/>
        </w:rPr>
        <w:t xml:space="preserve"> Пыртны "Коми Республикаын бюджетнöй система да бюджетнöй удж йылысь" Коми Р</w:t>
      </w:r>
      <w:r w:rsidR="00915467">
        <w:rPr>
          <w:sz w:val="28"/>
          <w:szCs w:val="28"/>
        </w:rPr>
        <w:t>еспубликаса Оланпасö (Коми Республикаса государственнöй власьт органъяслöн индöд-тшöктöмъяс</w:t>
      </w:r>
      <w:r w:rsidRPr="00A17EB9">
        <w:rPr>
          <w:sz w:val="28"/>
          <w:szCs w:val="28"/>
        </w:rPr>
        <w:t xml:space="preserve">, 2007, </w:t>
      </w:r>
      <w:r w:rsidR="002F67FF">
        <w:rPr>
          <w:sz w:val="28"/>
          <w:szCs w:val="28"/>
        </w:rPr>
        <w:t>12 №, 5265 ст.; 2008, 5 №, 197 ст.; 12 №, 730 ст.</w:t>
      </w:r>
      <w:r w:rsidRPr="00A17EB9">
        <w:rPr>
          <w:sz w:val="28"/>
          <w:szCs w:val="28"/>
        </w:rPr>
        <w:t>) татшöм вежсьö</w:t>
      </w:r>
      <w:r w:rsidR="002F67FF">
        <w:rPr>
          <w:sz w:val="28"/>
          <w:szCs w:val="28"/>
        </w:rPr>
        <w:t>мъяс</w:t>
      </w:r>
      <w:r w:rsidRPr="00A17EB9">
        <w:rPr>
          <w:sz w:val="28"/>
          <w:szCs w:val="28"/>
        </w:rPr>
        <w:t>:</w:t>
      </w:r>
    </w:p>
    <w:p w:rsidR="002F67FF" w:rsidRDefault="002F67FF" w:rsidP="002F67FF">
      <w:pPr>
        <w:tabs>
          <w:tab w:val="left" w:pos="9360"/>
        </w:tabs>
        <w:spacing w:line="360" w:lineRule="auto"/>
        <w:ind w:right="-1" w:firstLine="902"/>
        <w:jc w:val="both"/>
        <w:rPr>
          <w:sz w:val="28"/>
          <w:szCs w:val="28"/>
        </w:rPr>
      </w:pPr>
      <w:r>
        <w:rPr>
          <w:sz w:val="28"/>
          <w:szCs w:val="28"/>
        </w:rPr>
        <w:t>1. 16</w:t>
      </w:r>
      <w:r w:rsidR="00A17EB9" w:rsidRPr="00A17EB9">
        <w:rPr>
          <w:sz w:val="28"/>
          <w:szCs w:val="28"/>
        </w:rPr>
        <w:t xml:space="preserve"> статья</w:t>
      </w:r>
      <w:r>
        <w:rPr>
          <w:sz w:val="28"/>
          <w:szCs w:val="28"/>
        </w:rPr>
        <w:t>ын:</w:t>
      </w:r>
    </w:p>
    <w:p w:rsidR="002F67FF" w:rsidRDefault="002F67FF" w:rsidP="002F67FF">
      <w:pPr>
        <w:tabs>
          <w:tab w:val="left" w:pos="9360"/>
        </w:tabs>
        <w:spacing w:line="360" w:lineRule="auto"/>
        <w:ind w:right="-1" w:firstLine="902"/>
        <w:jc w:val="both"/>
        <w:rPr>
          <w:sz w:val="28"/>
          <w:szCs w:val="28"/>
        </w:rPr>
      </w:pPr>
      <w:r>
        <w:rPr>
          <w:sz w:val="28"/>
          <w:szCs w:val="28"/>
        </w:rPr>
        <w:t>1) содтыны татшöм 4</w:t>
      </w:r>
      <w:r>
        <w:rPr>
          <w:sz w:val="28"/>
          <w:szCs w:val="28"/>
          <w:vertAlign w:val="superscript"/>
        </w:rPr>
        <w:t>1</w:t>
      </w:r>
      <w:r>
        <w:rPr>
          <w:sz w:val="28"/>
          <w:szCs w:val="28"/>
        </w:rPr>
        <w:t xml:space="preserve"> юкöн:</w:t>
      </w:r>
    </w:p>
    <w:p w:rsidR="002F67FF" w:rsidRDefault="002F67FF" w:rsidP="002F67FF">
      <w:pPr>
        <w:tabs>
          <w:tab w:val="left" w:pos="9360"/>
        </w:tabs>
        <w:spacing w:line="360" w:lineRule="auto"/>
        <w:ind w:right="-1" w:firstLine="902"/>
        <w:jc w:val="both"/>
        <w:rPr>
          <w:sz w:val="28"/>
          <w:szCs w:val="28"/>
        </w:rPr>
      </w:pPr>
      <w:r>
        <w:rPr>
          <w:sz w:val="28"/>
          <w:szCs w:val="28"/>
        </w:rPr>
        <w:t>«4</w:t>
      </w:r>
      <w:r>
        <w:rPr>
          <w:sz w:val="28"/>
          <w:szCs w:val="28"/>
          <w:vertAlign w:val="superscript"/>
        </w:rPr>
        <w:t>1</w:t>
      </w:r>
      <w:r>
        <w:rPr>
          <w:sz w:val="28"/>
          <w:szCs w:val="28"/>
        </w:rPr>
        <w:t>.</w:t>
      </w:r>
      <w:r w:rsidR="00271B8B">
        <w:rPr>
          <w:sz w:val="28"/>
          <w:szCs w:val="28"/>
        </w:rPr>
        <w:t xml:space="preserve"> </w:t>
      </w:r>
      <w:r w:rsidR="00271B8B" w:rsidRPr="00770AC0">
        <w:rPr>
          <w:sz w:val="28"/>
          <w:szCs w:val="28"/>
        </w:rPr>
        <w:t>Коми Республикаса государственнöй эмбурöн лоан капитальнöя стрöит</w:t>
      </w:r>
      <w:r w:rsidR="00915467">
        <w:rPr>
          <w:sz w:val="28"/>
          <w:szCs w:val="28"/>
        </w:rPr>
        <w:t>ан объектъясö</w:t>
      </w:r>
      <w:r w:rsidR="00271B8B" w:rsidRPr="00770AC0">
        <w:rPr>
          <w:sz w:val="28"/>
          <w:szCs w:val="28"/>
        </w:rPr>
        <w:t xml:space="preserve"> капитальнöй вложениеяс формаын бюджетнöй инвестицияяс вермöны збыльмöдсьыны концессионнöй артмöдчöмъяс серти. Индöм бюджетнöй инвестицияяс збыльмöдан пöрадоксö индö Коми Республикаса Правительство.»;</w:t>
      </w:r>
      <w:r w:rsidR="00271B8B">
        <w:rPr>
          <w:sz w:val="26"/>
          <w:szCs w:val="26"/>
        </w:rPr>
        <w:t xml:space="preserve"> </w:t>
      </w:r>
    </w:p>
    <w:p w:rsidR="002F67FF" w:rsidRDefault="002F67FF" w:rsidP="002F67FF">
      <w:pPr>
        <w:tabs>
          <w:tab w:val="left" w:pos="9360"/>
        </w:tabs>
        <w:spacing w:line="360" w:lineRule="auto"/>
        <w:ind w:right="-1" w:firstLine="902"/>
        <w:jc w:val="both"/>
        <w:rPr>
          <w:sz w:val="28"/>
          <w:szCs w:val="28"/>
        </w:rPr>
      </w:pPr>
      <w:r>
        <w:rPr>
          <w:sz w:val="28"/>
          <w:szCs w:val="28"/>
        </w:rPr>
        <w:t>2) 5 юкöнса коймöд абзацö содтыны «, а сiдзжö Россия Федерацияса Правительстволöн нормативнöй правовöй актъяс да Россия Федерацияса Президентлö</w:t>
      </w:r>
      <w:r w:rsidR="00EC5993">
        <w:rPr>
          <w:sz w:val="28"/>
          <w:szCs w:val="28"/>
        </w:rPr>
        <w:t>н решениеяс серти</w:t>
      </w:r>
      <w:r>
        <w:rPr>
          <w:sz w:val="28"/>
          <w:szCs w:val="28"/>
        </w:rPr>
        <w:t>» кывъяс.</w:t>
      </w:r>
      <w:r w:rsidR="00A17EB9" w:rsidRPr="00A17EB9">
        <w:rPr>
          <w:sz w:val="28"/>
          <w:szCs w:val="28"/>
        </w:rPr>
        <w:t xml:space="preserve"> </w:t>
      </w:r>
    </w:p>
    <w:p w:rsidR="00A17EB9" w:rsidRDefault="00A17EB9" w:rsidP="002F67FF">
      <w:pPr>
        <w:tabs>
          <w:tab w:val="left" w:pos="9360"/>
        </w:tabs>
        <w:spacing w:line="360" w:lineRule="auto"/>
        <w:ind w:right="-1" w:firstLine="902"/>
        <w:jc w:val="both"/>
        <w:rPr>
          <w:sz w:val="28"/>
          <w:szCs w:val="28"/>
        </w:rPr>
      </w:pPr>
      <w:r w:rsidRPr="00A17EB9">
        <w:rPr>
          <w:sz w:val="28"/>
          <w:szCs w:val="28"/>
        </w:rPr>
        <w:t>2.</w:t>
      </w:r>
      <w:r w:rsidR="002F67FF">
        <w:rPr>
          <w:sz w:val="28"/>
          <w:szCs w:val="28"/>
        </w:rPr>
        <w:t xml:space="preserve"> </w:t>
      </w:r>
      <w:r w:rsidR="002F67FF">
        <w:rPr>
          <w:sz w:val="28"/>
          <w:szCs w:val="28"/>
          <w:lang w:val="en-US"/>
        </w:rPr>
        <w:t>IV</w:t>
      </w:r>
      <w:r w:rsidR="002F67FF">
        <w:rPr>
          <w:sz w:val="28"/>
          <w:szCs w:val="28"/>
        </w:rPr>
        <w:t xml:space="preserve"> юкöдлысь нимсö гижны тадзи:</w:t>
      </w:r>
    </w:p>
    <w:p w:rsidR="00271B8B" w:rsidRPr="002D0572" w:rsidRDefault="00271B8B" w:rsidP="002D0572">
      <w:pPr>
        <w:spacing w:line="360" w:lineRule="auto"/>
        <w:ind w:right="533" w:firstLine="900"/>
        <w:jc w:val="center"/>
        <w:rPr>
          <w:b/>
          <w:bCs/>
          <w:sz w:val="26"/>
          <w:szCs w:val="26"/>
        </w:rPr>
      </w:pPr>
      <w:r>
        <w:rPr>
          <w:b/>
          <w:bCs/>
          <w:sz w:val="26"/>
          <w:szCs w:val="26"/>
        </w:rPr>
        <w:t>«</w:t>
      </w:r>
      <w:r w:rsidRPr="00D6081C">
        <w:rPr>
          <w:b/>
          <w:bCs/>
          <w:sz w:val="26"/>
          <w:szCs w:val="26"/>
          <w:lang w:val="en-US"/>
        </w:rPr>
        <w:t>IV</w:t>
      </w:r>
      <w:r w:rsidRPr="00D6081C">
        <w:rPr>
          <w:b/>
          <w:bCs/>
          <w:sz w:val="26"/>
          <w:szCs w:val="26"/>
        </w:rPr>
        <w:t xml:space="preserve"> ЮКÖД. </w:t>
      </w:r>
      <w:r>
        <w:rPr>
          <w:b/>
          <w:bCs/>
          <w:sz w:val="26"/>
          <w:szCs w:val="26"/>
        </w:rPr>
        <w:t xml:space="preserve">КОМИ РЕСПУБЛИКАСА </w:t>
      </w:r>
      <w:r w:rsidRPr="00D6081C">
        <w:rPr>
          <w:b/>
          <w:bCs/>
          <w:sz w:val="26"/>
          <w:szCs w:val="26"/>
        </w:rPr>
        <w:t>БЮДЖЕТ</w:t>
      </w:r>
      <w:r>
        <w:rPr>
          <w:b/>
          <w:bCs/>
          <w:sz w:val="26"/>
          <w:szCs w:val="26"/>
        </w:rPr>
        <w:t>НÖЙ СИСТЕМАСА БЮДЖЕТЪЯС</w:t>
      </w:r>
      <w:r w:rsidRPr="00D6081C">
        <w:rPr>
          <w:b/>
          <w:bCs/>
          <w:sz w:val="26"/>
          <w:szCs w:val="26"/>
        </w:rPr>
        <w:t xml:space="preserve"> СБАЛАНСИРУЙТÖМ</w:t>
      </w:r>
      <w:r>
        <w:rPr>
          <w:b/>
          <w:bCs/>
          <w:sz w:val="26"/>
          <w:szCs w:val="26"/>
        </w:rPr>
        <w:t>».</w:t>
      </w:r>
    </w:p>
    <w:p w:rsidR="002D0572" w:rsidRDefault="00A17EB9" w:rsidP="002F67FF">
      <w:pPr>
        <w:tabs>
          <w:tab w:val="left" w:pos="9360"/>
        </w:tabs>
        <w:spacing w:line="360" w:lineRule="auto"/>
        <w:ind w:right="-1" w:firstLine="902"/>
        <w:jc w:val="both"/>
        <w:rPr>
          <w:sz w:val="28"/>
          <w:szCs w:val="28"/>
        </w:rPr>
      </w:pPr>
      <w:r w:rsidRPr="00A17EB9">
        <w:rPr>
          <w:sz w:val="28"/>
          <w:szCs w:val="28"/>
        </w:rPr>
        <w:t xml:space="preserve">3. </w:t>
      </w:r>
      <w:r w:rsidR="002D0572">
        <w:rPr>
          <w:sz w:val="28"/>
          <w:szCs w:val="28"/>
        </w:rPr>
        <w:t>19 статьяса 2 юкöнын:</w:t>
      </w:r>
    </w:p>
    <w:p w:rsidR="00224C79" w:rsidRDefault="00224C79" w:rsidP="002F67FF">
      <w:pPr>
        <w:tabs>
          <w:tab w:val="left" w:pos="9360"/>
        </w:tabs>
        <w:spacing w:line="360" w:lineRule="auto"/>
        <w:ind w:right="-1" w:firstLine="902"/>
        <w:jc w:val="both"/>
        <w:rPr>
          <w:sz w:val="28"/>
          <w:szCs w:val="28"/>
        </w:rPr>
      </w:pPr>
      <w:r>
        <w:rPr>
          <w:sz w:val="28"/>
          <w:szCs w:val="28"/>
        </w:rPr>
        <w:t>1) коймöд абзац гижны тадзи:</w:t>
      </w:r>
    </w:p>
    <w:p w:rsidR="00224C79" w:rsidRPr="006E51EC" w:rsidRDefault="00224C79" w:rsidP="006E51EC">
      <w:pPr>
        <w:spacing w:line="360" w:lineRule="auto"/>
        <w:ind w:right="-1" w:firstLine="900"/>
        <w:jc w:val="both"/>
        <w:rPr>
          <w:sz w:val="28"/>
          <w:szCs w:val="28"/>
        </w:rPr>
      </w:pPr>
      <w:r w:rsidRPr="006E51EC">
        <w:rPr>
          <w:sz w:val="28"/>
          <w:szCs w:val="28"/>
        </w:rPr>
        <w:t>«</w:t>
      </w:r>
      <w:r w:rsidR="00770AC0" w:rsidRPr="006E51EC">
        <w:rPr>
          <w:sz w:val="28"/>
          <w:szCs w:val="28"/>
        </w:rPr>
        <w:t xml:space="preserve">Республиканскöй бюджет йылысь оланпасöн лоö кö вынсьöдöма сылысь дефицит сьöмöн могмöдан источникъясын акцияяс вузалöмысь да капиталын участвуйтан мукöд формаысь, мый лоö Коми Республикаса </w:t>
      </w:r>
      <w:r w:rsidR="00770AC0" w:rsidRPr="006E51EC">
        <w:rPr>
          <w:sz w:val="28"/>
          <w:szCs w:val="28"/>
        </w:rPr>
        <w:lastRenderedPageBreak/>
        <w:t>эмбурöн, воöмъяс да республиканскöй бюджетса сьö</w:t>
      </w:r>
      <w:r w:rsidR="006339B3" w:rsidRPr="006E51EC">
        <w:rPr>
          <w:sz w:val="28"/>
          <w:szCs w:val="28"/>
        </w:rPr>
        <w:t xml:space="preserve">м, сы лыдын Коми Республикаса резервнöй фондлöн сьöм, </w:t>
      </w:r>
      <w:r w:rsidR="00770AC0" w:rsidRPr="006E51EC">
        <w:rPr>
          <w:sz w:val="28"/>
          <w:szCs w:val="28"/>
        </w:rPr>
        <w:t>арталöм кузя тшöт вылын сьöм коляс чинöм республиканскöй бюджетлöн дефицит вермас вуджны дзескöдöмъяс, мый урчитöма тайö пунктöн, республиканскöй бюджетысь сьöм</w:t>
      </w:r>
      <w:r w:rsidR="009C04D6" w:rsidRPr="006E51EC">
        <w:rPr>
          <w:sz w:val="28"/>
          <w:szCs w:val="28"/>
        </w:rPr>
        <w:t>, сы лыдын Коми Республикаса резервнöй фондлöн сьöм</w:t>
      </w:r>
      <w:r w:rsidR="006339B3" w:rsidRPr="006E51EC">
        <w:rPr>
          <w:sz w:val="28"/>
          <w:szCs w:val="28"/>
        </w:rPr>
        <w:t>,</w:t>
      </w:r>
      <w:r w:rsidR="00770AC0" w:rsidRPr="006E51EC">
        <w:rPr>
          <w:sz w:val="28"/>
          <w:szCs w:val="28"/>
        </w:rPr>
        <w:t xml:space="preserve"> арталöм кузя индöм воöмъяс да тшöт вылын сьöм колясъяс чинöм мында.»;</w:t>
      </w:r>
    </w:p>
    <w:p w:rsidR="00224C79" w:rsidRDefault="00224C79" w:rsidP="002F67FF">
      <w:pPr>
        <w:tabs>
          <w:tab w:val="left" w:pos="9360"/>
        </w:tabs>
        <w:spacing w:line="360" w:lineRule="auto"/>
        <w:ind w:right="-1" w:firstLine="902"/>
        <w:jc w:val="both"/>
        <w:rPr>
          <w:sz w:val="28"/>
          <w:szCs w:val="28"/>
        </w:rPr>
      </w:pPr>
      <w:r>
        <w:rPr>
          <w:sz w:val="28"/>
          <w:szCs w:val="28"/>
        </w:rPr>
        <w:t>2) содтыны татшöм абзац:</w:t>
      </w:r>
    </w:p>
    <w:p w:rsidR="00224C79" w:rsidRDefault="00224C79" w:rsidP="002F67FF">
      <w:pPr>
        <w:tabs>
          <w:tab w:val="left" w:pos="9360"/>
        </w:tabs>
        <w:spacing w:line="360" w:lineRule="auto"/>
        <w:ind w:right="-1" w:firstLine="902"/>
        <w:jc w:val="both"/>
        <w:rPr>
          <w:sz w:val="28"/>
          <w:szCs w:val="28"/>
        </w:rPr>
      </w:pPr>
      <w:r>
        <w:rPr>
          <w:sz w:val="28"/>
          <w:szCs w:val="28"/>
        </w:rPr>
        <w:t>«</w:t>
      </w:r>
      <w:r w:rsidR="006E51EC">
        <w:rPr>
          <w:sz w:val="28"/>
          <w:szCs w:val="28"/>
        </w:rPr>
        <w:t xml:space="preserve">Республиканскöй бюджет йылысь Коми Республикаса оланпасöн 2013 вося тöвшöр тöлысь 1 лунöдз лоö кö вынсьöдöма бюджетлысь дефицит сьöмöн могмöдан источникъясын </w:t>
      </w:r>
      <w:r w:rsidR="00971C9E">
        <w:rPr>
          <w:sz w:val="28"/>
          <w:szCs w:val="28"/>
        </w:rPr>
        <w:t xml:space="preserve">Коми Республикаöн босьтöм да вештöм бюджетнöй кредитъяс костын коляссö, мый сетöма республиканскöй бюджетлы Россия Федерациялöн бюджетнöй системаса мукöд бюджетöн, </w:t>
      </w:r>
      <w:r w:rsidR="00971C9E" w:rsidRPr="006E51EC">
        <w:rPr>
          <w:sz w:val="28"/>
          <w:szCs w:val="28"/>
        </w:rPr>
        <w:t>республиканскöй бюджетлöн дефицит вермас вуджны</w:t>
      </w:r>
      <w:r w:rsidR="006E51EC">
        <w:rPr>
          <w:sz w:val="28"/>
          <w:szCs w:val="28"/>
        </w:rPr>
        <w:t xml:space="preserve"> </w:t>
      </w:r>
      <w:r w:rsidR="00971C9E" w:rsidRPr="006E51EC">
        <w:rPr>
          <w:sz w:val="28"/>
          <w:szCs w:val="28"/>
        </w:rPr>
        <w:t>дзескöдöмъяс, мый урчитöма</w:t>
      </w:r>
      <w:r w:rsidR="00971C9E">
        <w:rPr>
          <w:sz w:val="28"/>
          <w:szCs w:val="28"/>
        </w:rPr>
        <w:t xml:space="preserve"> Россия Федерацияса бюджетнöй кодекслöн 92</w:t>
      </w:r>
      <w:r w:rsidR="00971C9E">
        <w:rPr>
          <w:sz w:val="28"/>
          <w:szCs w:val="28"/>
          <w:vertAlign w:val="superscript"/>
        </w:rPr>
        <w:t>1</w:t>
      </w:r>
      <w:r w:rsidR="00971C9E">
        <w:rPr>
          <w:sz w:val="28"/>
          <w:szCs w:val="28"/>
        </w:rPr>
        <w:t xml:space="preserve"> статьяса 2 пунктöн, индöм коляс мында.».</w:t>
      </w:r>
    </w:p>
    <w:p w:rsidR="00224C79" w:rsidRDefault="00224C79" w:rsidP="002F67FF">
      <w:pPr>
        <w:tabs>
          <w:tab w:val="left" w:pos="9360"/>
        </w:tabs>
        <w:spacing w:line="360" w:lineRule="auto"/>
        <w:ind w:right="-1" w:firstLine="902"/>
        <w:jc w:val="both"/>
        <w:rPr>
          <w:sz w:val="28"/>
          <w:szCs w:val="28"/>
        </w:rPr>
      </w:pPr>
      <w:r>
        <w:rPr>
          <w:sz w:val="28"/>
          <w:szCs w:val="28"/>
        </w:rPr>
        <w:t>4. 36 статьяса 2 юкöнö содтыны татшöм абзац:</w:t>
      </w:r>
    </w:p>
    <w:p w:rsidR="00224C79" w:rsidRDefault="00224C79" w:rsidP="002F67FF">
      <w:pPr>
        <w:tabs>
          <w:tab w:val="left" w:pos="9360"/>
        </w:tabs>
        <w:spacing w:line="360" w:lineRule="auto"/>
        <w:ind w:right="-1" w:firstLine="902"/>
        <w:jc w:val="both"/>
        <w:rPr>
          <w:sz w:val="28"/>
          <w:szCs w:val="28"/>
        </w:rPr>
      </w:pPr>
      <w:r>
        <w:rPr>
          <w:sz w:val="28"/>
          <w:szCs w:val="28"/>
        </w:rPr>
        <w:t>«</w:t>
      </w:r>
      <w:r w:rsidR="004F4A2D">
        <w:rPr>
          <w:sz w:val="28"/>
          <w:szCs w:val="28"/>
        </w:rPr>
        <w:t>2011 вося тöвшöр тöлысь 1 лунöдз кадколастö Коми Республикаса государстве</w:t>
      </w:r>
      <w:r w:rsidR="00915467">
        <w:rPr>
          <w:sz w:val="28"/>
          <w:szCs w:val="28"/>
        </w:rPr>
        <w:t>ннöй гарантияяс сетiгöн принцип</w:t>
      </w:r>
      <w:r w:rsidR="004F4A2D">
        <w:rPr>
          <w:sz w:val="28"/>
          <w:szCs w:val="28"/>
        </w:rPr>
        <w:t>ал дорö гарантлысь регресснöй требованиеяс могмöдсьöны Коми Республикаса оланпасöн индöм мында.».</w:t>
      </w:r>
    </w:p>
    <w:p w:rsidR="00224C79" w:rsidRDefault="00224C79" w:rsidP="002F67FF">
      <w:pPr>
        <w:tabs>
          <w:tab w:val="left" w:pos="9360"/>
        </w:tabs>
        <w:spacing w:line="360" w:lineRule="auto"/>
        <w:ind w:right="-1" w:firstLine="902"/>
        <w:jc w:val="both"/>
        <w:rPr>
          <w:sz w:val="28"/>
          <w:szCs w:val="28"/>
        </w:rPr>
      </w:pPr>
      <w:r>
        <w:rPr>
          <w:sz w:val="28"/>
          <w:szCs w:val="28"/>
        </w:rPr>
        <w:t>5. 7 юрпас гижны тадзи:</w:t>
      </w:r>
    </w:p>
    <w:p w:rsidR="00224C79" w:rsidRPr="00D655AB" w:rsidRDefault="00224C79" w:rsidP="00224C79">
      <w:pPr>
        <w:spacing w:line="360" w:lineRule="auto"/>
        <w:ind w:right="533" w:firstLine="900"/>
        <w:jc w:val="center"/>
        <w:rPr>
          <w:b/>
          <w:bCs/>
          <w:sz w:val="28"/>
          <w:szCs w:val="28"/>
        </w:rPr>
      </w:pPr>
      <w:r w:rsidRPr="00D655AB">
        <w:rPr>
          <w:b/>
          <w:bCs/>
          <w:sz w:val="28"/>
          <w:szCs w:val="28"/>
        </w:rPr>
        <w:t>«7 юрпас. КОМИ РЕСПУБЛИКАСА РЕЗЕРВНÖЙ ФОНД</w:t>
      </w:r>
    </w:p>
    <w:p w:rsidR="002D0572" w:rsidRPr="00D655AB" w:rsidRDefault="00224C79" w:rsidP="002F67FF">
      <w:pPr>
        <w:tabs>
          <w:tab w:val="left" w:pos="9360"/>
        </w:tabs>
        <w:spacing w:line="360" w:lineRule="auto"/>
        <w:ind w:right="-1" w:firstLine="902"/>
        <w:jc w:val="both"/>
        <w:rPr>
          <w:b/>
          <w:bCs/>
          <w:sz w:val="28"/>
          <w:szCs w:val="28"/>
        </w:rPr>
      </w:pPr>
      <w:r w:rsidRPr="00D655AB">
        <w:rPr>
          <w:b/>
          <w:bCs/>
          <w:sz w:val="28"/>
          <w:szCs w:val="28"/>
        </w:rPr>
        <w:t xml:space="preserve">39 статья. Коми Республикаса резервнöй фонд </w:t>
      </w:r>
    </w:p>
    <w:p w:rsidR="004F4A2D" w:rsidRPr="00D655AB" w:rsidRDefault="004F4A2D" w:rsidP="00836531">
      <w:pPr>
        <w:tabs>
          <w:tab w:val="left" w:pos="9355"/>
        </w:tabs>
        <w:spacing w:line="360" w:lineRule="auto"/>
        <w:ind w:right="-1" w:firstLine="902"/>
        <w:jc w:val="both"/>
        <w:rPr>
          <w:sz w:val="28"/>
          <w:szCs w:val="28"/>
        </w:rPr>
      </w:pPr>
      <w:r w:rsidRPr="00D655AB">
        <w:rPr>
          <w:sz w:val="28"/>
          <w:szCs w:val="28"/>
        </w:rPr>
        <w:t>1. Коми Республикаса Оланпас серти (республиканскöй бюджет йылысь оланпас кындзи) позьö лöсьöдны Коми Республикалысь резервнöй фонд.</w:t>
      </w:r>
    </w:p>
    <w:p w:rsidR="004F4A2D" w:rsidRPr="00D655AB" w:rsidRDefault="004F4A2D" w:rsidP="00836531">
      <w:pPr>
        <w:spacing w:line="360" w:lineRule="auto"/>
        <w:ind w:right="-1" w:firstLine="902"/>
        <w:jc w:val="both"/>
        <w:rPr>
          <w:sz w:val="28"/>
          <w:szCs w:val="28"/>
        </w:rPr>
      </w:pPr>
      <w:r w:rsidRPr="00D655AB">
        <w:rPr>
          <w:sz w:val="28"/>
          <w:szCs w:val="28"/>
        </w:rPr>
        <w:t xml:space="preserve">Коми Республикаса резервнöй фонд лöсьöдiгöн индöм фондлысь средствояссö лöсьöдан да наöн вöдитчан </w:t>
      </w:r>
      <w:r w:rsidR="00D655AB" w:rsidRPr="00D655AB">
        <w:rPr>
          <w:sz w:val="28"/>
          <w:szCs w:val="28"/>
        </w:rPr>
        <w:t>пöрадоксö индö</w:t>
      </w:r>
      <w:r w:rsidR="00915467">
        <w:rPr>
          <w:sz w:val="28"/>
          <w:szCs w:val="28"/>
        </w:rPr>
        <w:t>ны</w:t>
      </w:r>
      <w:r w:rsidR="00D655AB" w:rsidRPr="00D655AB">
        <w:rPr>
          <w:sz w:val="28"/>
          <w:szCs w:val="28"/>
        </w:rPr>
        <w:t xml:space="preserve"> Коми Республикаса оланпас</w:t>
      </w:r>
      <w:r w:rsidR="00915467">
        <w:rPr>
          <w:sz w:val="28"/>
          <w:szCs w:val="28"/>
        </w:rPr>
        <w:t>öн</w:t>
      </w:r>
      <w:r w:rsidR="00D655AB" w:rsidRPr="00D655AB">
        <w:rPr>
          <w:sz w:val="28"/>
          <w:szCs w:val="28"/>
        </w:rPr>
        <w:t xml:space="preserve"> (республиканскöй бюджет йылысь оланпас кындзи). </w:t>
      </w:r>
    </w:p>
    <w:p w:rsidR="00224C79" w:rsidRPr="00D655AB" w:rsidRDefault="00D655AB" w:rsidP="00D655AB">
      <w:pPr>
        <w:tabs>
          <w:tab w:val="left" w:pos="9360"/>
        </w:tabs>
        <w:spacing w:line="360" w:lineRule="auto"/>
        <w:ind w:right="-1" w:firstLine="902"/>
        <w:jc w:val="both"/>
        <w:rPr>
          <w:bCs/>
          <w:sz w:val="28"/>
          <w:szCs w:val="28"/>
        </w:rPr>
      </w:pPr>
      <w:r w:rsidRPr="00D655AB">
        <w:rPr>
          <w:bCs/>
          <w:sz w:val="28"/>
          <w:szCs w:val="28"/>
        </w:rPr>
        <w:t xml:space="preserve">2. </w:t>
      </w:r>
      <w:r w:rsidRPr="00D655AB">
        <w:rPr>
          <w:sz w:val="28"/>
          <w:szCs w:val="28"/>
        </w:rPr>
        <w:t xml:space="preserve">Коми Республикаса резервнöй фонд </w:t>
      </w:r>
      <w:r w:rsidR="004F4A2D" w:rsidRPr="00D655AB">
        <w:rPr>
          <w:sz w:val="28"/>
          <w:szCs w:val="28"/>
        </w:rPr>
        <w:t xml:space="preserve">– республиканскöй бюджетса сьöм, мыйöн вöдитчöны </w:t>
      </w:r>
      <w:r w:rsidRPr="00D655AB">
        <w:rPr>
          <w:sz w:val="28"/>
          <w:szCs w:val="28"/>
        </w:rPr>
        <w:t xml:space="preserve">Коми Республикаса рöскод обязательствояс </w:t>
      </w:r>
      <w:r w:rsidRPr="00D655AB">
        <w:rPr>
          <w:sz w:val="28"/>
          <w:szCs w:val="28"/>
        </w:rPr>
        <w:lastRenderedPageBreak/>
        <w:t>збыльмöдöм могысь сэк, кор республиканскöй бюджетлöн чöжöсыс абу тырмымöн рöскод обязательствояссö сьöмöн могмöдöм</w:t>
      </w:r>
      <w:r w:rsidR="00915467">
        <w:rPr>
          <w:sz w:val="28"/>
          <w:szCs w:val="28"/>
        </w:rPr>
        <w:t xml:space="preserve"> вылö</w:t>
      </w:r>
      <w:r w:rsidRPr="00D655AB">
        <w:rPr>
          <w:sz w:val="28"/>
          <w:szCs w:val="28"/>
        </w:rPr>
        <w:t>.</w:t>
      </w:r>
      <w:r w:rsidR="00915467">
        <w:rPr>
          <w:sz w:val="28"/>
          <w:szCs w:val="28"/>
        </w:rPr>
        <w:t>».</w:t>
      </w:r>
    </w:p>
    <w:p w:rsidR="00224C79" w:rsidRDefault="00224C79" w:rsidP="002F67FF">
      <w:pPr>
        <w:tabs>
          <w:tab w:val="left" w:pos="9360"/>
        </w:tabs>
        <w:spacing w:line="360" w:lineRule="auto"/>
        <w:ind w:right="-1" w:firstLine="902"/>
        <w:jc w:val="both"/>
        <w:rPr>
          <w:bCs/>
          <w:sz w:val="28"/>
          <w:szCs w:val="28"/>
        </w:rPr>
      </w:pPr>
      <w:r>
        <w:rPr>
          <w:bCs/>
          <w:sz w:val="28"/>
          <w:szCs w:val="28"/>
        </w:rPr>
        <w:t>6. 42 статьяын:</w:t>
      </w:r>
    </w:p>
    <w:p w:rsidR="00224C79" w:rsidRDefault="00224C79" w:rsidP="002F67FF">
      <w:pPr>
        <w:tabs>
          <w:tab w:val="left" w:pos="9360"/>
        </w:tabs>
        <w:spacing w:line="360" w:lineRule="auto"/>
        <w:ind w:right="-1" w:firstLine="902"/>
        <w:jc w:val="both"/>
        <w:rPr>
          <w:bCs/>
          <w:sz w:val="28"/>
          <w:szCs w:val="28"/>
        </w:rPr>
      </w:pPr>
      <w:r>
        <w:rPr>
          <w:bCs/>
          <w:sz w:val="28"/>
          <w:szCs w:val="28"/>
        </w:rPr>
        <w:t>1) 3 юкöн гижны тадзи:</w:t>
      </w:r>
    </w:p>
    <w:p w:rsidR="00D655AB" w:rsidRPr="003C017C" w:rsidRDefault="00224C79" w:rsidP="00836531">
      <w:pPr>
        <w:spacing w:line="360" w:lineRule="auto"/>
        <w:ind w:right="-1" w:firstLine="902"/>
        <w:jc w:val="both"/>
        <w:rPr>
          <w:sz w:val="28"/>
          <w:szCs w:val="28"/>
        </w:rPr>
      </w:pPr>
      <w:r w:rsidRPr="003C017C">
        <w:rPr>
          <w:bCs/>
          <w:sz w:val="28"/>
          <w:szCs w:val="28"/>
        </w:rPr>
        <w:t>«3.</w:t>
      </w:r>
      <w:r w:rsidR="00D655AB" w:rsidRPr="003C017C">
        <w:rPr>
          <w:sz w:val="28"/>
          <w:szCs w:val="28"/>
        </w:rPr>
        <w:t xml:space="preserve"> Овмöдчöминъяслысь бюджетнöй судзсянлунсö öткодялöм вылö дотация ыдждасö арталöны Коми Р</w:t>
      </w:r>
      <w:r w:rsidR="00915467">
        <w:rPr>
          <w:sz w:val="28"/>
          <w:szCs w:val="28"/>
        </w:rPr>
        <w:t>еспубликаын быд овмöдчöминлы (кар</w:t>
      </w:r>
      <w:r w:rsidR="00D655AB" w:rsidRPr="003C017C">
        <w:rPr>
          <w:sz w:val="28"/>
          <w:szCs w:val="28"/>
        </w:rPr>
        <w:t xml:space="preserve"> кытшъяс пыртöмöн) овмöдчöминын олысь лыд тöд вылын кутöмöн öти олысь вылö рöштшöтын</w:t>
      </w:r>
      <w:r w:rsidR="006D1763" w:rsidRPr="003C017C">
        <w:rPr>
          <w:sz w:val="28"/>
          <w:szCs w:val="28"/>
        </w:rPr>
        <w:t>.</w:t>
      </w:r>
    </w:p>
    <w:p w:rsidR="00D655AB" w:rsidRPr="003C017C" w:rsidRDefault="006D1763" w:rsidP="00836531">
      <w:pPr>
        <w:spacing w:line="360" w:lineRule="auto"/>
        <w:ind w:right="-1" w:firstLine="902"/>
        <w:jc w:val="both"/>
        <w:rPr>
          <w:sz w:val="28"/>
          <w:szCs w:val="28"/>
        </w:rPr>
      </w:pPr>
      <w:r w:rsidRPr="003C017C">
        <w:rPr>
          <w:sz w:val="28"/>
          <w:szCs w:val="28"/>
        </w:rPr>
        <w:t xml:space="preserve">Индöм </w:t>
      </w:r>
      <w:r w:rsidR="00D655AB" w:rsidRPr="003C017C">
        <w:rPr>
          <w:sz w:val="28"/>
          <w:szCs w:val="28"/>
        </w:rPr>
        <w:t>дотация босьтан правоыс эм Коми Республикаын став кар овмöдчöминлöн (кар кытшъяс пыртöмöн) да сикт овмöдчöминлöн, Россия Федерацияса бюджетнöй кодекслö</w:t>
      </w:r>
      <w:r w:rsidRPr="003C017C">
        <w:rPr>
          <w:sz w:val="28"/>
          <w:szCs w:val="28"/>
        </w:rPr>
        <w:t>н 142</w:t>
      </w:r>
      <w:r w:rsidRPr="003C017C">
        <w:rPr>
          <w:sz w:val="28"/>
          <w:szCs w:val="28"/>
          <w:vertAlign w:val="superscript"/>
        </w:rPr>
        <w:t>2</w:t>
      </w:r>
      <w:r w:rsidR="00D655AB" w:rsidRPr="003C017C">
        <w:rPr>
          <w:sz w:val="28"/>
          <w:szCs w:val="28"/>
        </w:rPr>
        <w:t xml:space="preserve"> статьяса 1 пунктын индöм кындзи.</w:t>
      </w:r>
    </w:p>
    <w:p w:rsidR="00733876" w:rsidRPr="003C017C" w:rsidRDefault="005A0F63" w:rsidP="00836531">
      <w:pPr>
        <w:spacing w:line="360" w:lineRule="auto"/>
        <w:ind w:right="-1" w:firstLine="902"/>
        <w:jc w:val="both"/>
        <w:rPr>
          <w:sz w:val="28"/>
          <w:szCs w:val="28"/>
        </w:rPr>
      </w:pPr>
      <w:r w:rsidRPr="003C017C">
        <w:rPr>
          <w:sz w:val="28"/>
          <w:szCs w:val="28"/>
        </w:rPr>
        <w:t>Овмöдчöминъяслысь бюджетнöй судзсянлунсö öткодялöм вылö дотацияяс овмöдчöминъяслы (кар кытшъяс кындзи) дотацияяс сетан юкöнын вермасны ставнас либö мыйтакö юкны индöм овмöдчöминъяс костын налöн бюджетнöй судзсянлун рöштшöт тшупöд серти</w:t>
      </w:r>
      <w:r w:rsidR="00733876" w:rsidRPr="003C017C">
        <w:rPr>
          <w:sz w:val="28"/>
          <w:szCs w:val="28"/>
        </w:rPr>
        <w:t>. Индöм дотация босьтан правоыс эм Коми Республикаы</w:t>
      </w:r>
      <w:r w:rsidR="00915467">
        <w:rPr>
          <w:sz w:val="28"/>
          <w:szCs w:val="28"/>
        </w:rPr>
        <w:t>н став кар да сикт овмöдчöмин</w:t>
      </w:r>
      <w:r w:rsidR="00733876" w:rsidRPr="003C017C">
        <w:rPr>
          <w:sz w:val="28"/>
          <w:szCs w:val="28"/>
        </w:rPr>
        <w:t>лöн (кар кытшъяс кындзи), кутшöмъяслöн бюджетнöй судзсянлун рöштшöт тшупöдыс абу вылынджык тшупöдысь, мый индöма кар да сикт овмöдчöминъяслысь (кар кытшъяс кындзи) бюджетнöй судзсянлун рöштшöтсö öткодялан критерийöн.</w:t>
      </w:r>
    </w:p>
    <w:p w:rsidR="00DC0064" w:rsidRPr="003C017C" w:rsidRDefault="00DC0064" w:rsidP="00836531">
      <w:pPr>
        <w:spacing w:line="360" w:lineRule="auto"/>
        <w:ind w:right="-1" w:firstLine="902"/>
        <w:jc w:val="both"/>
        <w:rPr>
          <w:sz w:val="28"/>
          <w:szCs w:val="28"/>
        </w:rPr>
      </w:pPr>
      <w:r w:rsidRPr="003C017C">
        <w:rPr>
          <w:sz w:val="28"/>
          <w:szCs w:val="28"/>
        </w:rPr>
        <w:t>Овмöдчöминъяслöн бюджетнöй судзсянлун рöштшöт тшупöд урчитсьö öти олысь вылö вот чöжöслöн, мый босьтöма кар либö сикт овмöдчöминса бюджетöн (кар кытшъяс кындзи) экономикалысь сöвмöмсö да тэчассö да (либö) вот базасö (вот вынйöрсö) тöд вылын кутöмöн, да Коми Республикаын кар да сикт овмöдчöминъяс кузя</w:t>
      </w:r>
      <w:r w:rsidR="00436917" w:rsidRPr="003C017C">
        <w:rPr>
          <w:sz w:val="28"/>
          <w:szCs w:val="28"/>
        </w:rPr>
        <w:t xml:space="preserve"> (кар кытшъяс кындзи)</w:t>
      </w:r>
      <w:r w:rsidRPr="003C017C">
        <w:rPr>
          <w:sz w:val="28"/>
          <w:szCs w:val="28"/>
        </w:rPr>
        <w:t xml:space="preserve"> шöркодь лыдпасъяс серти олысьяслöн структураын, социально-экономическöй, климатическöй, географическöй да мукöд объективнöй фактор да условие серти торъялöмъяс тöд вылын кутöмöн, мый тöдчö муниципальнöй услугаяс сетан дон вылö öти олысь вылö рöштшöтын.</w:t>
      </w:r>
    </w:p>
    <w:p w:rsidR="00DC0064" w:rsidRPr="003C017C" w:rsidRDefault="00A20DEE" w:rsidP="00836531">
      <w:pPr>
        <w:spacing w:line="360" w:lineRule="auto"/>
        <w:ind w:right="-1" w:firstLine="902"/>
        <w:jc w:val="both"/>
        <w:rPr>
          <w:sz w:val="28"/>
          <w:szCs w:val="28"/>
        </w:rPr>
      </w:pPr>
      <w:r w:rsidRPr="003C017C">
        <w:rPr>
          <w:sz w:val="28"/>
          <w:szCs w:val="28"/>
        </w:rPr>
        <w:lastRenderedPageBreak/>
        <w:t>Овмöдчöминъяслöн</w:t>
      </w:r>
      <w:r w:rsidR="00DC0064" w:rsidRPr="003C017C">
        <w:rPr>
          <w:sz w:val="28"/>
          <w:szCs w:val="28"/>
        </w:rPr>
        <w:t xml:space="preserve"> бюджетнöй судзсянлун рöштшöт тшупöд урчитсьö öтувъя методика серти, кор позьö öтла</w:t>
      </w:r>
      <w:r w:rsidR="00915467">
        <w:rPr>
          <w:sz w:val="28"/>
          <w:szCs w:val="28"/>
        </w:rPr>
        <w:t>а</w:t>
      </w:r>
      <w:r w:rsidR="00DC0064" w:rsidRPr="003C017C">
        <w:rPr>
          <w:sz w:val="28"/>
          <w:szCs w:val="28"/>
        </w:rPr>
        <w:t xml:space="preserve">ститны </w:t>
      </w:r>
      <w:r w:rsidRPr="003C017C">
        <w:rPr>
          <w:sz w:val="28"/>
          <w:szCs w:val="28"/>
        </w:rPr>
        <w:t>кар да сикт овмöдчöминъяслысь (кар кытшъяс кындзи)</w:t>
      </w:r>
      <w:r w:rsidR="00DC0064" w:rsidRPr="003C017C">
        <w:rPr>
          <w:sz w:val="28"/>
          <w:szCs w:val="28"/>
        </w:rPr>
        <w:t xml:space="preserve"> вот чöжöс,</w:t>
      </w:r>
      <w:r w:rsidRPr="003C017C">
        <w:rPr>
          <w:sz w:val="28"/>
          <w:szCs w:val="28"/>
        </w:rPr>
        <w:t xml:space="preserve"> бюджетнöй услугаяс да  </w:t>
      </w:r>
      <w:r w:rsidR="00DC0064" w:rsidRPr="003C017C">
        <w:rPr>
          <w:sz w:val="28"/>
          <w:szCs w:val="28"/>
        </w:rPr>
        <w:t>лыдпасъяс</w:t>
      </w:r>
      <w:r w:rsidRPr="003C017C">
        <w:rPr>
          <w:sz w:val="28"/>
          <w:szCs w:val="28"/>
        </w:rPr>
        <w:t xml:space="preserve"> лыддьöг</w:t>
      </w:r>
      <w:r w:rsidR="00DC0064" w:rsidRPr="003C017C">
        <w:rPr>
          <w:sz w:val="28"/>
          <w:szCs w:val="28"/>
        </w:rPr>
        <w:t>, кутшöмъяс петкöдлöны öти олысь вылö рöштшöтын муниципальнöй услугаяс сетан дон вылö тöдчысь факторъяс да условиеяс.</w:t>
      </w:r>
    </w:p>
    <w:p w:rsidR="00224C79" w:rsidRPr="003C017C" w:rsidRDefault="00142895" w:rsidP="00836531">
      <w:pPr>
        <w:spacing w:line="360" w:lineRule="auto"/>
        <w:ind w:right="-1" w:firstLine="902"/>
        <w:jc w:val="both"/>
        <w:rPr>
          <w:sz w:val="28"/>
          <w:szCs w:val="28"/>
        </w:rPr>
      </w:pPr>
      <w:r w:rsidRPr="003C017C">
        <w:rPr>
          <w:sz w:val="28"/>
          <w:szCs w:val="28"/>
        </w:rPr>
        <w:t>Кар да сикт овмöдчöминъяслысь</w:t>
      </w:r>
      <w:r w:rsidR="00DC0064" w:rsidRPr="003C017C">
        <w:rPr>
          <w:sz w:val="28"/>
          <w:szCs w:val="28"/>
        </w:rPr>
        <w:t xml:space="preserve"> отчётнöй кадколастысь бюджетнöй судзсянлун тшупöд индігöн фактическöй чöжöс да рöскод лыдпасъясöн да (либö) торъя </w:t>
      </w:r>
      <w:r w:rsidRPr="003C017C">
        <w:rPr>
          <w:sz w:val="28"/>
          <w:szCs w:val="28"/>
        </w:rPr>
        <w:t>овмöдчöминъяслöн</w:t>
      </w:r>
      <w:r w:rsidR="00DC0064" w:rsidRPr="003C017C">
        <w:rPr>
          <w:sz w:val="28"/>
          <w:szCs w:val="28"/>
        </w:rPr>
        <w:t xml:space="preserve"> прогнозируйтöм чöжöс да рöскод лыдпасъясöн вöдитчыны оз позь.</w:t>
      </w:r>
      <w:r w:rsidRPr="003C017C">
        <w:rPr>
          <w:sz w:val="28"/>
          <w:szCs w:val="28"/>
        </w:rPr>
        <w:t>»;</w:t>
      </w:r>
    </w:p>
    <w:p w:rsidR="00224C79" w:rsidRDefault="00224C79" w:rsidP="002F67FF">
      <w:pPr>
        <w:tabs>
          <w:tab w:val="left" w:pos="9360"/>
        </w:tabs>
        <w:spacing w:line="360" w:lineRule="auto"/>
        <w:ind w:right="-1" w:firstLine="902"/>
        <w:jc w:val="both"/>
        <w:rPr>
          <w:bCs/>
          <w:sz w:val="28"/>
          <w:szCs w:val="28"/>
        </w:rPr>
      </w:pPr>
      <w:r>
        <w:rPr>
          <w:bCs/>
          <w:sz w:val="28"/>
          <w:szCs w:val="28"/>
        </w:rPr>
        <w:t>2) 4 юкöнын:</w:t>
      </w:r>
    </w:p>
    <w:p w:rsidR="00224C79" w:rsidRDefault="00224C79" w:rsidP="002F67FF">
      <w:pPr>
        <w:tabs>
          <w:tab w:val="left" w:pos="9360"/>
        </w:tabs>
        <w:spacing w:line="360" w:lineRule="auto"/>
        <w:ind w:right="-1" w:firstLine="902"/>
        <w:jc w:val="both"/>
        <w:rPr>
          <w:bCs/>
          <w:sz w:val="28"/>
          <w:szCs w:val="28"/>
        </w:rPr>
      </w:pPr>
      <w:r>
        <w:rPr>
          <w:bCs/>
          <w:sz w:val="28"/>
          <w:szCs w:val="28"/>
        </w:rPr>
        <w:t>а)</w:t>
      </w:r>
      <w:r w:rsidR="008E6081">
        <w:rPr>
          <w:bCs/>
          <w:sz w:val="28"/>
          <w:szCs w:val="28"/>
        </w:rPr>
        <w:t xml:space="preserve"> медводдза абзацын «Республиканскöй бюджет» кывъяс вежны «Муниципальнöй юкöнъясöс петкöдлысь органъяскöд сёрнитчöм серти республиканскöй бюджет» кывъясöн;</w:t>
      </w:r>
    </w:p>
    <w:p w:rsidR="00224C79" w:rsidRDefault="00224C79" w:rsidP="002F67FF">
      <w:pPr>
        <w:tabs>
          <w:tab w:val="left" w:pos="9360"/>
        </w:tabs>
        <w:spacing w:line="360" w:lineRule="auto"/>
        <w:ind w:right="-1" w:firstLine="902"/>
        <w:jc w:val="both"/>
        <w:rPr>
          <w:bCs/>
          <w:sz w:val="28"/>
          <w:szCs w:val="28"/>
        </w:rPr>
      </w:pPr>
      <w:r>
        <w:rPr>
          <w:bCs/>
          <w:sz w:val="28"/>
          <w:szCs w:val="28"/>
        </w:rPr>
        <w:t>б) коймöд абзац гижны тадзи:</w:t>
      </w:r>
    </w:p>
    <w:p w:rsidR="00224C79" w:rsidRPr="0050585B" w:rsidRDefault="00224C79" w:rsidP="002F67FF">
      <w:pPr>
        <w:tabs>
          <w:tab w:val="left" w:pos="9360"/>
        </w:tabs>
        <w:spacing w:line="360" w:lineRule="auto"/>
        <w:ind w:right="-1" w:firstLine="902"/>
        <w:jc w:val="both"/>
        <w:rPr>
          <w:bCs/>
          <w:sz w:val="28"/>
          <w:szCs w:val="28"/>
        </w:rPr>
      </w:pPr>
      <w:r w:rsidRPr="0050585B">
        <w:rPr>
          <w:bCs/>
          <w:sz w:val="28"/>
          <w:szCs w:val="28"/>
        </w:rPr>
        <w:t>«</w:t>
      </w:r>
      <w:r w:rsidR="00D911DA" w:rsidRPr="0050585B">
        <w:rPr>
          <w:sz w:val="28"/>
          <w:szCs w:val="28"/>
        </w:rPr>
        <w:t>Торъя мортлöн чöжöс вылö вотысь содтöд отчисление нормативъяс индыссьöны куим воысь оз этшаджык кадколаст вылö. Овмöдчöминъяслöн бюджетъясö öнія финансöвöй воын индöм отчисление нормативъяссö вежны оз позь.».</w:t>
      </w:r>
    </w:p>
    <w:p w:rsidR="00224C79" w:rsidRDefault="00224C79" w:rsidP="002F67FF">
      <w:pPr>
        <w:tabs>
          <w:tab w:val="left" w:pos="9360"/>
        </w:tabs>
        <w:spacing w:line="360" w:lineRule="auto"/>
        <w:ind w:right="-1" w:firstLine="902"/>
        <w:jc w:val="both"/>
        <w:rPr>
          <w:bCs/>
          <w:sz w:val="28"/>
          <w:szCs w:val="28"/>
        </w:rPr>
      </w:pPr>
      <w:r>
        <w:rPr>
          <w:bCs/>
          <w:sz w:val="28"/>
          <w:szCs w:val="28"/>
        </w:rPr>
        <w:t>7. 43 статьяын:</w:t>
      </w:r>
    </w:p>
    <w:p w:rsidR="00224C79" w:rsidRDefault="00224C79" w:rsidP="002F67FF">
      <w:pPr>
        <w:tabs>
          <w:tab w:val="left" w:pos="9360"/>
        </w:tabs>
        <w:spacing w:line="360" w:lineRule="auto"/>
        <w:ind w:right="-1" w:firstLine="902"/>
        <w:jc w:val="both"/>
        <w:rPr>
          <w:bCs/>
          <w:sz w:val="28"/>
          <w:szCs w:val="28"/>
        </w:rPr>
      </w:pPr>
      <w:r>
        <w:rPr>
          <w:bCs/>
          <w:sz w:val="28"/>
          <w:szCs w:val="28"/>
        </w:rPr>
        <w:t>1)</w:t>
      </w:r>
      <w:r w:rsidR="00A11F4B">
        <w:rPr>
          <w:bCs/>
          <w:sz w:val="28"/>
          <w:szCs w:val="28"/>
        </w:rPr>
        <w:t xml:space="preserve"> 4 юкöнса коймöд – сизимöд абзацъяс киритны;</w:t>
      </w:r>
    </w:p>
    <w:p w:rsidR="00224C79" w:rsidRDefault="00224C79" w:rsidP="002F67FF">
      <w:pPr>
        <w:tabs>
          <w:tab w:val="left" w:pos="9360"/>
        </w:tabs>
        <w:spacing w:line="360" w:lineRule="auto"/>
        <w:ind w:right="-1" w:firstLine="902"/>
        <w:jc w:val="both"/>
        <w:rPr>
          <w:bCs/>
          <w:sz w:val="28"/>
          <w:szCs w:val="28"/>
        </w:rPr>
      </w:pPr>
      <w:r>
        <w:rPr>
          <w:bCs/>
          <w:sz w:val="28"/>
          <w:szCs w:val="28"/>
        </w:rPr>
        <w:t>2)</w:t>
      </w:r>
      <w:r w:rsidR="00A11F4B">
        <w:rPr>
          <w:bCs/>
          <w:sz w:val="28"/>
          <w:szCs w:val="28"/>
        </w:rPr>
        <w:t xml:space="preserve"> содтыны тат</w:t>
      </w:r>
      <w:r w:rsidR="00915467">
        <w:rPr>
          <w:bCs/>
          <w:sz w:val="28"/>
          <w:szCs w:val="28"/>
        </w:rPr>
        <w:t>ш</w:t>
      </w:r>
      <w:r w:rsidR="00A11F4B">
        <w:rPr>
          <w:bCs/>
          <w:sz w:val="28"/>
          <w:szCs w:val="28"/>
        </w:rPr>
        <w:t>öм 4</w:t>
      </w:r>
      <w:r w:rsidR="00A11F4B">
        <w:rPr>
          <w:bCs/>
          <w:sz w:val="28"/>
          <w:szCs w:val="28"/>
          <w:vertAlign w:val="superscript"/>
        </w:rPr>
        <w:t>1</w:t>
      </w:r>
      <w:r w:rsidR="00A11F4B">
        <w:rPr>
          <w:bCs/>
          <w:sz w:val="28"/>
          <w:szCs w:val="28"/>
        </w:rPr>
        <w:t xml:space="preserve"> юкöн;</w:t>
      </w:r>
    </w:p>
    <w:p w:rsidR="0050585B" w:rsidRPr="00836531" w:rsidRDefault="00224C79" w:rsidP="00836531">
      <w:pPr>
        <w:spacing w:line="360" w:lineRule="auto"/>
        <w:ind w:right="-1" w:firstLine="902"/>
        <w:jc w:val="both"/>
        <w:rPr>
          <w:sz w:val="28"/>
          <w:szCs w:val="28"/>
        </w:rPr>
      </w:pPr>
      <w:r>
        <w:rPr>
          <w:bCs/>
          <w:sz w:val="28"/>
          <w:szCs w:val="28"/>
        </w:rPr>
        <w:t>«4</w:t>
      </w:r>
      <w:r w:rsidR="00A11F4B">
        <w:rPr>
          <w:bCs/>
          <w:sz w:val="28"/>
          <w:szCs w:val="28"/>
          <w:vertAlign w:val="superscript"/>
        </w:rPr>
        <w:t>1</w:t>
      </w:r>
      <w:r>
        <w:rPr>
          <w:bCs/>
          <w:sz w:val="28"/>
          <w:szCs w:val="28"/>
        </w:rPr>
        <w:t>.</w:t>
      </w:r>
      <w:r w:rsidR="0050585B" w:rsidRPr="0050585B">
        <w:rPr>
          <w:sz w:val="26"/>
          <w:szCs w:val="26"/>
        </w:rPr>
        <w:t xml:space="preserve"> </w:t>
      </w:r>
      <w:r w:rsidR="00915467">
        <w:rPr>
          <w:bCs/>
          <w:sz w:val="28"/>
          <w:szCs w:val="28"/>
        </w:rPr>
        <w:t>Муниципальнöй юкöнъяслöн</w:t>
      </w:r>
      <w:r w:rsidR="0050585B" w:rsidRPr="00836531">
        <w:rPr>
          <w:bCs/>
          <w:sz w:val="28"/>
          <w:szCs w:val="28"/>
        </w:rPr>
        <w:t xml:space="preserve"> </w:t>
      </w:r>
      <w:r w:rsidR="00915467">
        <w:rPr>
          <w:bCs/>
          <w:sz w:val="28"/>
          <w:szCs w:val="28"/>
        </w:rPr>
        <w:t>бöрйöм</w:t>
      </w:r>
      <w:r w:rsidR="0050585B" w:rsidRPr="00836531">
        <w:rPr>
          <w:bCs/>
          <w:sz w:val="28"/>
          <w:szCs w:val="28"/>
        </w:rPr>
        <w:t xml:space="preserve"> органъяскöд сёрнитчöм серти р</w:t>
      </w:r>
      <w:r w:rsidR="0050585B" w:rsidRPr="00836531">
        <w:rPr>
          <w:sz w:val="28"/>
          <w:szCs w:val="28"/>
        </w:rPr>
        <w:t>еспубликанскöй бюджет лöсьöдігöн да (либö) вынсьöдігöн  муниципальнöй районъяслысь (кар кытшъяслысь) бюджетнöй судзсянлунсö öткодялöм вылö дотацияясыс вермöны ставнас либö мыйтакö вежсьыны Коми Республикаын муниципальнöй районъяслöн (кар кытшъяслöн) бюджетъясö торъя мортлöн чöжöс вылö вотысь содтöд отчисление нормативъясöн.</w:t>
      </w:r>
    </w:p>
    <w:p w:rsidR="00535D83" w:rsidRPr="00836531" w:rsidRDefault="00535D83" w:rsidP="00836531">
      <w:pPr>
        <w:spacing w:line="360" w:lineRule="auto"/>
        <w:ind w:right="-1" w:firstLine="902"/>
        <w:jc w:val="both"/>
        <w:rPr>
          <w:sz w:val="28"/>
          <w:szCs w:val="28"/>
        </w:rPr>
      </w:pPr>
      <w:r w:rsidRPr="00836531">
        <w:rPr>
          <w:sz w:val="28"/>
          <w:szCs w:val="28"/>
        </w:rPr>
        <w:t>Индöм содтöд норматив локтан финансöвöй во вылö (локтан фина</w:t>
      </w:r>
      <w:r w:rsidR="00915467">
        <w:rPr>
          <w:sz w:val="28"/>
          <w:szCs w:val="28"/>
        </w:rPr>
        <w:t>н</w:t>
      </w:r>
      <w:r w:rsidRPr="00836531">
        <w:rPr>
          <w:sz w:val="28"/>
          <w:szCs w:val="28"/>
        </w:rPr>
        <w:t xml:space="preserve">сöвöй во да планöвöй кадколаст вылö) артавсьö кыдзи муниципальнöй </w:t>
      </w:r>
      <w:r w:rsidRPr="00836531">
        <w:rPr>
          <w:sz w:val="28"/>
          <w:szCs w:val="28"/>
        </w:rPr>
        <w:lastRenderedPageBreak/>
        <w:t>районлы (кар кытшлы) дотация рöштшöтлöн отношение, мый прогнозируйтöма öтувъя методика серти торъя мортлöн чöжöс вылö вотысь.</w:t>
      </w:r>
    </w:p>
    <w:p w:rsidR="00224C79" w:rsidRDefault="00836531" w:rsidP="002F67FF">
      <w:pPr>
        <w:tabs>
          <w:tab w:val="left" w:pos="9360"/>
        </w:tabs>
        <w:spacing w:line="360" w:lineRule="auto"/>
        <w:ind w:right="-1" w:firstLine="902"/>
        <w:jc w:val="both"/>
        <w:rPr>
          <w:sz w:val="28"/>
          <w:szCs w:val="28"/>
        </w:rPr>
      </w:pPr>
      <w:r w:rsidRPr="0050585B">
        <w:rPr>
          <w:sz w:val="28"/>
          <w:szCs w:val="28"/>
        </w:rPr>
        <w:t xml:space="preserve">Торъя мортлöн чöжöс вылö вотысь содтöд отчисление нормативъяс индыссьöны куим воысь оз этшаджык кадколаст вылö. </w:t>
      </w:r>
      <w:r>
        <w:rPr>
          <w:sz w:val="28"/>
          <w:szCs w:val="28"/>
        </w:rPr>
        <w:t xml:space="preserve">Муниципальнöй районъяслöн (кар кытшъяслöн) </w:t>
      </w:r>
      <w:r w:rsidRPr="0050585B">
        <w:rPr>
          <w:sz w:val="28"/>
          <w:szCs w:val="28"/>
        </w:rPr>
        <w:t>бюджетъясö öнія финансöвöй воын индöм отчисление нормативъяссö вежны оз позь.</w:t>
      </w:r>
    </w:p>
    <w:p w:rsidR="00B761F4" w:rsidRPr="00F404E2" w:rsidRDefault="00B761F4" w:rsidP="00B761F4">
      <w:pPr>
        <w:spacing w:line="360" w:lineRule="auto"/>
        <w:ind w:right="-1" w:firstLine="902"/>
        <w:jc w:val="both"/>
        <w:rPr>
          <w:sz w:val="28"/>
          <w:szCs w:val="28"/>
        </w:rPr>
      </w:pPr>
      <w:r w:rsidRPr="00F404E2">
        <w:rPr>
          <w:sz w:val="28"/>
          <w:szCs w:val="28"/>
        </w:rPr>
        <w:t>Сьöм, мый босьтöма муниципальнöй районöн (кар кытшöн) торъя мортлöн чöжöс вылö вотысь содтöд отчисление норматив кузя рöштшö</w:t>
      </w:r>
      <w:r w:rsidR="00B479F8" w:rsidRPr="00F404E2">
        <w:rPr>
          <w:sz w:val="28"/>
          <w:szCs w:val="28"/>
        </w:rPr>
        <w:t>т дотация мындаысь</w:t>
      </w:r>
      <w:r w:rsidRPr="00F404E2">
        <w:rPr>
          <w:sz w:val="28"/>
          <w:szCs w:val="28"/>
        </w:rPr>
        <w:t xml:space="preserve"> унджык, республиканскöй бюджетö босьтны да (либö</w:t>
      </w:r>
      <w:r w:rsidR="00B479F8" w:rsidRPr="00F404E2">
        <w:rPr>
          <w:sz w:val="28"/>
          <w:szCs w:val="28"/>
        </w:rPr>
        <w:t>) меставывса бюджетъяслы</w:t>
      </w:r>
      <w:r w:rsidRPr="00F404E2">
        <w:rPr>
          <w:sz w:val="28"/>
          <w:szCs w:val="28"/>
        </w:rPr>
        <w:t xml:space="preserve"> бюджеткостса трансфертъяс водзö вылö юклігö</w:t>
      </w:r>
      <w:r w:rsidR="00B479F8" w:rsidRPr="00F404E2">
        <w:rPr>
          <w:sz w:val="28"/>
          <w:szCs w:val="28"/>
        </w:rPr>
        <w:t>н  оз артавсьы</w:t>
      </w:r>
      <w:r w:rsidRPr="00F404E2">
        <w:rPr>
          <w:sz w:val="28"/>
          <w:szCs w:val="28"/>
        </w:rPr>
        <w:t>.</w:t>
      </w:r>
    </w:p>
    <w:p w:rsidR="00836531" w:rsidRPr="00F404E2" w:rsidRDefault="00B761F4" w:rsidP="00F404E2">
      <w:pPr>
        <w:spacing w:line="360" w:lineRule="auto"/>
        <w:ind w:right="-1" w:firstLine="902"/>
        <w:jc w:val="both"/>
        <w:rPr>
          <w:sz w:val="28"/>
          <w:szCs w:val="28"/>
        </w:rPr>
      </w:pPr>
      <w:r w:rsidRPr="00F404E2">
        <w:rPr>
          <w:sz w:val="28"/>
          <w:szCs w:val="28"/>
        </w:rPr>
        <w:t>Торъя мортлöн чöжöс вылö вотысь содтöд отчисление нормативъяс кузя сьöм босьтöмкöд йитöдын муниципальнöй районлöн (кар кытшлöн) бюджетысь воштöмъяс рöштшöт дотация этшаджык дырйи республиканскöй бюджетысь компенсацияыс да (либö) учётыс меставывса бюджетъяслы бюджеткостса трансфертъяс водзö вылö юклігöн  оз артавсьы.</w:t>
      </w:r>
      <w:r w:rsidR="00915467">
        <w:rPr>
          <w:sz w:val="28"/>
          <w:szCs w:val="28"/>
        </w:rPr>
        <w:t>».</w:t>
      </w:r>
    </w:p>
    <w:p w:rsidR="00224C79" w:rsidRDefault="00224C79" w:rsidP="002F67FF">
      <w:pPr>
        <w:tabs>
          <w:tab w:val="left" w:pos="9360"/>
        </w:tabs>
        <w:spacing w:line="360" w:lineRule="auto"/>
        <w:ind w:right="-1" w:firstLine="902"/>
        <w:jc w:val="both"/>
        <w:rPr>
          <w:bCs/>
          <w:sz w:val="28"/>
          <w:szCs w:val="28"/>
        </w:rPr>
      </w:pPr>
      <w:r>
        <w:rPr>
          <w:bCs/>
          <w:sz w:val="28"/>
          <w:szCs w:val="28"/>
        </w:rPr>
        <w:t>8. 44 статьяын:</w:t>
      </w:r>
    </w:p>
    <w:p w:rsidR="00224C79" w:rsidRDefault="00224C79" w:rsidP="002F67FF">
      <w:pPr>
        <w:tabs>
          <w:tab w:val="left" w:pos="9360"/>
        </w:tabs>
        <w:spacing w:line="360" w:lineRule="auto"/>
        <w:ind w:right="-1" w:firstLine="902"/>
        <w:jc w:val="both"/>
        <w:rPr>
          <w:bCs/>
          <w:sz w:val="28"/>
          <w:szCs w:val="28"/>
        </w:rPr>
      </w:pPr>
      <w:r>
        <w:rPr>
          <w:bCs/>
          <w:sz w:val="28"/>
          <w:szCs w:val="28"/>
        </w:rPr>
        <w:t>1)</w:t>
      </w:r>
      <w:r w:rsidR="00F404E2">
        <w:rPr>
          <w:bCs/>
          <w:sz w:val="28"/>
          <w:szCs w:val="28"/>
        </w:rPr>
        <w:t xml:space="preserve"> 3 юкöнö содтыны татшöм абзац:</w:t>
      </w:r>
    </w:p>
    <w:p w:rsidR="00F404E2" w:rsidRDefault="00F404E2" w:rsidP="002F67FF">
      <w:pPr>
        <w:tabs>
          <w:tab w:val="left" w:pos="9360"/>
        </w:tabs>
        <w:spacing w:line="360" w:lineRule="auto"/>
        <w:ind w:right="-1" w:firstLine="902"/>
        <w:jc w:val="both"/>
        <w:rPr>
          <w:bCs/>
          <w:sz w:val="28"/>
          <w:szCs w:val="28"/>
        </w:rPr>
      </w:pPr>
      <w:r>
        <w:rPr>
          <w:bCs/>
          <w:sz w:val="28"/>
          <w:szCs w:val="28"/>
        </w:rPr>
        <w:t xml:space="preserve">«2010 вося тöвшöр тöлысь 1 лунöдз тайö юкöнлöн выныс оз паськав </w:t>
      </w:r>
      <w:r w:rsidR="00AE6161">
        <w:rPr>
          <w:bCs/>
          <w:sz w:val="28"/>
          <w:szCs w:val="28"/>
        </w:rPr>
        <w:t xml:space="preserve">республиканскöй бюджетысь </w:t>
      </w:r>
      <w:r>
        <w:rPr>
          <w:bCs/>
          <w:sz w:val="28"/>
          <w:szCs w:val="28"/>
        </w:rPr>
        <w:t>меставывса бюджетъяслы субсидияяс сетöм вылö решениеяс кузя, кутшöмъясöс примитöма Коми Республикаса Правительство</w:t>
      </w:r>
      <w:r w:rsidR="00AE6161">
        <w:rPr>
          <w:bCs/>
          <w:sz w:val="28"/>
          <w:szCs w:val="28"/>
        </w:rPr>
        <w:t>öн</w:t>
      </w:r>
      <w:r>
        <w:rPr>
          <w:bCs/>
          <w:sz w:val="28"/>
          <w:szCs w:val="28"/>
        </w:rPr>
        <w:t xml:space="preserve"> Россия Федерацияса удж рынок да экономика отрасльяслы отсöг сетан мераяс збыльмöдiгö</w:t>
      </w:r>
      <w:r w:rsidR="00915467">
        <w:rPr>
          <w:bCs/>
          <w:sz w:val="28"/>
          <w:szCs w:val="28"/>
        </w:rPr>
        <w:t>н</w:t>
      </w:r>
      <w:r>
        <w:rPr>
          <w:bCs/>
          <w:sz w:val="28"/>
          <w:szCs w:val="28"/>
        </w:rPr>
        <w:t xml:space="preserve"> сэк, кор индöма федеральнöй оланпасъясöн либö Коми Республикаса оланпасъясöн.»; </w:t>
      </w:r>
    </w:p>
    <w:p w:rsidR="00224C79" w:rsidRDefault="00224C79" w:rsidP="002F67FF">
      <w:pPr>
        <w:tabs>
          <w:tab w:val="left" w:pos="9360"/>
        </w:tabs>
        <w:spacing w:line="360" w:lineRule="auto"/>
        <w:ind w:right="-1" w:firstLine="902"/>
        <w:jc w:val="both"/>
        <w:rPr>
          <w:bCs/>
          <w:sz w:val="28"/>
          <w:szCs w:val="28"/>
        </w:rPr>
      </w:pPr>
      <w:r>
        <w:rPr>
          <w:bCs/>
          <w:sz w:val="28"/>
          <w:szCs w:val="28"/>
        </w:rPr>
        <w:t>2)</w:t>
      </w:r>
      <w:r w:rsidR="00CE3454">
        <w:rPr>
          <w:bCs/>
          <w:sz w:val="28"/>
          <w:szCs w:val="28"/>
        </w:rPr>
        <w:t xml:space="preserve"> 4 юкöнö содтыны татшöм абзац:</w:t>
      </w:r>
    </w:p>
    <w:p w:rsidR="00CE3454" w:rsidRDefault="00CE3454" w:rsidP="00CE3454">
      <w:pPr>
        <w:tabs>
          <w:tab w:val="left" w:pos="9360"/>
        </w:tabs>
        <w:spacing w:line="360" w:lineRule="auto"/>
        <w:ind w:right="-1" w:firstLine="902"/>
        <w:jc w:val="both"/>
        <w:rPr>
          <w:bCs/>
          <w:sz w:val="28"/>
          <w:szCs w:val="28"/>
        </w:rPr>
      </w:pPr>
      <w:r>
        <w:rPr>
          <w:bCs/>
          <w:sz w:val="28"/>
          <w:szCs w:val="28"/>
        </w:rPr>
        <w:t xml:space="preserve">«2010 вося тöвшöр тöлысь 1 лунöдз тайö юкöнлöн выныс оз паськав республиканскöй бюджетысь меставывса бюджетъяслы субсидияяс сетöм вылö решениеяс кузя, кутшöмъясöс примитöма Коми Республикаса Правительствоöн Россия Федерацияса удж рынок да экономика отрасльяслы </w:t>
      </w:r>
      <w:r w:rsidR="00915467">
        <w:rPr>
          <w:bCs/>
          <w:sz w:val="28"/>
          <w:szCs w:val="28"/>
        </w:rPr>
        <w:lastRenderedPageBreak/>
        <w:t>отсöг сетан мераяс збыльмöдiгöн</w:t>
      </w:r>
      <w:r>
        <w:rPr>
          <w:bCs/>
          <w:sz w:val="28"/>
          <w:szCs w:val="28"/>
        </w:rPr>
        <w:t xml:space="preserve"> сэк, кор индöма федеральнöй оланпасъясöн либö Коми Республикаса оланпасъясöн.». </w:t>
      </w:r>
    </w:p>
    <w:p w:rsidR="00224C79" w:rsidRDefault="00224C79" w:rsidP="002F67FF">
      <w:pPr>
        <w:tabs>
          <w:tab w:val="left" w:pos="9360"/>
        </w:tabs>
        <w:spacing w:line="360" w:lineRule="auto"/>
        <w:ind w:right="-1" w:firstLine="902"/>
        <w:jc w:val="both"/>
        <w:rPr>
          <w:bCs/>
          <w:sz w:val="28"/>
          <w:szCs w:val="28"/>
        </w:rPr>
      </w:pPr>
      <w:r>
        <w:rPr>
          <w:bCs/>
          <w:sz w:val="28"/>
          <w:szCs w:val="28"/>
        </w:rPr>
        <w:t>9. 45 статьяö содтыны татшöм абзац:</w:t>
      </w:r>
    </w:p>
    <w:p w:rsidR="00CE3454" w:rsidRDefault="00CE3454" w:rsidP="002F67FF">
      <w:pPr>
        <w:tabs>
          <w:tab w:val="left" w:pos="9360"/>
        </w:tabs>
        <w:spacing w:line="360" w:lineRule="auto"/>
        <w:ind w:right="-1" w:firstLine="902"/>
        <w:jc w:val="both"/>
        <w:rPr>
          <w:bCs/>
          <w:sz w:val="28"/>
          <w:szCs w:val="28"/>
        </w:rPr>
      </w:pPr>
      <w:r>
        <w:rPr>
          <w:bCs/>
          <w:sz w:val="28"/>
          <w:szCs w:val="28"/>
        </w:rPr>
        <w:t>«Тайö статьяöн индöм дзескöдöмыс 2012 вося тöвшöр</w:t>
      </w:r>
      <w:r w:rsidR="00915467">
        <w:rPr>
          <w:bCs/>
          <w:sz w:val="28"/>
          <w:szCs w:val="28"/>
        </w:rPr>
        <w:t xml:space="preserve"> тöлысь</w:t>
      </w:r>
      <w:r>
        <w:rPr>
          <w:bCs/>
          <w:sz w:val="28"/>
          <w:szCs w:val="28"/>
        </w:rPr>
        <w:t xml:space="preserve"> 1 лунöдз вермас лоны </w:t>
      </w:r>
      <w:r w:rsidR="0016097D">
        <w:rPr>
          <w:bCs/>
          <w:sz w:val="28"/>
          <w:szCs w:val="28"/>
        </w:rPr>
        <w:t>унджык республиканскöй бюджетысь дотация мында меставывса бюджетъяс сбалансируйтöмлы отсöг сетöм вылö.».</w:t>
      </w:r>
      <w:r>
        <w:rPr>
          <w:bCs/>
          <w:sz w:val="28"/>
          <w:szCs w:val="28"/>
        </w:rPr>
        <w:t xml:space="preserve"> </w:t>
      </w:r>
    </w:p>
    <w:p w:rsidR="00224C79" w:rsidRDefault="00224C79" w:rsidP="002F67FF">
      <w:pPr>
        <w:tabs>
          <w:tab w:val="left" w:pos="9360"/>
        </w:tabs>
        <w:spacing w:line="360" w:lineRule="auto"/>
        <w:ind w:right="-1" w:firstLine="902"/>
        <w:jc w:val="both"/>
        <w:rPr>
          <w:bCs/>
          <w:sz w:val="28"/>
          <w:szCs w:val="28"/>
        </w:rPr>
      </w:pPr>
      <w:r>
        <w:rPr>
          <w:bCs/>
          <w:sz w:val="28"/>
          <w:szCs w:val="28"/>
        </w:rPr>
        <w:t>10. 8 юрпасö</w:t>
      </w:r>
      <w:r w:rsidR="0016097D">
        <w:rPr>
          <w:bCs/>
          <w:sz w:val="28"/>
          <w:szCs w:val="28"/>
        </w:rPr>
        <w:t xml:space="preserve"> содтын</w:t>
      </w:r>
      <w:r>
        <w:rPr>
          <w:bCs/>
          <w:sz w:val="28"/>
          <w:szCs w:val="28"/>
        </w:rPr>
        <w:t>ы татшöм 47</w:t>
      </w:r>
      <w:r w:rsidR="0016097D">
        <w:rPr>
          <w:bCs/>
          <w:sz w:val="28"/>
          <w:szCs w:val="28"/>
          <w:vertAlign w:val="superscript"/>
        </w:rPr>
        <w:t>1</w:t>
      </w:r>
      <w:r>
        <w:rPr>
          <w:bCs/>
          <w:sz w:val="28"/>
          <w:szCs w:val="28"/>
        </w:rPr>
        <w:t xml:space="preserve"> статья:</w:t>
      </w:r>
    </w:p>
    <w:p w:rsidR="0016097D" w:rsidRPr="0016097D" w:rsidRDefault="0016097D" w:rsidP="0016097D">
      <w:pPr>
        <w:tabs>
          <w:tab w:val="left" w:pos="9360"/>
        </w:tabs>
        <w:spacing w:line="360" w:lineRule="auto"/>
        <w:ind w:right="-1"/>
        <w:jc w:val="center"/>
        <w:rPr>
          <w:b/>
          <w:bCs/>
          <w:sz w:val="28"/>
          <w:szCs w:val="28"/>
        </w:rPr>
      </w:pPr>
      <w:r>
        <w:rPr>
          <w:b/>
          <w:bCs/>
          <w:sz w:val="28"/>
          <w:szCs w:val="28"/>
        </w:rPr>
        <w:t>«</w:t>
      </w:r>
      <w:r w:rsidRPr="0016097D">
        <w:rPr>
          <w:b/>
          <w:bCs/>
          <w:sz w:val="28"/>
          <w:szCs w:val="28"/>
        </w:rPr>
        <w:t>47</w:t>
      </w:r>
      <w:r>
        <w:rPr>
          <w:b/>
          <w:bCs/>
          <w:sz w:val="28"/>
          <w:szCs w:val="28"/>
          <w:vertAlign w:val="superscript"/>
        </w:rPr>
        <w:t>1</w:t>
      </w:r>
      <w:r w:rsidRPr="0016097D">
        <w:rPr>
          <w:b/>
          <w:bCs/>
          <w:sz w:val="28"/>
          <w:szCs w:val="28"/>
        </w:rPr>
        <w:t xml:space="preserve"> статья. Меставывса бюджетъясысь бюджеткостса трансфертъяс сетан öтувъя пöрадок да условиеяс</w:t>
      </w:r>
    </w:p>
    <w:p w:rsidR="0016097D" w:rsidRDefault="008377F0" w:rsidP="0016097D">
      <w:pPr>
        <w:tabs>
          <w:tab w:val="left" w:pos="9360"/>
        </w:tabs>
        <w:spacing w:line="360" w:lineRule="auto"/>
        <w:ind w:right="-1" w:firstLine="851"/>
        <w:jc w:val="both"/>
        <w:rPr>
          <w:bCs/>
          <w:sz w:val="28"/>
          <w:szCs w:val="28"/>
        </w:rPr>
      </w:pPr>
      <w:r>
        <w:rPr>
          <w:bCs/>
          <w:sz w:val="28"/>
          <w:szCs w:val="28"/>
        </w:rPr>
        <w:t>1. Овмöдчö</w:t>
      </w:r>
      <w:r w:rsidR="003F5998">
        <w:rPr>
          <w:bCs/>
          <w:sz w:val="28"/>
          <w:szCs w:val="28"/>
        </w:rPr>
        <w:t>мин бюджетъяслы</w:t>
      </w:r>
      <w:r>
        <w:rPr>
          <w:bCs/>
          <w:sz w:val="28"/>
          <w:szCs w:val="28"/>
        </w:rPr>
        <w:t xml:space="preserve"> муниципальнöй районъясса бюджетъясысь бюджеткостса трансфертъяс (</w:t>
      </w:r>
      <w:r w:rsidR="003F5998">
        <w:rPr>
          <w:bCs/>
          <w:sz w:val="28"/>
          <w:szCs w:val="28"/>
        </w:rPr>
        <w:t xml:space="preserve">кырымалöм артмöдчöмъяс серти меставывса </w:t>
      </w:r>
      <w:r w:rsidR="00915467">
        <w:rPr>
          <w:bCs/>
          <w:sz w:val="28"/>
          <w:szCs w:val="28"/>
        </w:rPr>
        <w:t>тöдчанлуна юал</w:t>
      </w:r>
      <w:r w:rsidR="003F5998">
        <w:rPr>
          <w:bCs/>
          <w:sz w:val="28"/>
          <w:szCs w:val="28"/>
        </w:rPr>
        <w:t>öмъяс решитöм кузя уджмогъяс юкöн збыльмöдöм вылö бюджеткостса трансфертъяс кындзи) сетöны сэк, кор меставывса асвеськöдлан лöсялана органъяс кут</w:t>
      </w:r>
      <w:r w:rsidR="00915467">
        <w:rPr>
          <w:bCs/>
          <w:sz w:val="28"/>
          <w:szCs w:val="28"/>
        </w:rPr>
        <w:t>чысьöны Россия Федерацияса бюдже</w:t>
      </w:r>
      <w:r w:rsidR="003F5998">
        <w:rPr>
          <w:bCs/>
          <w:sz w:val="28"/>
          <w:szCs w:val="28"/>
        </w:rPr>
        <w:t>тнöй законодательствоö да вот да öктас йылысь Россия Федерацияс</w:t>
      </w:r>
      <w:r w:rsidR="00915467">
        <w:rPr>
          <w:bCs/>
          <w:sz w:val="28"/>
          <w:szCs w:val="28"/>
        </w:rPr>
        <w:t>а законодательство</w:t>
      </w:r>
      <w:r w:rsidR="003F5998">
        <w:rPr>
          <w:bCs/>
          <w:sz w:val="28"/>
          <w:szCs w:val="28"/>
        </w:rPr>
        <w:t>ö.</w:t>
      </w:r>
    </w:p>
    <w:p w:rsidR="000975A0" w:rsidRDefault="003F5998" w:rsidP="0016097D">
      <w:pPr>
        <w:tabs>
          <w:tab w:val="left" w:pos="9360"/>
        </w:tabs>
        <w:spacing w:line="360" w:lineRule="auto"/>
        <w:ind w:right="-1" w:firstLine="851"/>
        <w:jc w:val="both"/>
        <w:rPr>
          <w:bCs/>
          <w:sz w:val="28"/>
          <w:szCs w:val="28"/>
        </w:rPr>
      </w:pPr>
      <w:r>
        <w:rPr>
          <w:bCs/>
          <w:sz w:val="28"/>
          <w:szCs w:val="28"/>
        </w:rPr>
        <w:t>2. Кар да сикт овмöдчöминъяс, кодъяслöн бюджетъясын муниципальнöй районъясса бюджетъясысь бюджеткостса трансфертъяслöн (</w:t>
      </w:r>
      <w:r w:rsidR="000975A0">
        <w:rPr>
          <w:bCs/>
          <w:sz w:val="28"/>
          <w:szCs w:val="28"/>
        </w:rPr>
        <w:t>кырымалöм артмöдчöмъяс</w:t>
      </w:r>
      <w:r w:rsidR="00915467">
        <w:rPr>
          <w:bCs/>
          <w:sz w:val="28"/>
          <w:szCs w:val="28"/>
        </w:rPr>
        <w:t xml:space="preserve"> серти меставывса тöдчанлуна юал</w:t>
      </w:r>
      <w:r w:rsidR="000975A0">
        <w:rPr>
          <w:bCs/>
          <w:sz w:val="28"/>
          <w:szCs w:val="28"/>
        </w:rPr>
        <w:t>öмъяс решитöм кузя уджмогъяс юкöн збыльмöдöм вылö бюджеткостса трансфертъяс кындзи</w:t>
      </w:r>
      <w:r>
        <w:rPr>
          <w:bCs/>
          <w:sz w:val="28"/>
          <w:szCs w:val="28"/>
        </w:rPr>
        <w:t xml:space="preserve">) да (либö) содтöд отчисление нормативъяс кузя вот чöжöс пайыс отчётнöй финансöвöй бöръя куим воысь кык во чöжыс вöлi унджык 10 прöчент вылö </w:t>
      </w:r>
      <w:r w:rsidR="000975A0">
        <w:rPr>
          <w:bCs/>
          <w:sz w:val="28"/>
          <w:szCs w:val="28"/>
        </w:rPr>
        <w:t>меставывса бюджетлöн ас чöжöсысь, локтан</w:t>
      </w:r>
      <w:r w:rsidR="00915467">
        <w:rPr>
          <w:bCs/>
          <w:sz w:val="28"/>
          <w:szCs w:val="28"/>
        </w:rPr>
        <w:t xml:space="preserve"> финансöвöй во заводитчöмсянь оз</w:t>
      </w:r>
      <w:r w:rsidR="000975A0">
        <w:rPr>
          <w:bCs/>
          <w:sz w:val="28"/>
          <w:szCs w:val="28"/>
        </w:rPr>
        <w:t xml:space="preserve"> вермыны кыпöдны Коми Республикаса Правительствоöн индöм рöскод нормативъяс депутатъяслы, ассьыныс уджмогъяссö пыр збыльмöдысь меставывса асвеськöдлан чина йöзлы, мукöд муниципальнöй чинын уджалысьяслы да (либö) муниципальнöй служащöйяслы уджысь мынтысьöм вылö да меставывса асвеськöдлан органъяс видзöм вылö.</w:t>
      </w:r>
    </w:p>
    <w:p w:rsidR="000975A0" w:rsidRDefault="000975A0" w:rsidP="000975A0">
      <w:pPr>
        <w:tabs>
          <w:tab w:val="left" w:pos="9360"/>
        </w:tabs>
        <w:spacing w:line="360" w:lineRule="auto"/>
        <w:ind w:right="-1" w:firstLine="851"/>
        <w:jc w:val="both"/>
        <w:rPr>
          <w:bCs/>
          <w:sz w:val="28"/>
          <w:szCs w:val="28"/>
        </w:rPr>
      </w:pPr>
      <w:r>
        <w:rPr>
          <w:bCs/>
          <w:sz w:val="28"/>
          <w:szCs w:val="28"/>
        </w:rPr>
        <w:t>3.</w:t>
      </w:r>
      <w:r w:rsidRPr="000975A0">
        <w:rPr>
          <w:bCs/>
          <w:sz w:val="28"/>
          <w:szCs w:val="28"/>
        </w:rPr>
        <w:t xml:space="preserve"> </w:t>
      </w:r>
      <w:r>
        <w:rPr>
          <w:bCs/>
          <w:sz w:val="28"/>
          <w:szCs w:val="28"/>
        </w:rPr>
        <w:t xml:space="preserve">Кар да сикт овмöдчöминъяс, кодъяслöн бюджетъясын муниципальнöй районъясса бюджетъясысь бюджеткостса трансфертъяслöн </w:t>
      </w:r>
      <w:r>
        <w:rPr>
          <w:bCs/>
          <w:sz w:val="28"/>
          <w:szCs w:val="28"/>
        </w:rPr>
        <w:lastRenderedPageBreak/>
        <w:t>(кырымалöм артмöдчöмъяс</w:t>
      </w:r>
      <w:r w:rsidR="00915467">
        <w:rPr>
          <w:bCs/>
          <w:sz w:val="28"/>
          <w:szCs w:val="28"/>
        </w:rPr>
        <w:t xml:space="preserve"> серти меставывса тöдчанлуна юал</w:t>
      </w:r>
      <w:r>
        <w:rPr>
          <w:bCs/>
          <w:sz w:val="28"/>
          <w:szCs w:val="28"/>
        </w:rPr>
        <w:t>öмъяс решитöм кузя уджмогъяс юкöн збыльмöдöм вылö бюджеткостса трансфертъяс кындзи) да (либö) содтöд отчисление нормативъяс кузя вот чöжöс пайыс отчётнöй финансöвöй бöръя куим воысь кык во чöжыс вöлi унджык 30 прöчент вылö меставывса бюджетлöн ас чöжöсысь, локтан финансöвöй во заводитчöмсянь о</w:t>
      </w:r>
      <w:r w:rsidR="00915467">
        <w:rPr>
          <w:bCs/>
          <w:sz w:val="28"/>
          <w:szCs w:val="28"/>
        </w:rPr>
        <w:t>з</w:t>
      </w:r>
      <w:r>
        <w:rPr>
          <w:bCs/>
          <w:sz w:val="28"/>
          <w:szCs w:val="28"/>
        </w:rPr>
        <w:t xml:space="preserve"> вермыны индыны да збыльмöдны рöскод обязательствояс, кутшöмъяс абу йитчöмаöсь</w:t>
      </w:r>
      <w:r w:rsidR="00B04C36">
        <w:rPr>
          <w:bCs/>
          <w:sz w:val="28"/>
          <w:szCs w:val="28"/>
        </w:rPr>
        <w:t xml:space="preserve"> Россия Федерацияса Оланподув, федеральнöй оланпасъяс, Коми Республикаса оланпасъяс серти меставывса асвеськöдлан лöсялана органъяслöн уджмогъясö пыран юалöмъяс решитöмкöд</w:t>
      </w:r>
      <w:r>
        <w:rPr>
          <w:bCs/>
          <w:sz w:val="28"/>
          <w:szCs w:val="28"/>
        </w:rPr>
        <w:t>.</w:t>
      </w:r>
    </w:p>
    <w:p w:rsidR="00B04C36" w:rsidRDefault="00B04C36" w:rsidP="00B04C36">
      <w:pPr>
        <w:tabs>
          <w:tab w:val="left" w:pos="9360"/>
        </w:tabs>
        <w:spacing w:line="360" w:lineRule="auto"/>
        <w:ind w:right="-1" w:firstLine="851"/>
        <w:jc w:val="both"/>
        <w:rPr>
          <w:bCs/>
          <w:sz w:val="28"/>
          <w:szCs w:val="28"/>
        </w:rPr>
      </w:pPr>
      <w:r>
        <w:rPr>
          <w:bCs/>
          <w:sz w:val="28"/>
          <w:szCs w:val="28"/>
        </w:rPr>
        <w:t>4. Кар да сикт овмöдчöминъяс, кодъяслöн бюджетъясын муниципальнöй районъясса бюджетъясысь бюджеткостса трансфертъяслöн (кырымалöм артмöдчöмъяс серти меставывса тöдчанлуна юаоöмъяс решитöм кузя уджмогъяс юкöн збыльмöдöм вылö бюджеткостса трансфертъяс кындзи) да (либö) содтöд отчисление нормативъяс кузя вот чöжöс пайыс отчётнöй финансöвöй бöръя куим воысь кык во чöжыс вöлi унджык 70 прöчент вылö меставывса бюджетлöн ас чöжöсысь, кырымалöны муниципальнöй районса финансöвöй органкöд сёрнитчöм сы йылысь, медым бурджыка вöдитчыны бюджетнöй сьöмöн да содтыны меставывса бюджетлысь вот да воттöм воöм чöжöс.</w:t>
      </w:r>
    </w:p>
    <w:p w:rsidR="003F5998" w:rsidRDefault="007D11D7" w:rsidP="00FA2015">
      <w:pPr>
        <w:tabs>
          <w:tab w:val="left" w:pos="9360"/>
        </w:tabs>
        <w:spacing w:line="360" w:lineRule="auto"/>
        <w:ind w:right="-1" w:firstLine="851"/>
        <w:jc w:val="both"/>
        <w:rPr>
          <w:bCs/>
          <w:sz w:val="28"/>
          <w:szCs w:val="28"/>
        </w:rPr>
      </w:pPr>
      <w:r>
        <w:rPr>
          <w:bCs/>
          <w:sz w:val="28"/>
          <w:szCs w:val="28"/>
        </w:rPr>
        <w:t>5. Сэк, кор овмöдчöминъяс</w:t>
      </w:r>
      <w:r w:rsidR="00FA2015">
        <w:rPr>
          <w:bCs/>
          <w:sz w:val="28"/>
          <w:szCs w:val="28"/>
        </w:rPr>
        <w:t>лöн</w:t>
      </w:r>
      <w:r>
        <w:rPr>
          <w:bCs/>
          <w:sz w:val="28"/>
          <w:szCs w:val="28"/>
        </w:rPr>
        <w:t xml:space="preserve"> меставывса асвеськöдлан органъяс оз кутчысьны муниципальнöй район бюджетысь бюджеткостса трансфертъяс сетан условиеясö</w:t>
      </w:r>
      <w:r w:rsidR="001B433F">
        <w:rPr>
          <w:bCs/>
          <w:sz w:val="28"/>
          <w:szCs w:val="28"/>
        </w:rPr>
        <w:t xml:space="preserve">, кыдзи индöма тайö статьяын, а сiдзжö торкöны меставывса бюджетлысь медпозяна дефицит значениесö, муниципальнöй уджйöзсö, а сiдзжö муниципальнöй уджйöз вештöм вылö рöскодсö, мый урчитöма Россия Федерацияса бюджетнöй кодексöн, муниципальнöй районъясса финансöвöй органъяс вермöны примитны решение сы йылысь, медым наöн индöм пöрадок серти овмöдчöминъяслöн лöсялана бюджетъяслы бюджеткостса трансфертсö мыйкö кад не сетны (чинтыны) (субвенцияяс кындзи), кытчöдз </w:t>
      </w:r>
      <w:r w:rsidR="00FA2015">
        <w:rPr>
          <w:bCs/>
          <w:sz w:val="28"/>
          <w:szCs w:val="28"/>
        </w:rPr>
        <w:t>оз кутны лöсявны тайö статьяса положениеяслöн корöмъяслы, мый серти сетсьöны бюджеткостса трансфертъясыс.».</w:t>
      </w:r>
    </w:p>
    <w:p w:rsidR="00224C79" w:rsidRDefault="00224C79" w:rsidP="002F67FF">
      <w:pPr>
        <w:tabs>
          <w:tab w:val="left" w:pos="9360"/>
        </w:tabs>
        <w:spacing w:line="360" w:lineRule="auto"/>
        <w:ind w:right="-1" w:firstLine="902"/>
        <w:jc w:val="both"/>
        <w:rPr>
          <w:bCs/>
          <w:sz w:val="28"/>
          <w:szCs w:val="28"/>
        </w:rPr>
      </w:pPr>
      <w:r>
        <w:rPr>
          <w:bCs/>
          <w:sz w:val="28"/>
          <w:szCs w:val="28"/>
        </w:rPr>
        <w:lastRenderedPageBreak/>
        <w:t>11.</w:t>
      </w:r>
      <w:r w:rsidR="0016097D">
        <w:rPr>
          <w:bCs/>
          <w:sz w:val="28"/>
          <w:szCs w:val="28"/>
        </w:rPr>
        <w:t xml:space="preserve"> 77 статьялöн 6 юкöнса мöд абзацын «</w:t>
      </w:r>
      <w:r w:rsidR="00922484">
        <w:rPr>
          <w:bCs/>
          <w:sz w:val="28"/>
          <w:szCs w:val="28"/>
        </w:rPr>
        <w:t>Субсидияяс да субвенцияяс» кывъяс лöсялана вежлöгын вежны «Субсидияяс, субвенцияяс да торъя мог вылö индöм мукöд бюджеткостса трансферт» кывъясöн лöсялана вежлöгын.</w:t>
      </w:r>
    </w:p>
    <w:p w:rsidR="00224C79" w:rsidRDefault="00224C79" w:rsidP="002F67FF">
      <w:pPr>
        <w:tabs>
          <w:tab w:val="left" w:pos="9360"/>
        </w:tabs>
        <w:spacing w:line="360" w:lineRule="auto"/>
        <w:ind w:right="-1" w:firstLine="902"/>
        <w:jc w:val="both"/>
        <w:rPr>
          <w:bCs/>
          <w:sz w:val="28"/>
          <w:szCs w:val="28"/>
        </w:rPr>
      </w:pPr>
      <w:r>
        <w:rPr>
          <w:bCs/>
          <w:sz w:val="28"/>
          <w:szCs w:val="28"/>
        </w:rPr>
        <w:t>12.</w:t>
      </w:r>
      <w:r w:rsidR="00922484">
        <w:rPr>
          <w:bCs/>
          <w:sz w:val="28"/>
          <w:szCs w:val="28"/>
        </w:rPr>
        <w:t xml:space="preserve"> Содтыны татшöм 77</w:t>
      </w:r>
      <w:r w:rsidR="00922484">
        <w:rPr>
          <w:bCs/>
          <w:sz w:val="28"/>
          <w:szCs w:val="28"/>
          <w:vertAlign w:val="superscript"/>
        </w:rPr>
        <w:t>1</w:t>
      </w:r>
      <w:r w:rsidR="00922484">
        <w:rPr>
          <w:bCs/>
          <w:sz w:val="28"/>
          <w:szCs w:val="28"/>
        </w:rPr>
        <w:t xml:space="preserve"> статья:</w:t>
      </w:r>
    </w:p>
    <w:p w:rsidR="00922484" w:rsidRPr="00922484" w:rsidRDefault="00922484" w:rsidP="00922484">
      <w:pPr>
        <w:tabs>
          <w:tab w:val="left" w:pos="9360"/>
        </w:tabs>
        <w:spacing w:line="360" w:lineRule="auto"/>
        <w:ind w:right="-1"/>
        <w:jc w:val="center"/>
        <w:rPr>
          <w:b/>
          <w:bCs/>
          <w:sz w:val="28"/>
          <w:szCs w:val="28"/>
        </w:rPr>
      </w:pPr>
      <w:r>
        <w:rPr>
          <w:b/>
          <w:bCs/>
          <w:sz w:val="28"/>
          <w:szCs w:val="28"/>
        </w:rPr>
        <w:t>«</w:t>
      </w:r>
      <w:r w:rsidRPr="00922484">
        <w:rPr>
          <w:b/>
          <w:bCs/>
          <w:sz w:val="28"/>
          <w:szCs w:val="28"/>
        </w:rPr>
        <w:t>77</w:t>
      </w:r>
      <w:r>
        <w:rPr>
          <w:b/>
          <w:bCs/>
          <w:sz w:val="28"/>
          <w:szCs w:val="28"/>
          <w:vertAlign w:val="superscript"/>
        </w:rPr>
        <w:t>1</w:t>
      </w:r>
      <w:r w:rsidRPr="00922484">
        <w:rPr>
          <w:b/>
          <w:bCs/>
          <w:sz w:val="28"/>
          <w:szCs w:val="28"/>
        </w:rPr>
        <w:t xml:space="preserve"> статья. Банковскöй депозитъяс вылö бюджетнöй сьöм меститöм </w:t>
      </w:r>
    </w:p>
    <w:p w:rsidR="00922484" w:rsidRDefault="00922484" w:rsidP="002F67FF">
      <w:pPr>
        <w:tabs>
          <w:tab w:val="left" w:pos="9360"/>
        </w:tabs>
        <w:spacing w:line="360" w:lineRule="auto"/>
        <w:ind w:right="-1" w:firstLine="902"/>
        <w:jc w:val="both"/>
        <w:rPr>
          <w:bCs/>
          <w:sz w:val="28"/>
          <w:szCs w:val="28"/>
        </w:rPr>
      </w:pPr>
      <w:r>
        <w:rPr>
          <w:bCs/>
          <w:sz w:val="28"/>
          <w:szCs w:val="28"/>
        </w:rPr>
        <w:t>1. Бюджетнöй сьöм вермöны меститны банковскöй депозитъяс вылö законодательство серти.</w:t>
      </w:r>
    </w:p>
    <w:p w:rsidR="00922484" w:rsidRDefault="00922484" w:rsidP="002F67FF">
      <w:pPr>
        <w:tabs>
          <w:tab w:val="left" w:pos="9360"/>
        </w:tabs>
        <w:spacing w:line="360" w:lineRule="auto"/>
        <w:ind w:right="-1" w:firstLine="902"/>
        <w:jc w:val="both"/>
        <w:rPr>
          <w:bCs/>
          <w:sz w:val="28"/>
          <w:szCs w:val="28"/>
        </w:rPr>
      </w:pPr>
      <w:r>
        <w:rPr>
          <w:bCs/>
          <w:sz w:val="28"/>
          <w:szCs w:val="28"/>
        </w:rPr>
        <w:t xml:space="preserve">2. Сэк, кор Коми Республика босьтö федеральнöй бюджетысь бюджеткостса трансфертъяс (субвенцияяс кындзи), рöштшöт пайыс кодлöн отчётнöй финансöвöй </w:t>
      </w:r>
      <w:r w:rsidR="006B13DE">
        <w:rPr>
          <w:bCs/>
          <w:sz w:val="28"/>
          <w:szCs w:val="28"/>
        </w:rPr>
        <w:t xml:space="preserve">бöръя куим </w:t>
      </w:r>
      <w:r>
        <w:rPr>
          <w:bCs/>
          <w:sz w:val="28"/>
          <w:szCs w:val="28"/>
        </w:rPr>
        <w:t>во</w:t>
      </w:r>
      <w:r w:rsidR="006B13DE">
        <w:rPr>
          <w:bCs/>
          <w:sz w:val="28"/>
          <w:szCs w:val="28"/>
        </w:rPr>
        <w:t>ысь</w:t>
      </w:r>
      <w:r>
        <w:rPr>
          <w:bCs/>
          <w:sz w:val="28"/>
          <w:szCs w:val="28"/>
        </w:rPr>
        <w:t xml:space="preserve"> кык во чöжыс</w:t>
      </w:r>
      <w:r w:rsidR="006B13DE">
        <w:rPr>
          <w:bCs/>
          <w:sz w:val="28"/>
          <w:szCs w:val="28"/>
        </w:rPr>
        <w:t xml:space="preserve"> вöлi унджык 20 прöчент вылö Коми Республикаса консолидируйтöм бюджетлöн ас чöжöсысь</w:t>
      </w:r>
      <w:r>
        <w:rPr>
          <w:bCs/>
          <w:sz w:val="28"/>
          <w:szCs w:val="28"/>
        </w:rPr>
        <w:t>, банковскöй депозитъяс вылö бюджетнöй сьöмсö меститны оз позь.</w:t>
      </w:r>
    </w:p>
    <w:p w:rsidR="00481F86" w:rsidRDefault="00224C79" w:rsidP="002F67FF">
      <w:pPr>
        <w:tabs>
          <w:tab w:val="left" w:pos="9360"/>
        </w:tabs>
        <w:spacing w:line="360" w:lineRule="auto"/>
        <w:ind w:right="-1" w:firstLine="902"/>
        <w:jc w:val="both"/>
        <w:rPr>
          <w:bCs/>
          <w:sz w:val="28"/>
          <w:szCs w:val="28"/>
        </w:rPr>
      </w:pPr>
      <w:r>
        <w:rPr>
          <w:bCs/>
          <w:sz w:val="28"/>
          <w:szCs w:val="28"/>
        </w:rPr>
        <w:t>13.</w:t>
      </w:r>
      <w:r w:rsidR="00E32935">
        <w:rPr>
          <w:bCs/>
          <w:sz w:val="28"/>
          <w:szCs w:val="28"/>
        </w:rPr>
        <w:t xml:space="preserve"> Банковскöй депозитъяс вылö бюджетнöй сьöм меститан пöрадоксö индö Коми Республикаса Правительство.».</w:t>
      </w:r>
    </w:p>
    <w:p w:rsidR="00481F86" w:rsidRDefault="00481F86" w:rsidP="002F67FF">
      <w:pPr>
        <w:tabs>
          <w:tab w:val="left" w:pos="9360"/>
        </w:tabs>
        <w:spacing w:line="360" w:lineRule="auto"/>
        <w:ind w:right="-1" w:firstLine="902"/>
        <w:jc w:val="both"/>
        <w:rPr>
          <w:bCs/>
          <w:sz w:val="28"/>
          <w:szCs w:val="28"/>
        </w:rPr>
      </w:pPr>
      <w:r>
        <w:rPr>
          <w:bCs/>
          <w:sz w:val="28"/>
          <w:szCs w:val="28"/>
        </w:rPr>
        <w:t>13. 79 статьяса 2 юкöнö содтыны татшöм абзац:</w:t>
      </w:r>
    </w:p>
    <w:p w:rsidR="008377F0" w:rsidRDefault="00481F86" w:rsidP="002F67FF">
      <w:pPr>
        <w:tabs>
          <w:tab w:val="left" w:pos="9360"/>
        </w:tabs>
        <w:spacing w:line="360" w:lineRule="auto"/>
        <w:ind w:right="-1" w:firstLine="902"/>
        <w:jc w:val="both"/>
        <w:rPr>
          <w:bCs/>
          <w:sz w:val="28"/>
          <w:szCs w:val="28"/>
        </w:rPr>
      </w:pPr>
      <w:r>
        <w:rPr>
          <w:bCs/>
          <w:sz w:val="28"/>
          <w:szCs w:val="28"/>
        </w:rPr>
        <w:t>«Коми Республикаса видзöдан-арталан палаталöн бюджетнöй отчётносьтлы ортсыса прöверка нуöдöны Коми Республикаса Государственнöй Сöветлöн шуöмöн индöм пöрадок серти</w:t>
      </w:r>
      <w:r w:rsidR="001D6045">
        <w:rPr>
          <w:bCs/>
          <w:sz w:val="28"/>
          <w:szCs w:val="28"/>
        </w:rPr>
        <w:t xml:space="preserve"> бюджетнöй сьöмса медшöр администраторъясл</w:t>
      </w:r>
      <w:r w:rsidR="001513B6">
        <w:rPr>
          <w:bCs/>
          <w:sz w:val="28"/>
          <w:szCs w:val="28"/>
        </w:rPr>
        <w:t>ы ортсыса прöверкаяс нуöдан öтувъя правилöяс кузя, мый вынсьöдöма Коми Республикаса видзöдан-арталан палатаöн.».</w:t>
      </w:r>
      <w:r>
        <w:rPr>
          <w:bCs/>
          <w:sz w:val="28"/>
          <w:szCs w:val="28"/>
        </w:rPr>
        <w:t xml:space="preserve"> </w:t>
      </w:r>
    </w:p>
    <w:p w:rsidR="00224C79" w:rsidRPr="00224C79" w:rsidRDefault="00E32935" w:rsidP="002F67FF">
      <w:pPr>
        <w:tabs>
          <w:tab w:val="left" w:pos="9360"/>
        </w:tabs>
        <w:spacing w:line="360" w:lineRule="auto"/>
        <w:ind w:right="-1" w:firstLine="902"/>
        <w:jc w:val="both"/>
        <w:rPr>
          <w:bCs/>
          <w:sz w:val="28"/>
          <w:szCs w:val="28"/>
        </w:rPr>
      </w:pPr>
      <w:r>
        <w:rPr>
          <w:bCs/>
          <w:sz w:val="28"/>
          <w:szCs w:val="28"/>
        </w:rPr>
        <w:t xml:space="preserve"> </w:t>
      </w:r>
    </w:p>
    <w:p w:rsidR="00A17EB9" w:rsidRPr="00A17EB9" w:rsidRDefault="00A17EB9" w:rsidP="002F67FF">
      <w:pPr>
        <w:tabs>
          <w:tab w:val="left" w:pos="9360"/>
        </w:tabs>
        <w:spacing w:line="360" w:lineRule="auto"/>
        <w:ind w:right="-1" w:firstLine="902"/>
        <w:jc w:val="both"/>
        <w:rPr>
          <w:sz w:val="28"/>
          <w:szCs w:val="28"/>
        </w:rPr>
      </w:pPr>
      <w:r w:rsidRPr="00A17EB9">
        <w:rPr>
          <w:b/>
          <w:bCs/>
          <w:sz w:val="28"/>
          <w:szCs w:val="28"/>
        </w:rPr>
        <w:t>2 статья.</w:t>
      </w:r>
      <w:r w:rsidRPr="00A17EB9">
        <w:rPr>
          <w:sz w:val="28"/>
          <w:szCs w:val="28"/>
        </w:rPr>
        <w:t xml:space="preserve"> Тайö Оланпасыс вынсялö сійöс официальнöя йöзöдан лунсянь.</w:t>
      </w:r>
    </w:p>
    <w:p w:rsidR="00A17EB9" w:rsidRPr="00A17EB9" w:rsidRDefault="00A17EB9" w:rsidP="002F67FF">
      <w:pPr>
        <w:tabs>
          <w:tab w:val="left" w:pos="9360"/>
        </w:tabs>
        <w:spacing w:line="360" w:lineRule="auto"/>
        <w:ind w:right="-1" w:firstLine="902"/>
        <w:jc w:val="both"/>
        <w:rPr>
          <w:sz w:val="28"/>
          <w:szCs w:val="28"/>
        </w:rPr>
      </w:pPr>
    </w:p>
    <w:p w:rsidR="00A17EB9" w:rsidRPr="00A17EB9" w:rsidRDefault="00A17EB9" w:rsidP="002F67FF">
      <w:pPr>
        <w:tabs>
          <w:tab w:val="left" w:pos="9360"/>
        </w:tabs>
        <w:spacing w:line="360" w:lineRule="auto"/>
        <w:ind w:right="-1"/>
        <w:jc w:val="both"/>
        <w:rPr>
          <w:sz w:val="28"/>
          <w:szCs w:val="28"/>
        </w:rPr>
      </w:pPr>
      <w:r w:rsidRPr="00A17EB9">
        <w:rPr>
          <w:sz w:val="28"/>
          <w:szCs w:val="28"/>
        </w:rPr>
        <w:t>Коми Республикаса Юралысь                                                 В.А. Торлопов</w:t>
      </w:r>
    </w:p>
    <w:p w:rsidR="00A17EB9" w:rsidRPr="00A17EB9" w:rsidRDefault="00A17EB9" w:rsidP="002F67FF">
      <w:pPr>
        <w:tabs>
          <w:tab w:val="left" w:pos="9360"/>
        </w:tabs>
        <w:spacing w:line="360" w:lineRule="auto"/>
        <w:ind w:right="-1"/>
        <w:jc w:val="both"/>
        <w:rPr>
          <w:sz w:val="28"/>
          <w:szCs w:val="28"/>
        </w:rPr>
      </w:pPr>
    </w:p>
    <w:p w:rsidR="00A17EB9" w:rsidRPr="00A17EB9" w:rsidRDefault="00A17EB9" w:rsidP="002F67FF">
      <w:pPr>
        <w:tabs>
          <w:tab w:val="left" w:pos="9360"/>
        </w:tabs>
        <w:spacing w:line="360" w:lineRule="auto"/>
        <w:ind w:right="-1"/>
        <w:jc w:val="both"/>
        <w:rPr>
          <w:sz w:val="28"/>
          <w:szCs w:val="28"/>
        </w:rPr>
      </w:pPr>
      <w:r w:rsidRPr="00A17EB9">
        <w:rPr>
          <w:sz w:val="28"/>
          <w:szCs w:val="28"/>
        </w:rPr>
        <w:t>Сыктывкар</w:t>
      </w:r>
    </w:p>
    <w:p w:rsidR="00A17EB9" w:rsidRPr="00A17EB9" w:rsidRDefault="00224C79" w:rsidP="002F67FF">
      <w:pPr>
        <w:tabs>
          <w:tab w:val="left" w:pos="9360"/>
        </w:tabs>
        <w:spacing w:line="360" w:lineRule="auto"/>
        <w:ind w:right="-1"/>
        <w:jc w:val="both"/>
        <w:rPr>
          <w:sz w:val="28"/>
          <w:szCs w:val="28"/>
        </w:rPr>
      </w:pPr>
      <w:r>
        <w:rPr>
          <w:sz w:val="28"/>
          <w:szCs w:val="28"/>
        </w:rPr>
        <w:t>2009</w:t>
      </w:r>
      <w:r w:rsidR="00915467">
        <w:rPr>
          <w:sz w:val="28"/>
          <w:szCs w:val="28"/>
        </w:rPr>
        <w:t xml:space="preserve"> вося</w:t>
      </w:r>
      <w:r w:rsidR="00A17EB9" w:rsidRPr="00A17EB9">
        <w:rPr>
          <w:sz w:val="28"/>
          <w:szCs w:val="28"/>
        </w:rPr>
        <w:t xml:space="preserve"> </w:t>
      </w:r>
      <w:r>
        <w:rPr>
          <w:sz w:val="28"/>
          <w:szCs w:val="28"/>
        </w:rPr>
        <w:t>кöч тöлысь 3</w:t>
      </w:r>
      <w:r w:rsidR="00AB4987">
        <w:rPr>
          <w:sz w:val="28"/>
          <w:szCs w:val="28"/>
        </w:rPr>
        <w:t>0</w:t>
      </w:r>
      <w:r w:rsidR="00A17EB9" w:rsidRPr="00A17EB9">
        <w:rPr>
          <w:sz w:val="28"/>
          <w:szCs w:val="28"/>
        </w:rPr>
        <w:t xml:space="preserve"> лун</w:t>
      </w:r>
    </w:p>
    <w:p w:rsidR="00A17EB9" w:rsidRPr="00A17EB9" w:rsidRDefault="00224C79" w:rsidP="002F67FF">
      <w:pPr>
        <w:tabs>
          <w:tab w:val="left" w:pos="9360"/>
        </w:tabs>
        <w:spacing w:line="360" w:lineRule="auto"/>
        <w:ind w:right="-1"/>
        <w:jc w:val="both"/>
        <w:rPr>
          <w:sz w:val="28"/>
          <w:szCs w:val="28"/>
        </w:rPr>
      </w:pPr>
      <w:r>
        <w:rPr>
          <w:sz w:val="28"/>
          <w:szCs w:val="28"/>
        </w:rPr>
        <w:t>96</w:t>
      </w:r>
      <w:r w:rsidR="00A17EB9" w:rsidRPr="00A17EB9">
        <w:rPr>
          <w:sz w:val="28"/>
          <w:szCs w:val="28"/>
        </w:rPr>
        <w:t>-РЗ №</w:t>
      </w:r>
    </w:p>
    <w:p w:rsidR="00A17EB9" w:rsidRPr="00AB4987" w:rsidRDefault="00AB4987" w:rsidP="00A17EB9">
      <w:pPr>
        <w:tabs>
          <w:tab w:val="left" w:pos="9360"/>
        </w:tabs>
        <w:spacing w:line="360" w:lineRule="auto"/>
        <w:ind w:right="533"/>
        <w:jc w:val="both"/>
        <w:rPr>
          <w:sz w:val="20"/>
          <w:szCs w:val="20"/>
        </w:rPr>
      </w:pPr>
      <w:r w:rsidRPr="00AB4987">
        <w:rPr>
          <w:sz w:val="20"/>
          <w:szCs w:val="20"/>
        </w:rPr>
        <w:t>Исакова 11 327 пас</w:t>
      </w:r>
    </w:p>
    <w:sectPr w:rsidR="00A17EB9" w:rsidRPr="00AB4987" w:rsidSect="00B8017E">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0C3" w:rsidRDefault="001C00C3" w:rsidP="00AB4987">
      <w:r>
        <w:separator/>
      </w:r>
    </w:p>
  </w:endnote>
  <w:endnote w:type="continuationSeparator" w:id="1">
    <w:p w:rsidR="001C00C3" w:rsidRDefault="001C00C3" w:rsidP="00AB49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0C3" w:rsidRDefault="001C00C3" w:rsidP="00AB4987">
      <w:r>
        <w:separator/>
      </w:r>
    </w:p>
  </w:footnote>
  <w:footnote w:type="continuationSeparator" w:id="1">
    <w:p w:rsidR="001C00C3" w:rsidRDefault="001C00C3" w:rsidP="00AB4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15001"/>
      <w:docPartObj>
        <w:docPartGallery w:val="Page Numbers (Top of Page)"/>
        <w:docPartUnique/>
      </w:docPartObj>
    </w:sdtPr>
    <w:sdtContent>
      <w:p w:rsidR="00AB4987" w:rsidRDefault="00B8017E">
        <w:pPr>
          <w:pStyle w:val="a4"/>
          <w:jc w:val="right"/>
        </w:pPr>
        <w:fldSimple w:instr=" PAGE   \* MERGEFORMAT ">
          <w:r w:rsidR="00915467">
            <w:rPr>
              <w:noProof/>
            </w:rPr>
            <w:t>8</w:t>
          </w:r>
        </w:fldSimple>
      </w:p>
    </w:sdtContent>
  </w:sdt>
  <w:p w:rsidR="00AB4987" w:rsidRDefault="00AB498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17EB9"/>
    <w:rsid w:val="000975A0"/>
    <w:rsid w:val="00142895"/>
    <w:rsid w:val="001513B6"/>
    <w:rsid w:val="0016097D"/>
    <w:rsid w:val="001B433F"/>
    <w:rsid w:val="001C00C3"/>
    <w:rsid w:val="001D6045"/>
    <w:rsid w:val="00224C79"/>
    <w:rsid w:val="00271B8B"/>
    <w:rsid w:val="002D0572"/>
    <w:rsid w:val="002F67FF"/>
    <w:rsid w:val="003C017C"/>
    <w:rsid w:val="003F5998"/>
    <w:rsid w:val="00436917"/>
    <w:rsid w:val="00481F86"/>
    <w:rsid w:val="004F4A2D"/>
    <w:rsid w:val="0050585B"/>
    <w:rsid w:val="005238C6"/>
    <w:rsid w:val="00535D83"/>
    <w:rsid w:val="005A0F63"/>
    <w:rsid w:val="00612382"/>
    <w:rsid w:val="006339B3"/>
    <w:rsid w:val="006B13DE"/>
    <w:rsid w:val="006D1763"/>
    <w:rsid w:val="006E51EC"/>
    <w:rsid w:val="00733876"/>
    <w:rsid w:val="00770AC0"/>
    <w:rsid w:val="007D11D7"/>
    <w:rsid w:val="00836531"/>
    <w:rsid w:val="008377F0"/>
    <w:rsid w:val="008B3E5A"/>
    <w:rsid w:val="008E6081"/>
    <w:rsid w:val="00915467"/>
    <w:rsid w:val="00922484"/>
    <w:rsid w:val="00971C9E"/>
    <w:rsid w:val="009C04D6"/>
    <w:rsid w:val="00A11F4B"/>
    <w:rsid w:val="00A17EB9"/>
    <w:rsid w:val="00A20DEE"/>
    <w:rsid w:val="00AB4987"/>
    <w:rsid w:val="00AE6161"/>
    <w:rsid w:val="00B04C36"/>
    <w:rsid w:val="00B479F8"/>
    <w:rsid w:val="00B761F4"/>
    <w:rsid w:val="00B8017E"/>
    <w:rsid w:val="00CA5E39"/>
    <w:rsid w:val="00CE3454"/>
    <w:rsid w:val="00D655AB"/>
    <w:rsid w:val="00D911DA"/>
    <w:rsid w:val="00DC0064"/>
    <w:rsid w:val="00E32935"/>
    <w:rsid w:val="00EC5993"/>
    <w:rsid w:val="00F404E2"/>
    <w:rsid w:val="00FA2015"/>
    <w:rsid w:val="00FC7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7FF"/>
    <w:pPr>
      <w:ind w:left="720"/>
      <w:contextualSpacing/>
    </w:pPr>
  </w:style>
  <w:style w:type="paragraph" w:styleId="a4">
    <w:name w:val="header"/>
    <w:basedOn w:val="a"/>
    <w:link w:val="a5"/>
    <w:uiPriority w:val="99"/>
    <w:unhideWhenUsed/>
    <w:rsid w:val="00AB4987"/>
    <w:pPr>
      <w:tabs>
        <w:tab w:val="center" w:pos="4677"/>
        <w:tab w:val="right" w:pos="9355"/>
      </w:tabs>
    </w:pPr>
  </w:style>
  <w:style w:type="character" w:customStyle="1" w:styleId="a5">
    <w:name w:val="Верхний колонтитул Знак"/>
    <w:basedOn w:val="a0"/>
    <w:link w:val="a4"/>
    <w:uiPriority w:val="99"/>
    <w:rsid w:val="00AB4987"/>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AB4987"/>
    <w:pPr>
      <w:tabs>
        <w:tab w:val="center" w:pos="4677"/>
        <w:tab w:val="right" w:pos="9355"/>
      </w:tabs>
    </w:pPr>
  </w:style>
  <w:style w:type="character" w:customStyle="1" w:styleId="a7">
    <w:name w:val="Нижний колонтитул Знак"/>
    <w:basedOn w:val="a0"/>
    <w:link w:val="a6"/>
    <w:uiPriority w:val="99"/>
    <w:semiHidden/>
    <w:rsid w:val="00AB498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BB41E13-D53E-4BC3-9E27-576F258F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8</Pages>
  <Words>1953</Words>
  <Characters>11137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26</cp:revision>
  <dcterms:created xsi:type="dcterms:W3CDTF">2010-02-05T09:05:00Z</dcterms:created>
  <dcterms:modified xsi:type="dcterms:W3CDTF">2010-02-11T06:05:00Z</dcterms:modified>
</cp:coreProperties>
</file>