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F6" w:rsidRDefault="00DC02F6" w:rsidP="00DC02F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РЕСПУБЛИКАЛÖН ОЛАНПАС</w:t>
      </w:r>
    </w:p>
    <w:p w:rsidR="00DC02F6" w:rsidRDefault="00DC02F6" w:rsidP="00DC02F6">
      <w:pPr>
        <w:spacing w:line="360" w:lineRule="auto"/>
        <w:jc w:val="center"/>
        <w:rPr>
          <w:sz w:val="26"/>
          <w:szCs w:val="26"/>
        </w:rPr>
      </w:pPr>
    </w:p>
    <w:p w:rsidR="00407F33" w:rsidRDefault="00DC02F6" w:rsidP="00DC02F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«Коми Республикаса м</w:t>
      </w:r>
      <w:r w:rsidR="005E3A09">
        <w:rPr>
          <w:b/>
          <w:bCs/>
          <w:sz w:val="26"/>
          <w:szCs w:val="26"/>
        </w:rPr>
        <w:t>униципальнöй юкöнъяслöн сöвет» а</w:t>
      </w:r>
      <w:r w:rsidR="00407F33">
        <w:rPr>
          <w:b/>
          <w:bCs/>
          <w:sz w:val="26"/>
          <w:szCs w:val="26"/>
        </w:rPr>
        <w:t>ссоциациякöд</w:t>
      </w:r>
    </w:p>
    <w:p w:rsidR="00DC02F6" w:rsidRDefault="00DC02F6" w:rsidP="00DC02F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Коми Республикаса государственнöй власьт органъяслöн öтувъя уджын öткымын юалöм йылысь</w:t>
      </w:r>
    </w:p>
    <w:p w:rsidR="00DC02F6" w:rsidRDefault="00DC02F6" w:rsidP="00DC02F6">
      <w:pPr>
        <w:spacing w:line="360" w:lineRule="auto"/>
        <w:jc w:val="center"/>
        <w:rPr>
          <w:b/>
          <w:bCs/>
          <w:sz w:val="26"/>
          <w:szCs w:val="26"/>
        </w:rPr>
      </w:pPr>
    </w:p>
    <w:p w:rsidR="00DC02F6" w:rsidRDefault="00DC02F6" w:rsidP="00DC02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Примитöма Коми Республикаса</w:t>
      </w:r>
    </w:p>
    <w:p w:rsidR="00DC02F6" w:rsidRDefault="00DC02F6" w:rsidP="00DC02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Государственнöй Сöветöн                                       2010 вося кöч тöлысь 18  лунö</w:t>
      </w:r>
    </w:p>
    <w:p w:rsidR="00DC02F6" w:rsidRDefault="00DC02F6" w:rsidP="00DC02F6">
      <w:pPr>
        <w:spacing w:line="360" w:lineRule="auto"/>
        <w:jc w:val="both"/>
        <w:rPr>
          <w:sz w:val="26"/>
          <w:szCs w:val="26"/>
        </w:rPr>
      </w:pPr>
    </w:p>
    <w:p w:rsidR="005E3A09" w:rsidRDefault="005E3A09" w:rsidP="00DC02F6">
      <w:pPr>
        <w:spacing w:line="360" w:lineRule="auto"/>
        <w:ind w:firstLine="9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 статья</w:t>
      </w:r>
    </w:p>
    <w:p w:rsidR="00DC02F6" w:rsidRDefault="00DC02F6" w:rsidP="00DC02F6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Тайö Оланпасыс</w:t>
      </w:r>
      <w:r w:rsidR="0042633F">
        <w:rPr>
          <w:bCs/>
          <w:sz w:val="26"/>
          <w:szCs w:val="26"/>
        </w:rPr>
        <w:t xml:space="preserve"> </w:t>
      </w:r>
      <w:r w:rsidR="00786F86">
        <w:rPr>
          <w:bCs/>
          <w:sz w:val="26"/>
          <w:szCs w:val="26"/>
        </w:rPr>
        <w:t xml:space="preserve">урчитö </w:t>
      </w:r>
      <w:r w:rsidR="0042633F">
        <w:rPr>
          <w:bCs/>
          <w:sz w:val="26"/>
          <w:szCs w:val="26"/>
        </w:rPr>
        <w:t>«Россия Федерацияын меставывса асвеськöдлöм котыртан öтувъя принципъяс йылысь» Федеральнöй оланпас серти Коми Республикаса Государственнöй Сöветлысь, Коми Республикаса Правительстволысь, Коми Республикаса олöмö пöртысь власьт органъяслысь</w:t>
      </w:r>
      <w:r w:rsidR="00786F86">
        <w:rPr>
          <w:bCs/>
          <w:sz w:val="26"/>
          <w:szCs w:val="26"/>
        </w:rPr>
        <w:t xml:space="preserve"> (водзö - Коми Республикаса государственнöй власьт органъяс) «Коми Республикаса муниципальнöй юкöнъяслöн сöвет»</w:t>
      </w:r>
      <w:r w:rsidR="005E3A09">
        <w:rPr>
          <w:bCs/>
          <w:sz w:val="26"/>
          <w:szCs w:val="26"/>
        </w:rPr>
        <w:t xml:space="preserve"> а</w:t>
      </w:r>
      <w:r w:rsidR="00786F86">
        <w:rPr>
          <w:bCs/>
          <w:sz w:val="26"/>
          <w:szCs w:val="26"/>
        </w:rPr>
        <w:t xml:space="preserve">ссоциациякöд (водзö – Коми Республикаса муниципальнöй юкöнъяслöн сöвет) öтувъя удж кузя </w:t>
      </w:r>
      <w:r w:rsidR="005E3A09">
        <w:rPr>
          <w:bCs/>
          <w:sz w:val="26"/>
          <w:szCs w:val="26"/>
        </w:rPr>
        <w:t xml:space="preserve"> уджмогъяс.</w:t>
      </w:r>
    </w:p>
    <w:p w:rsidR="005E3A09" w:rsidRDefault="005E3A09" w:rsidP="00DC02F6">
      <w:pPr>
        <w:spacing w:line="360" w:lineRule="auto"/>
        <w:ind w:firstLine="900"/>
        <w:jc w:val="both"/>
        <w:rPr>
          <w:bCs/>
          <w:sz w:val="26"/>
          <w:szCs w:val="26"/>
        </w:rPr>
      </w:pPr>
    </w:p>
    <w:p w:rsidR="005E3A09" w:rsidRPr="005E3A09" w:rsidRDefault="005E3A09" w:rsidP="00DC02F6">
      <w:pPr>
        <w:spacing w:line="360" w:lineRule="auto"/>
        <w:ind w:firstLine="900"/>
        <w:jc w:val="both"/>
        <w:rPr>
          <w:b/>
          <w:bCs/>
          <w:sz w:val="26"/>
          <w:szCs w:val="26"/>
        </w:rPr>
      </w:pPr>
      <w:r w:rsidRPr="005E3A09">
        <w:rPr>
          <w:b/>
          <w:bCs/>
          <w:sz w:val="26"/>
          <w:szCs w:val="26"/>
        </w:rPr>
        <w:t>2 статья</w:t>
      </w:r>
    </w:p>
    <w:p w:rsidR="005E3A09" w:rsidRDefault="005E3A09" w:rsidP="00DC02F6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Коми Республикаса государственнöй власьт органъяс збыльмöдöны Коми Республикаса муниципальнöй юкöнъяслöн сöветкöд öтувъя удж кузя уджмогъяс татшöм принципъяс серти:</w:t>
      </w:r>
    </w:p>
    <w:p w:rsidR="005E3A09" w:rsidRDefault="005E3A09" w:rsidP="00DC02F6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F56FAA">
        <w:rPr>
          <w:bCs/>
          <w:sz w:val="26"/>
          <w:szCs w:val="26"/>
        </w:rPr>
        <w:t>ас вöля серти уджалöм;</w:t>
      </w:r>
    </w:p>
    <w:p w:rsidR="00F56FAA" w:rsidRDefault="00F56FAA" w:rsidP="00DC02F6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öтувъя удж да </w:t>
      </w:r>
      <w:r w:rsidR="00407F33">
        <w:rPr>
          <w:bCs/>
          <w:sz w:val="26"/>
          <w:szCs w:val="26"/>
        </w:rPr>
        <w:t>ёртасьöм</w:t>
      </w:r>
      <w:r>
        <w:rPr>
          <w:bCs/>
          <w:sz w:val="26"/>
          <w:szCs w:val="26"/>
        </w:rPr>
        <w:t>;</w:t>
      </w:r>
    </w:p>
    <w:p w:rsidR="00F56FAA" w:rsidRDefault="00F56FAA" w:rsidP="00DC02F6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 w:rsidR="00407F33">
        <w:rPr>
          <w:bCs/>
          <w:sz w:val="26"/>
          <w:szCs w:val="26"/>
        </w:rPr>
        <w:t>йöзлы юöртöм;</w:t>
      </w:r>
    </w:p>
    <w:p w:rsidR="00F56FAA" w:rsidRDefault="00BE61AA" w:rsidP="00F56FAA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 </w:t>
      </w:r>
      <w:r w:rsidR="00F56FAA">
        <w:rPr>
          <w:bCs/>
          <w:sz w:val="26"/>
          <w:szCs w:val="26"/>
        </w:rPr>
        <w:t>Респу</w:t>
      </w:r>
      <w:r>
        <w:rPr>
          <w:bCs/>
          <w:sz w:val="26"/>
          <w:szCs w:val="26"/>
        </w:rPr>
        <w:t>бликаса муниципальнöй юкöнъяс</w:t>
      </w:r>
      <w:r w:rsidR="00F56FAA">
        <w:rPr>
          <w:bCs/>
          <w:sz w:val="26"/>
          <w:szCs w:val="26"/>
        </w:rPr>
        <w:t xml:space="preserve"> сöветлöн удж</w:t>
      </w:r>
      <w:r w:rsidR="0081443F">
        <w:rPr>
          <w:bCs/>
          <w:sz w:val="26"/>
          <w:szCs w:val="26"/>
        </w:rPr>
        <w:t xml:space="preserve">ö </w:t>
      </w:r>
      <w:r>
        <w:rPr>
          <w:bCs/>
          <w:sz w:val="26"/>
          <w:szCs w:val="26"/>
        </w:rPr>
        <w:t xml:space="preserve">Коми </w:t>
      </w:r>
      <w:r w:rsidR="0081443F">
        <w:rPr>
          <w:bCs/>
          <w:sz w:val="26"/>
          <w:szCs w:val="26"/>
        </w:rPr>
        <w:t>Республикаса государственнöй власьт органъяслöн  сюйсьöмысь кутчысьöм.</w:t>
      </w:r>
    </w:p>
    <w:p w:rsidR="0081443F" w:rsidRDefault="0081443F" w:rsidP="00F56FAA">
      <w:pPr>
        <w:spacing w:line="360" w:lineRule="auto"/>
        <w:ind w:firstLine="900"/>
        <w:jc w:val="both"/>
        <w:rPr>
          <w:bCs/>
          <w:sz w:val="26"/>
          <w:szCs w:val="26"/>
        </w:rPr>
      </w:pPr>
    </w:p>
    <w:p w:rsidR="0081443F" w:rsidRPr="0081443F" w:rsidRDefault="0081443F" w:rsidP="00F56FAA">
      <w:pPr>
        <w:spacing w:line="360" w:lineRule="auto"/>
        <w:ind w:firstLine="900"/>
        <w:jc w:val="both"/>
        <w:rPr>
          <w:b/>
          <w:bCs/>
          <w:sz w:val="26"/>
          <w:szCs w:val="26"/>
        </w:rPr>
      </w:pPr>
      <w:r w:rsidRPr="0081443F">
        <w:rPr>
          <w:b/>
          <w:bCs/>
          <w:sz w:val="26"/>
          <w:szCs w:val="26"/>
        </w:rPr>
        <w:t>3 статья</w:t>
      </w:r>
    </w:p>
    <w:p w:rsidR="0081443F" w:rsidRDefault="0081443F" w:rsidP="00F56FAA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0E663A">
        <w:rPr>
          <w:bCs/>
          <w:sz w:val="26"/>
          <w:szCs w:val="26"/>
        </w:rPr>
        <w:t>Коми Респу</w:t>
      </w:r>
      <w:r w:rsidR="00BE61AA">
        <w:rPr>
          <w:bCs/>
          <w:sz w:val="26"/>
          <w:szCs w:val="26"/>
        </w:rPr>
        <w:t>бликаса муниципальнöй юкöнъяс сöветлöн</w:t>
      </w:r>
      <w:r w:rsidR="000E663A">
        <w:rPr>
          <w:bCs/>
          <w:sz w:val="26"/>
          <w:szCs w:val="26"/>
        </w:rPr>
        <w:t xml:space="preserve"> öтувъя удж кузя Коми Республикаса государственнöй власьт органъяслöн медшöр уджмогъясöн лоöны:</w:t>
      </w:r>
    </w:p>
    <w:p w:rsidR="000E663A" w:rsidRDefault="000E663A" w:rsidP="00F56FAA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1) меставывса асвеськöдлöм кузя Коми Республикаса муниципальнöй юкöнъяслöн сöветкöд юöрöн вежласьöм;</w:t>
      </w:r>
    </w:p>
    <w:p w:rsidR="000E663A" w:rsidRDefault="000E663A" w:rsidP="00F56FAA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Коми Республикаса оланпас балаяс да меставывса асвеськöдлöм кузя  Коми Республикаса государственнöй власьт органъяслысь мукöд нормативнöй правовöй акт видлалöм вылö Коми Республикаса муниципальнöй юкöнъяслöн сöветлы мöдöдöм тайö </w:t>
      </w:r>
      <w:r w:rsidR="00BE61AA">
        <w:rPr>
          <w:bCs/>
          <w:sz w:val="26"/>
          <w:szCs w:val="26"/>
        </w:rPr>
        <w:t>статьяса 2 юкöнöн урчитöм пöрадо</w:t>
      </w:r>
      <w:r>
        <w:rPr>
          <w:bCs/>
          <w:sz w:val="26"/>
          <w:szCs w:val="26"/>
        </w:rPr>
        <w:t>к серти;</w:t>
      </w:r>
    </w:p>
    <w:p w:rsidR="000E663A" w:rsidRDefault="000E663A" w:rsidP="00F56FAA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 w:rsidR="0054412B">
        <w:rPr>
          <w:bCs/>
          <w:sz w:val="26"/>
          <w:szCs w:val="26"/>
        </w:rPr>
        <w:t>Коми Республикаса государственнöй власьт органъясöн котыртöм меставывса асвеськöдлöм кузя консультативнöй да сöвеща</w:t>
      </w:r>
      <w:r w:rsidR="001A50B7">
        <w:rPr>
          <w:bCs/>
          <w:sz w:val="26"/>
          <w:szCs w:val="26"/>
        </w:rPr>
        <w:t>тельнöй</w:t>
      </w:r>
      <w:r w:rsidR="0054412B">
        <w:rPr>
          <w:bCs/>
          <w:sz w:val="26"/>
          <w:szCs w:val="26"/>
        </w:rPr>
        <w:t xml:space="preserve"> органъясö Коми Республикаса муниципальнöй юкöнъяслöн сöвет петкöдлысьясöс пыртöм Коми Республикаса государственнöй власьт органъясöн урчитöм пöрадок серти;</w:t>
      </w:r>
    </w:p>
    <w:p w:rsidR="0054412B" w:rsidRDefault="0054412B" w:rsidP="00F56FAA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 </w:t>
      </w:r>
      <w:r w:rsidR="001A50B7">
        <w:rPr>
          <w:bCs/>
          <w:sz w:val="26"/>
          <w:szCs w:val="26"/>
        </w:rPr>
        <w:t>Коми Республикаса муниципальнöй юкöнъяслöн сöветлöн участвуйтöмöн меставывса асвеськöдлöм кузя юалöмъяс йылысь сёрнитöм могысь сöвещаниеяс, «гöгрöс пызанъяс», конференцияяс, семинаръяс, слушаниеяс да мукöд мероприятие нуöдöм;</w:t>
      </w:r>
    </w:p>
    <w:p w:rsidR="001A50B7" w:rsidRDefault="001A50B7" w:rsidP="00F56FAA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5) Коми Республикаса государственнöй власьт органъясöн урчитöм пöрадок серти Коми Республикаса муниципальнöй юкöнъяслöн сöветлы юöрöн да методическöй отсöг сетöм.</w:t>
      </w:r>
    </w:p>
    <w:p w:rsidR="001A50B7" w:rsidRDefault="00D94C76" w:rsidP="00F56FAA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Коми Республикаса оланпаслысь да Коми Республикаса государственнöй власьт</w:t>
      </w:r>
      <w:r w:rsidR="00BE61AA">
        <w:rPr>
          <w:bCs/>
          <w:sz w:val="26"/>
          <w:szCs w:val="26"/>
        </w:rPr>
        <w:t xml:space="preserve"> органъяс</w:t>
      </w:r>
      <w:r>
        <w:rPr>
          <w:bCs/>
          <w:sz w:val="26"/>
          <w:szCs w:val="26"/>
        </w:rPr>
        <w:t>лöн меставывса асвеськöдлöм кузя мукöд нормативнöй правовöй актлысь балаяссö (водзö – бала</w:t>
      </w:r>
      <w:r w:rsidR="00BE61AA">
        <w:rPr>
          <w:bCs/>
          <w:sz w:val="26"/>
          <w:szCs w:val="26"/>
        </w:rPr>
        <w:t>яс</w:t>
      </w:r>
      <w:r>
        <w:rPr>
          <w:bCs/>
          <w:sz w:val="26"/>
          <w:szCs w:val="26"/>
        </w:rPr>
        <w:t>)</w:t>
      </w:r>
      <w:r w:rsidR="001D3B49">
        <w:rPr>
          <w:bCs/>
          <w:sz w:val="26"/>
          <w:szCs w:val="26"/>
        </w:rPr>
        <w:t xml:space="preserve"> мöдöдöны видлавны Коми Республикаса муниципальнöй юкöнъяслöн сöветö</w:t>
      </w:r>
      <w:r w:rsidR="00033897">
        <w:rPr>
          <w:bCs/>
          <w:sz w:val="26"/>
          <w:szCs w:val="26"/>
        </w:rPr>
        <w:t xml:space="preserve">. Кор Коми </w:t>
      </w:r>
      <w:r w:rsidR="00BE61AA">
        <w:rPr>
          <w:bCs/>
          <w:sz w:val="26"/>
          <w:szCs w:val="26"/>
        </w:rPr>
        <w:t>Республикаса муниципальнöй юкöнъяс</w:t>
      </w:r>
      <w:r w:rsidR="00033897">
        <w:rPr>
          <w:bCs/>
          <w:sz w:val="26"/>
          <w:szCs w:val="26"/>
        </w:rPr>
        <w:t>лöн сöвет</w:t>
      </w:r>
      <w:r w:rsidR="00033897" w:rsidRPr="00033897">
        <w:rPr>
          <w:bCs/>
          <w:sz w:val="26"/>
          <w:szCs w:val="26"/>
        </w:rPr>
        <w:t xml:space="preserve"> </w:t>
      </w:r>
      <w:r w:rsidR="00033897">
        <w:rPr>
          <w:bCs/>
          <w:sz w:val="26"/>
          <w:szCs w:val="26"/>
        </w:rPr>
        <w:t>балаяс видлалан лунсянь дас вит календарнöй лунöн оз сет ассьыс вöзйöмъяссö, сэки индöм балаяс серти помшуöмыс лыддьыссьö</w:t>
      </w:r>
      <w:r w:rsidR="00033897" w:rsidRPr="00033897">
        <w:rPr>
          <w:bCs/>
          <w:sz w:val="26"/>
          <w:szCs w:val="26"/>
        </w:rPr>
        <w:t xml:space="preserve"> </w:t>
      </w:r>
      <w:r w:rsidR="00033897">
        <w:rPr>
          <w:bCs/>
          <w:sz w:val="26"/>
          <w:szCs w:val="26"/>
        </w:rPr>
        <w:t>вынсьöдöмаöн налöн висьтавтöг.</w:t>
      </w:r>
    </w:p>
    <w:p w:rsidR="00DC02F6" w:rsidRDefault="00DC02F6" w:rsidP="00DC02F6">
      <w:pPr>
        <w:spacing w:line="360" w:lineRule="auto"/>
        <w:jc w:val="both"/>
        <w:rPr>
          <w:b/>
          <w:bCs/>
          <w:sz w:val="26"/>
          <w:szCs w:val="26"/>
        </w:rPr>
      </w:pPr>
    </w:p>
    <w:p w:rsidR="00BE61AA" w:rsidRDefault="00033897" w:rsidP="00DC02F6">
      <w:pPr>
        <w:spacing w:line="360" w:lineRule="auto"/>
        <w:ind w:firstLine="9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 </w:t>
      </w:r>
      <w:r w:rsidR="00BE61AA">
        <w:rPr>
          <w:b/>
          <w:bCs/>
          <w:sz w:val="26"/>
          <w:szCs w:val="26"/>
        </w:rPr>
        <w:t>статья</w:t>
      </w:r>
      <w:r w:rsidR="00DC02F6">
        <w:rPr>
          <w:b/>
          <w:bCs/>
          <w:sz w:val="26"/>
          <w:szCs w:val="26"/>
        </w:rPr>
        <w:t xml:space="preserve"> </w:t>
      </w:r>
    </w:p>
    <w:p w:rsidR="00DC02F6" w:rsidRDefault="00DC02F6" w:rsidP="00DC02F6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Тайö Оланпасыс вынся</w:t>
      </w:r>
      <w:r w:rsidR="00BE61AA">
        <w:rPr>
          <w:sz w:val="26"/>
          <w:szCs w:val="26"/>
        </w:rPr>
        <w:t>лö сійöс официальнöя йöзöдöмсянь дас лун бöрын</w:t>
      </w:r>
      <w:r>
        <w:rPr>
          <w:sz w:val="26"/>
          <w:szCs w:val="26"/>
        </w:rPr>
        <w:t>.</w:t>
      </w:r>
    </w:p>
    <w:p w:rsidR="00DC02F6" w:rsidRDefault="00DC02F6" w:rsidP="00DC02F6">
      <w:pPr>
        <w:spacing w:line="360" w:lineRule="auto"/>
        <w:ind w:firstLine="900"/>
        <w:jc w:val="both"/>
        <w:rPr>
          <w:sz w:val="26"/>
          <w:szCs w:val="26"/>
        </w:rPr>
      </w:pPr>
    </w:p>
    <w:p w:rsidR="00DC02F6" w:rsidRDefault="00DC02F6" w:rsidP="00DC02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Юралысь                                                                В.М.Гайзер</w:t>
      </w:r>
    </w:p>
    <w:p w:rsidR="00DC02F6" w:rsidRDefault="00DC02F6" w:rsidP="00DC02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DC02F6" w:rsidRDefault="00BE61AA" w:rsidP="00DC02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2010 вося рака тöлысь 29</w:t>
      </w:r>
      <w:r w:rsidR="00DC02F6">
        <w:rPr>
          <w:sz w:val="26"/>
          <w:szCs w:val="26"/>
        </w:rPr>
        <w:t xml:space="preserve"> лун</w:t>
      </w:r>
    </w:p>
    <w:p w:rsidR="00DC02F6" w:rsidRDefault="00DC02F6" w:rsidP="00DC02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14-РЗ 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16"/>
      </w:tblGrid>
      <w:tr w:rsidR="00DC02F6" w:rsidTr="00DC02F6">
        <w:tc>
          <w:tcPr>
            <w:tcW w:w="8316" w:type="dxa"/>
            <w:hideMark/>
          </w:tcPr>
          <w:p w:rsidR="00DC02F6" w:rsidRDefault="00DC02F6" w:rsidP="00033897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33136F" w:rsidRDefault="0033136F" w:rsidP="00033897"/>
    <w:p w:rsidR="00033897" w:rsidRDefault="00033897" w:rsidP="00033897">
      <w:r>
        <w:t>Вудж. Кузнецова Н.А., 2 608 пас</w:t>
      </w:r>
    </w:p>
    <w:sectPr w:rsidR="00033897" w:rsidSect="00BE61AA">
      <w:footerReference w:type="default" r:id="rId6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39" w:rsidRDefault="008C5239" w:rsidP="00DA6B8E">
      <w:r>
        <w:separator/>
      </w:r>
    </w:p>
  </w:endnote>
  <w:endnote w:type="continuationSeparator" w:id="1">
    <w:p w:rsidR="008C5239" w:rsidRDefault="008C5239" w:rsidP="00DA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938"/>
      <w:docPartObj>
        <w:docPartGallery w:val="Page Numbers (Bottom of Page)"/>
        <w:docPartUnique/>
      </w:docPartObj>
    </w:sdtPr>
    <w:sdtContent>
      <w:p w:rsidR="001D3B49" w:rsidRDefault="008A601B">
        <w:pPr>
          <w:pStyle w:val="a7"/>
          <w:jc w:val="center"/>
        </w:pPr>
        <w:fldSimple w:instr=" PAGE   \* MERGEFORMAT ">
          <w:r w:rsidR="00EE4081">
            <w:rPr>
              <w:noProof/>
            </w:rPr>
            <w:t>2</w:t>
          </w:r>
        </w:fldSimple>
      </w:p>
    </w:sdtContent>
  </w:sdt>
  <w:p w:rsidR="001D3B49" w:rsidRDefault="001D3B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39" w:rsidRDefault="008C5239" w:rsidP="00DA6B8E">
      <w:r>
        <w:separator/>
      </w:r>
    </w:p>
  </w:footnote>
  <w:footnote w:type="continuationSeparator" w:id="1">
    <w:p w:rsidR="008C5239" w:rsidRDefault="008C5239" w:rsidP="00DA6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2F6"/>
    <w:rsid w:val="00033897"/>
    <w:rsid w:val="00085208"/>
    <w:rsid w:val="000C265D"/>
    <w:rsid w:val="000E663A"/>
    <w:rsid w:val="001A50B7"/>
    <w:rsid w:val="001D3B49"/>
    <w:rsid w:val="0033136F"/>
    <w:rsid w:val="00407F33"/>
    <w:rsid w:val="0042633F"/>
    <w:rsid w:val="0054412B"/>
    <w:rsid w:val="005E3A09"/>
    <w:rsid w:val="005E68E8"/>
    <w:rsid w:val="00786F86"/>
    <w:rsid w:val="00793A37"/>
    <w:rsid w:val="007F4E1B"/>
    <w:rsid w:val="0081443F"/>
    <w:rsid w:val="008A601B"/>
    <w:rsid w:val="008C5239"/>
    <w:rsid w:val="00BE61AA"/>
    <w:rsid w:val="00D551E2"/>
    <w:rsid w:val="00D94C76"/>
    <w:rsid w:val="00DA6B8E"/>
    <w:rsid w:val="00DC02F6"/>
    <w:rsid w:val="00EE3FF0"/>
    <w:rsid w:val="00EE4081"/>
    <w:rsid w:val="00F5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A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6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6B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B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366</Words>
  <Characters>2714</Characters>
  <Application>Microsoft Office Word</Application>
  <DocSecurity>0</DocSecurity>
  <Lines>55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2010-06-04T05:55:00Z</cp:lastPrinted>
  <dcterms:created xsi:type="dcterms:W3CDTF">2010-05-21T11:37:00Z</dcterms:created>
  <dcterms:modified xsi:type="dcterms:W3CDTF">2010-06-04T06:13:00Z</dcterms:modified>
</cp:coreProperties>
</file>