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E" w:rsidRDefault="002A4C8E" w:rsidP="002A4C8E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2A4C8E" w:rsidRDefault="002A4C8E" w:rsidP="002A4C8E">
      <w:pPr>
        <w:spacing w:line="360" w:lineRule="auto"/>
        <w:ind w:right="-96"/>
        <w:jc w:val="center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йöзöс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Оланпаслöн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статьяö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2A4C8E" w:rsidRDefault="002A4C8E" w:rsidP="002A4C8E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öветöн</w:t>
      </w:r>
      <w:proofErr w:type="spellEnd"/>
      <w:r>
        <w:rPr>
          <w:sz w:val="28"/>
          <w:szCs w:val="28"/>
        </w:rPr>
        <w:t xml:space="preserve">        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лунö</w:t>
      </w:r>
      <w:proofErr w:type="spellEnd"/>
      <w:r>
        <w:rPr>
          <w:sz w:val="28"/>
          <w:szCs w:val="28"/>
        </w:rPr>
        <w:t xml:space="preserve"> </w:t>
      </w: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proofErr w:type="spellStart"/>
      <w:r w:rsidRPr="002A4C8E">
        <w:rPr>
          <w:sz w:val="28"/>
          <w:szCs w:val="28"/>
        </w:rPr>
        <w:t>Пыртны</w:t>
      </w:r>
      <w:proofErr w:type="spellEnd"/>
      <w:r w:rsidRPr="002A4C8E">
        <w:rPr>
          <w:sz w:val="28"/>
          <w:szCs w:val="28"/>
        </w:rPr>
        <w:t xml:space="preserve"> «Коми Республика </w:t>
      </w:r>
      <w:proofErr w:type="spellStart"/>
      <w:r w:rsidRPr="002A4C8E">
        <w:rPr>
          <w:sz w:val="28"/>
          <w:szCs w:val="28"/>
        </w:rPr>
        <w:t>мутасын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йöзöс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уджöн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могмöдан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юкöнын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некымын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юалöм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йылысь</w:t>
      </w:r>
      <w:proofErr w:type="spellEnd"/>
      <w:r w:rsidRPr="002A4C8E">
        <w:rPr>
          <w:sz w:val="28"/>
          <w:szCs w:val="28"/>
        </w:rPr>
        <w:t xml:space="preserve">» Коми </w:t>
      </w:r>
      <w:proofErr w:type="spellStart"/>
      <w:r w:rsidRPr="002A4C8E">
        <w:rPr>
          <w:sz w:val="28"/>
          <w:szCs w:val="28"/>
        </w:rPr>
        <w:t>Республикаса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Оланпаслöн</w:t>
      </w:r>
      <w:proofErr w:type="spellEnd"/>
      <w:r w:rsidRPr="002A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статьяö</w:t>
      </w:r>
      <w:proofErr w:type="spellEnd"/>
      <w:r>
        <w:rPr>
          <w:sz w:val="28"/>
          <w:szCs w:val="28"/>
        </w:rPr>
        <w:t xml:space="preserve"> (Коми </w:t>
      </w:r>
      <w:proofErr w:type="spellStart"/>
      <w:r>
        <w:rPr>
          <w:sz w:val="28"/>
          <w:szCs w:val="28"/>
        </w:rPr>
        <w:t>Р</w:t>
      </w:r>
      <w:r w:rsidRPr="002A4C8E">
        <w:rPr>
          <w:sz w:val="28"/>
          <w:szCs w:val="28"/>
        </w:rPr>
        <w:t>еспубликаса</w:t>
      </w:r>
      <w:proofErr w:type="spellEnd"/>
      <w:r w:rsidRPr="002A4C8E">
        <w:rPr>
          <w:sz w:val="28"/>
          <w:szCs w:val="28"/>
        </w:rPr>
        <w:t xml:space="preserve"> </w:t>
      </w:r>
      <w:proofErr w:type="spellStart"/>
      <w:r w:rsidRPr="002A4C8E"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2007, 1 №, 4661 ст.; 8 №, 4934 ст.)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2A4C8E" w:rsidRDefault="002A4C8E" w:rsidP="002A4C8E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статьяö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абзац:</w:t>
      </w:r>
    </w:p>
    <w:p w:rsidR="002A4C8E" w:rsidRDefault="002A4C8E" w:rsidP="002A4C8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proofErr w:type="spellEnd"/>
      <w:r>
        <w:rPr>
          <w:sz w:val="28"/>
          <w:szCs w:val="28"/>
        </w:rPr>
        <w:t xml:space="preserve"> право «Россия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пунктлöн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подпунктын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вынсьöдтöдз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услуга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паныд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вермыны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актъясöн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гражданалысь</w:t>
      </w:r>
      <w:proofErr w:type="spellEnd"/>
      <w:r>
        <w:rPr>
          <w:sz w:val="28"/>
          <w:szCs w:val="28"/>
        </w:rPr>
        <w:t xml:space="preserve"> право да </w:t>
      </w:r>
      <w:proofErr w:type="spellStart"/>
      <w:r>
        <w:rPr>
          <w:sz w:val="28"/>
          <w:szCs w:val="28"/>
        </w:rPr>
        <w:t>вöля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организациялысь</w:t>
      </w:r>
      <w:proofErr w:type="spellEnd"/>
      <w:r>
        <w:rPr>
          <w:sz w:val="28"/>
          <w:szCs w:val="28"/>
        </w:rPr>
        <w:t xml:space="preserve"> право да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корöмъяс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дзескöдöмъяс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лöсьöдсьöны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босьтöмöн</w:t>
      </w:r>
      <w:proofErr w:type="spellEnd"/>
      <w:r>
        <w:rPr>
          <w:sz w:val="28"/>
          <w:szCs w:val="28"/>
        </w:rPr>
        <w:t>.».</w:t>
      </w:r>
    </w:p>
    <w:p w:rsidR="002A4C8E" w:rsidRDefault="002A4C8E" w:rsidP="002A4C8E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</w:t>
      </w:r>
      <w:r w:rsidR="00074374">
        <w:rPr>
          <w:sz w:val="28"/>
          <w:szCs w:val="28"/>
        </w:rPr>
        <w:t>ö</w:t>
      </w:r>
      <w:proofErr w:type="spellEnd"/>
      <w:r w:rsidR="00074374">
        <w:rPr>
          <w:sz w:val="28"/>
          <w:szCs w:val="28"/>
        </w:rPr>
        <w:t xml:space="preserve"> </w:t>
      </w:r>
      <w:proofErr w:type="spellStart"/>
      <w:r w:rsidR="00074374">
        <w:rPr>
          <w:sz w:val="28"/>
          <w:szCs w:val="28"/>
        </w:rPr>
        <w:t>сiйöс</w:t>
      </w:r>
      <w:proofErr w:type="spellEnd"/>
      <w:r w:rsidR="00074374">
        <w:rPr>
          <w:sz w:val="28"/>
          <w:szCs w:val="28"/>
        </w:rPr>
        <w:t xml:space="preserve"> </w:t>
      </w:r>
      <w:proofErr w:type="spellStart"/>
      <w:r w:rsidR="00074374">
        <w:rPr>
          <w:sz w:val="28"/>
          <w:szCs w:val="28"/>
        </w:rPr>
        <w:t>официальнöя</w:t>
      </w:r>
      <w:proofErr w:type="spellEnd"/>
      <w:r w:rsidR="00074374">
        <w:rPr>
          <w:sz w:val="28"/>
          <w:szCs w:val="28"/>
        </w:rPr>
        <w:t xml:space="preserve"> </w:t>
      </w:r>
      <w:proofErr w:type="spellStart"/>
      <w:r w:rsidR="00074374">
        <w:rPr>
          <w:sz w:val="28"/>
          <w:szCs w:val="28"/>
        </w:rPr>
        <w:t>йöзöдан</w:t>
      </w:r>
      <w:proofErr w:type="spellEnd"/>
      <w:r w:rsidR="00074374">
        <w:rPr>
          <w:sz w:val="28"/>
          <w:szCs w:val="28"/>
        </w:rPr>
        <w:t xml:space="preserve"> </w:t>
      </w:r>
      <w:proofErr w:type="spellStart"/>
      <w:r w:rsidR="00074374">
        <w:rPr>
          <w:sz w:val="28"/>
          <w:szCs w:val="28"/>
        </w:rPr>
        <w:t>лун</w:t>
      </w:r>
      <w:r>
        <w:rPr>
          <w:sz w:val="28"/>
          <w:szCs w:val="28"/>
        </w:rPr>
        <w:t>сянь</w:t>
      </w:r>
      <w:proofErr w:type="spellEnd"/>
      <w:r>
        <w:rPr>
          <w:sz w:val="28"/>
          <w:szCs w:val="28"/>
        </w:rPr>
        <w:t>.</w:t>
      </w: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В.М.Гайзер</w:t>
      </w:r>
      <w:proofErr w:type="spellEnd"/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лун</w:t>
      </w: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74-РЗ №</w:t>
      </w:r>
    </w:p>
    <w:p w:rsidR="002A4C8E" w:rsidRDefault="002A4C8E" w:rsidP="002A4C8E">
      <w:pPr>
        <w:spacing w:line="360" w:lineRule="auto"/>
        <w:ind w:right="-96"/>
        <w:jc w:val="both"/>
        <w:rPr>
          <w:sz w:val="28"/>
          <w:szCs w:val="28"/>
        </w:rPr>
      </w:pPr>
    </w:p>
    <w:p w:rsidR="002A4C8E" w:rsidRDefault="00B645D4" w:rsidP="002A4C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Вуджöд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Кузнецова Н.А.,  1 215</w:t>
      </w:r>
      <w:r w:rsidR="002A4C8E">
        <w:rPr>
          <w:sz w:val="24"/>
          <w:szCs w:val="24"/>
        </w:rPr>
        <w:t xml:space="preserve"> пас</w:t>
      </w:r>
    </w:p>
    <w:p w:rsidR="002A4C8E" w:rsidRDefault="002A4C8E" w:rsidP="002A4C8E"/>
    <w:p w:rsidR="002A4C8E" w:rsidRDefault="002A4C8E" w:rsidP="002A4C8E"/>
    <w:p w:rsidR="002A4C8E" w:rsidRDefault="002A4C8E" w:rsidP="002A4C8E"/>
    <w:p w:rsidR="002A4C8E" w:rsidRDefault="002A4C8E" w:rsidP="002A4C8E"/>
    <w:p w:rsidR="002A4C8E" w:rsidRDefault="002A4C8E" w:rsidP="002A4C8E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8E"/>
    <w:rsid w:val="00074374"/>
    <w:rsid w:val="000825EA"/>
    <w:rsid w:val="00085208"/>
    <w:rsid w:val="002A4C8E"/>
    <w:rsid w:val="0033136F"/>
    <w:rsid w:val="005C07FB"/>
    <w:rsid w:val="00663E79"/>
    <w:rsid w:val="007759B4"/>
    <w:rsid w:val="00827B9A"/>
    <w:rsid w:val="0083555C"/>
    <w:rsid w:val="00B645D4"/>
    <w:rsid w:val="00ED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1311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2010-11-13T08:45:00Z</cp:lastPrinted>
  <dcterms:created xsi:type="dcterms:W3CDTF">2010-11-13T08:40:00Z</dcterms:created>
  <dcterms:modified xsi:type="dcterms:W3CDTF">2010-11-16T10:56:00Z</dcterms:modified>
</cp:coreProperties>
</file>