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D2" w:rsidRDefault="007A60D2" w:rsidP="007A60D2">
      <w:pPr>
        <w:spacing w:line="360" w:lineRule="auto"/>
        <w:ind w:right="-96"/>
        <w:jc w:val="center"/>
        <w:rPr>
          <w:sz w:val="28"/>
          <w:szCs w:val="28"/>
        </w:rPr>
      </w:pPr>
      <w:r>
        <w:rPr>
          <w:sz w:val="28"/>
          <w:szCs w:val="28"/>
        </w:rPr>
        <w:t>КОМИ РЕСПУБЛИКАЛÖН ОЛАНПАС</w:t>
      </w:r>
    </w:p>
    <w:p w:rsidR="007A60D2" w:rsidRDefault="007A60D2" w:rsidP="007A60D2">
      <w:pPr>
        <w:spacing w:line="360" w:lineRule="auto"/>
        <w:ind w:right="-96"/>
        <w:jc w:val="center"/>
        <w:rPr>
          <w:sz w:val="28"/>
          <w:szCs w:val="28"/>
        </w:rPr>
      </w:pPr>
    </w:p>
    <w:p w:rsidR="007A60D2" w:rsidRDefault="007A60D2" w:rsidP="007A60D2">
      <w:pPr>
        <w:spacing w:line="360" w:lineRule="auto"/>
        <w:ind w:right="-96"/>
        <w:jc w:val="center"/>
        <w:rPr>
          <w:b/>
          <w:sz w:val="28"/>
          <w:szCs w:val="28"/>
        </w:rPr>
      </w:pPr>
      <w:r>
        <w:rPr>
          <w:b/>
          <w:sz w:val="28"/>
          <w:szCs w:val="28"/>
        </w:rPr>
        <w:t>«Коми Республика мутасын вöрöн вöдитчöм йылысь» Коми Республикаса Оланпаслöн 4</w:t>
      </w:r>
      <w:r>
        <w:rPr>
          <w:b/>
          <w:sz w:val="28"/>
          <w:szCs w:val="28"/>
          <w:vertAlign w:val="superscript"/>
        </w:rPr>
        <w:t>6</w:t>
      </w:r>
      <w:r>
        <w:rPr>
          <w:b/>
          <w:sz w:val="28"/>
          <w:szCs w:val="28"/>
        </w:rPr>
        <w:t xml:space="preserve"> статьяö вежсьöм пыртöм йылысь </w:t>
      </w:r>
    </w:p>
    <w:p w:rsidR="007A60D2" w:rsidRDefault="007A60D2" w:rsidP="007A60D2">
      <w:pPr>
        <w:spacing w:line="360" w:lineRule="auto"/>
        <w:ind w:right="-96"/>
        <w:jc w:val="center"/>
        <w:rPr>
          <w:b/>
          <w:sz w:val="28"/>
          <w:szCs w:val="28"/>
        </w:rPr>
      </w:pPr>
    </w:p>
    <w:p w:rsidR="007A60D2" w:rsidRDefault="007A60D2" w:rsidP="007A60D2">
      <w:pPr>
        <w:spacing w:line="360" w:lineRule="auto"/>
        <w:ind w:right="-96"/>
        <w:jc w:val="center"/>
        <w:rPr>
          <w:b/>
          <w:sz w:val="28"/>
          <w:szCs w:val="28"/>
        </w:rPr>
      </w:pPr>
    </w:p>
    <w:p w:rsidR="007A60D2" w:rsidRDefault="007A60D2" w:rsidP="007A60D2">
      <w:pPr>
        <w:spacing w:line="360" w:lineRule="auto"/>
        <w:ind w:right="-96"/>
        <w:jc w:val="both"/>
        <w:rPr>
          <w:sz w:val="28"/>
          <w:szCs w:val="28"/>
        </w:rPr>
      </w:pPr>
      <w:r>
        <w:rPr>
          <w:sz w:val="28"/>
          <w:szCs w:val="28"/>
        </w:rPr>
        <w:t>Примитöма Коми Республикаса</w:t>
      </w:r>
    </w:p>
    <w:p w:rsidR="007A60D2" w:rsidRDefault="007A60D2" w:rsidP="007A60D2">
      <w:pPr>
        <w:spacing w:line="360" w:lineRule="auto"/>
        <w:ind w:right="-96"/>
        <w:jc w:val="both"/>
        <w:rPr>
          <w:sz w:val="28"/>
          <w:szCs w:val="28"/>
        </w:rPr>
      </w:pPr>
      <w:r>
        <w:rPr>
          <w:sz w:val="28"/>
          <w:szCs w:val="28"/>
        </w:rPr>
        <w:t xml:space="preserve">Государственнöй Сöветöн                      2010 вося лöддза-номъя тöлысь 24 лунö </w:t>
      </w:r>
    </w:p>
    <w:p w:rsidR="007A60D2" w:rsidRDefault="007A60D2" w:rsidP="007A60D2">
      <w:pPr>
        <w:spacing w:line="360" w:lineRule="auto"/>
        <w:ind w:right="-96"/>
        <w:jc w:val="both"/>
        <w:rPr>
          <w:sz w:val="28"/>
          <w:szCs w:val="28"/>
        </w:rPr>
      </w:pPr>
    </w:p>
    <w:p w:rsidR="007A60D2" w:rsidRDefault="007A60D2" w:rsidP="007A60D2">
      <w:pPr>
        <w:spacing w:line="360" w:lineRule="auto"/>
        <w:ind w:right="-96"/>
        <w:jc w:val="both"/>
        <w:rPr>
          <w:sz w:val="28"/>
          <w:szCs w:val="28"/>
        </w:rPr>
      </w:pPr>
    </w:p>
    <w:p w:rsidR="007A60D2" w:rsidRDefault="007A60D2" w:rsidP="007A60D2">
      <w:pPr>
        <w:spacing w:line="360" w:lineRule="auto"/>
        <w:ind w:right="-96" w:firstLine="567"/>
        <w:jc w:val="both"/>
        <w:rPr>
          <w:sz w:val="28"/>
          <w:szCs w:val="28"/>
        </w:rPr>
      </w:pPr>
      <w:r>
        <w:rPr>
          <w:b/>
          <w:sz w:val="28"/>
          <w:szCs w:val="28"/>
        </w:rPr>
        <w:t>1 статья</w:t>
      </w:r>
      <w:r>
        <w:rPr>
          <w:sz w:val="28"/>
          <w:szCs w:val="28"/>
        </w:rPr>
        <w:t xml:space="preserve">. </w:t>
      </w:r>
      <w:r w:rsidR="003354D1">
        <w:rPr>
          <w:sz w:val="28"/>
          <w:szCs w:val="28"/>
        </w:rPr>
        <w:t>Пыртны</w:t>
      </w:r>
      <w:r w:rsidRPr="007A60D2">
        <w:rPr>
          <w:sz w:val="28"/>
          <w:szCs w:val="28"/>
        </w:rPr>
        <w:t xml:space="preserve"> «Коми Республика мутасын вöрöн вöдитчöм йылысь» Коми Республикаса Оланпаслöн 4</w:t>
      </w:r>
      <w:r>
        <w:rPr>
          <w:sz w:val="28"/>
          <w:szCs w:val="28"/>
          <w:vertAlign w:val="superscript"/>
        </w:rPr>
        <w:t>6</w:t>
      </w:r>
      <w:r w:rsidRPr="007A60D2">
        <w:rPr>
          <w:sz w:val="28"/>
          <w:szCs w:val="28"/>
        </w:rPr>
        <w:t xml:space="preserve"> статьяö (Коми Республикаса государственнöй власьт</w:t>
      </w:r>
      <w:r>
        <w:rPr>
          <w:sz w:val="28"/>
          <w:szCs w:val="28"/>
        </w:rPr>
        <w:t xml:space="preserve"> органъяслöн индöд-тшöктöмъяс, 2007, 4 №, 4766 ст.; 6 №, 4843 ст.; 8 №, 4932 ст.; 9 №, 4986 ст.; 11 №, 5148 ст.; 12 №, 5355 ст.; 2008, 2 №, 9 ст.; 6 №, 279 ст.; 9 №, 397 ст.; 11 №, 616 ст.; 2009, 7 №, 78 ст.; 11 №, 186 ст.; 21 №, 368 ст.; 33 №, 617 ст.) </w:t>
      </w:r>
      <w:r w:rsidRPr="007A60D2">
        <w:rPr>
          <w:sz w:val="28"/>
          <w:szCs w:val="28"/>
        </w:rPr>
        <w:t>вежсьöм</w:t>
      </w:r>
      <w:r>
        <w:rPr>
          <w:sz w:val="28"/>
          <w:szCs w:val="28"/>
        </w:rPr>
        <w:t xml:space="preserve"> тадзи гижöмöн:</w:t>
      </w:r>
    </w:p>
    <w:p w:rsidR="007A60D2" w:rsidRDefault="007A60D2" w:rsidP="003354D1">
      <w:pPr>
        <w:spacing w:line="360" w:lineRule="auto"/>
        <w:ind w:right="-96" w:firstLine="567"/>
        <w:jc w:val="both"/>
        <w:rPr>
          <w:b/>
          <w:sz w:val="28"/>
          <w:szCs w:val="28"/>
        </w:rPr>
      </w:pPr>
      <w:r>
        <w:rPr>
          <w:b/>
          <w:sz w:val="28"/>
          <w:szCs w:val="28"/>
        </w:rPr>
        <w:t>«4</w:t>
      </w:r>
      <w:r>
        <w:rPr>
          <w:b/>
          <w:sz w:val="28"/>
          <w:szCs w:val="28"/>
          <w:vertAlign w:val="superscript"/>
        </w:rPr>
        <w:t>6</w:t>
      </w:r>
      <w:r>
        <w:rPr>
          <w:b/>
          <w:sz w:val="28"/>
          <w:szCs w:val="28"/>
        </w:rPr>
        <w:t xml:space="preserve"> статья. Вöралан овмöс юкöнын удж </w:t>
      </w:r>
      <w:r w:rsidR="00D7396C">
        <w:rPr>
          <w:b/>
          <w:sz w:val="28"/>
          <w:szCs w:val="28"/>
        </w:rPr>
        <w:t>нуöд</w:t>
      </w:r>
      <w:r>
        <w:rPr>
          <w:b/>
          <w:sz w:val="28"/>
          <w:szCs w:val="28"/>
        </w:rPr>
        <w:t>öм вылö вöр</w:t>
      </w:r>
      <w:r w:rsidR="00D7396C">
        <w:rPr>
          <w:b/>
          <w:sz w:val="28"/>
          <w:szCs w:val="28"/>
        </w:rPr>
        <w:t>öн</w:t>
      </w:r>
      <w:r>
        <w:rPr>
          <w:b/>
          <w:sz w:val="28"/>
          <w:szCs w:val="28"/>
        </w:rPr>
        <w:t xml:space="preserve"> вöдитчöм</w:t>
      </w:r>
    </w:p>
    <w:p w:rsidR="007A60D2" w:rsidRDefault="007A60D2" w:rsidP="007A60D2">
      <w:pPr>
        <w:spacing w:line="360" w:lineRule="auto"/>
        <w:ind w:right="-96" w:firstLine="567"/>
        <w:jc w:val="both"/>
        <w:rPr>
          <w:sz w:val="28"/>
          <w:szCs w:val="28"/>
        </w:rPr>
      </w:pPr>
      <w:r>
        <w:rPr>
          <w:sz w:val="28"/>
          <w:szCs w:val="28"/>
        </w:rPr>
        <w:t xml:space="preserve">1. Вöрöн позьö вöдитчыны </w:t>
      </w:r>
      <w:r w:rsidR="00FC2829">
        <w:rPr>
          <w:sz w:val="28"/>
          <w:szCs w:val="28"/>
        </w:rPr>
        <w:t>вöралан овмöс юкöнын</w:t>
      </w:r>
      <w:r w:rsidR="00E4645C">
        <w:rPr>
          <w:sz w:val="28"/>
          <w:szCs w:val="28"/>
        </w:rPr>
        <w:t xml:space="preserve"> удж нуöдöм могысь</w:t>
      </w:r>
      <w:r w:rsidR="00FC2829">
        <w:rPr>
          <w:sz w:val="28"/>
          <w:szCs w:val="28"/>
        </w:rPr>
        <w:t>.</w:t>
      </w:r>
    </w:p>
    <w:p w:rsidR="00FC2829" w:rsidRDefault="00FC2829" w:rsidP="007A60D2">
      <w:pPr>
        <w:spacing w:line="360" w:lineRule="auto"/>
        <w:ind w:right="-96" w:firstLine="567"/>
        <w:jc w:val="both"/>
        <w:rPr>
          <w:sz w:val="28"/>
          <w:szCs w:val="28"/>
        </w:rPr>
      </w:pPr>
      <w:r>
        <w:rPr>
          <w:sz w:val="28"/>
          <w:szCs w:val="28"/>
        </w:rPr>
        <w:t>2. Вöралан</w:t>
      </w:r>
      <w:r w:rsidR="00D7396C">
        <w:rPr>
          <w:sz w:val="28"/>
          <w:szCs w:val="28"/>
        </w:rPr>
        <w:t xml:space="preserve"> овмöс юкöнын удж нуöдöм вылö вöр участокъяс сетсьöны юридическöй кывкутысьяслы да ас вылö уджалысьяслы вöралан овмöс нуöдан артмöдчöмъяс вылö подуласьöмöн, мый кырымалöма «Вöралöм йылысь да вöралан озырлун видзöм йылысь да Роосия Федерацияса öткымын законодательнöй актö вежсьöмъяс пыртöм йылысь» Федеральнöй оланпас серти, да вöр участокъяс кöртымö босьтан сёрнитчöмъяс вылö подуласьöмöн, мый кырымалöма Россия Федерацияса вöр кодекс серти.</w:t>
      </w:r>
    </w:p>
    <w:p w:rsidR="00D7396C" w:rsidRDefault="00D7396C" w:rsidP="007A60D2">
      <w:pPr>
        <w:spacing w:line="360" w:lineRule="auto"/>
        <w:ind w:right="-96" w:firstLine="567"/>
        <w:jc w:val="both"/>
        <w:rPr>
          <w:sz w:val="28"/>
          <w:szCs w:val="28"/>
        </w:rPr>
      </w:pPr>
      <w:r>
        <w:rPr>
          <w:sz w:val="28"/>
          <w:szCs w:val="28"/>
        </w:rPr>
        <w:t xml:space="preserve">3. </w:t>
      </w:r>
      <w:r w:rsidR="00F50CBC">
        <w:rPr>
          <w:sz w:val="28"/>
          <w:szCs w:val="28"/>
        </w:rPr>
        <w:t>Вöр участокъяс вылын, мый сетöма вöралан овмöс юкöнын удж нуöдöм могысь, позьö лöсьöдны вöралан инфраструктура объектъяс федеральнöй законодательство серти.</w:t>
      </w:r>
    </w:p>
    <w:p w:rsidR="00F50CBC" w:rsidRDefault="00F50CBC" w:rsidP="007A60D2">
      <w:pPr>
        <w:spacing w:line="360" w:lineRule="auto"/>
        <w:ind w:right="-96" w:firstLine="567"/>
        <w:jc w:val="both"/>
        <w:rPr>
          <w:sz w:val="28"/>
          <w:szCs w:val="28"/>
        </w:rPr>
      </w:pPr>
      <w:r>
        <w:rPr>
          <w:sz w:val="28"/>
          <w:szCs w:val="28"/>
        </w:rPr>
        <w:t xml:space="preserve">4. Вöр участокъяс вылын, мый сетöма вöралан овмöс юкöнын удж нуöдöм могысь, абу тырвыйö вöля вылын да искусственнöя лöсьöдöм </w:t>
      </w:r>
      <w:r>
        <w:rPr>
          <w:sz w:val="28"/>
          <w:szCs w:val="28"/>
        </w:rPr>
        <w:lastRenderedPageBreak/>
        <w:t>гöгöртасын вöралан озырлун видзöны да рöдмöдöны вöралан овмö</w:t>
      </w:r>
      <w:r w:rsidR="00AF3FD2">
        <w:rPr>
          <w:sz w:val="28"/>
          <w:szCs w:val="28"/>
        </w:rPr>
        <w:t>с нуöдан артмöдчöмъяс вылö поду</w:t>
      </w:r>
      <w:r>
        <w:rPr>
          <w:sz w:val="28"/>
          <w:szCs w:val="28"/>
        </w:rPr>
        <w:t xml:space="preserve">ласьöмöн да кор эм абу тырвыйö вöля вылын да искусственнöя лöсьöдöм гöгöртасын вöралан озырлун видзöм да рöдмöдöм вылö </w:t>
      </w:r>
      <w:r w:rsidR="00AF3FD2">
        <w:rPr>
          <w:sz w:val="28"/>
          <w:szCs w:val="28"/>
        </w:rPr>
        <w:t>разрешение, мый сетсьö вöралан овмöс нуöдан артмöдчöмъяслöн вына кад кежлö.</w:t>
      </w:r>
    </w:p>
    <w:p w:rsidR="00AF3FD2" w:rsidRDefault="00AF3FD2" w:rsidP="007A60D2">
      <w:pPr>
        <w:spacing w:line="360" w:lineRule="auto"/>
        <w:ind w:right="-96" w:firstLine="567"/>
        <w:jc w:val="both"/>
        <w:rPr>
          <w:sz w:val="28"/>
          <w:szCs w:val="28"/>
        </w:rPr>
      </w:pPr>
      <w:r>
        <w:rPr>
          <w:sz w:val="28"/>
          <w:szCs w:val="28"/>
        </w:rPr>
        <w:t>5. Вöралан овмöс юкöнын удж нуöдöм вылö вöрöн вöдитчöм дырйи юридическöй кывкутысьяслы да ас вылö уджалысьяслы колö кутчысьны вöрын пöжарысь видзчысян урчитöм правилöясö, а сiдзжö вöрын санитарнöй безопасносьт правилöясö.</w:t>
      </w:r>
    </w:p>
    <w:p w:rsidR="00AF3FD2" w:rsidRDefault="00AF3FD2" w:rsidP="007A60D2">
      <w:pPr>
        <w:spacing w:line="360" w:lineRule="auto"/>
        <w:ind w:right="-96" w:firstLine="567"/>
        <w:jc w:val="both"/>
        <w:rPr>
          <w:sz w:val="28"/>
          <w:szCs w:val="28"/>
        </w:rPr>
      </w:pPr>
      <w:r>
        <w:rPr>
          <w:sz w:val="28"/>
          <w:szCs w:val="28"/>
        </w:rPr>
        <w:t xml:space="preserve">6. </w:t>
      </w:r>
      <w:r w:rsidR="00E51617">
        <w:rPr>
          <w:sz w:val="28"/>
          <w:szCs w:val="28"/>
        </w:rPr>
        <w:t>В</w:t>
      </w:r>
      <w:r>
        <w:rPr>
          <w:sz w:val="28"/>
          <w:szCs w:val="28"/>
        </w:rPr>
        <w:t>öр парк</w:t>
      </w:r>
      <w:r w:rsidR="00E51617">
        <w:rPr>
          <w:sz w:val="28"/>
          <w:szCs w:val="28"/>
        </w:rPr>
        <w:t>ъясын</w:t>
      </w:r>
      <w:r>
        <w:rPr>
          <w:sz w:val="28"/>
          <w:szCs w:val="28"/>
        </w:rPr>
        <w:t xml:space="preserve"> да веж зонаясын </w:t>
      </w:r>
      <w:r w:rsidR="00E51617">
        <w:rPr>
          <w:sz w:val="28"/>
          <w:szCs w:val="28"/>
        </w:rPr>
        <w:t xml:space="preserve">вöралан овмöс </w:t>
      </w:r>
      <w:r>
        <w:rPr>
          <w:sz w:val="28"/>
          <w:szCs w:val="28"/>
        </w:rPr>
        <w:t>удж нуöдны оз позь.</w:t>
      </w:r>
    </w:p>
    <w:p w:rsidR="00AF3FD2" w:rsidRPr="007A60D2" w:rsidRDefault="00AF3FD2" w:rsidP="007A60D2">
      <w:pPr>
        <w:spacing w:line="360" w:lineRule="auto"/>
        <w:ind w:right="-96" w:firstLine="567"/>
        <w:jc w:val="both"/>
        <w:rPr>
          <w:sz w:val="28"/>
          <w:szCs w:val="28"/>
        </w:rPr>
      </w:pPr>
      <w:r>
        <w:rPr>
          <w:sz w:val="28"/>
          <w:szCs w:val="28"/>
        </w:rPr>
        <w:t xml:space="preserve">7. Вöралан овмöс юкöнын удж нуöдöм могысь вöрöн вöдитчыны колö сiдзи, медым эз ло лёктор миянöс кытшалысь гöгöртаслы, мортлöн дзоньвидзалунлы да медым эз </w:t>
      </w:r>
      <w:r w:rsidR="00E51617">
        <w:rPr>
          <w:sz w:val="28"/>
          <w:szCs w:val="28"/>
        </w:rPr>
        <w:t>гöльмы</w:t>
      </w:r>
      <w:r>
        <w:rPr>
          <w:sz w:val="28"/>
          <w:szCs w:val="28"/>
        </w:rPr>
        <w:t xml:space="preserve"> вöр-ва озырлун.».</w:t>
      </w:r>
    </w:p>
    <w:p w:rsidR="007A60D2" w:rsidRDefault="007A60D2" w:rsidP="007A60D2">
      <w:pPr>
        <w:spacing w:line="360" w:lineRule="auto"/>
        <w:ind w:right="-96"/>
        <w:jc w:val="both"/>
        <w:rPr>
          <w:sz w:val="28"/>
          <w:szCs w:val="28"/>
        </w:rPr>
      </w:pPr>
    </w:p>
    <w:p w:rsidR="007A60D2" w:rsidRDefault="007A60D2" w:rsidP="007A60D2">
      <w:pPr>
        <w:spacing w:line="360" w:lineRule="auto"/>
        <w:ind w:right="-96" w:firstLine="709"/>
        <w:jc w:val="both"/>
        <w:rPr>
          <w:sz w:val="28"/>
          <w:szCs w:val="28"/>
        </w:rPr>
      </w:pPr>
      <w:r>
        <w:rPr>
          <w:b/>
          <w:sz w:val="28"/>
          <w:szCs w:val="28"/>
        </w:rPr>
        <w:t xml:space="preserve">2 статья. </w:t>
      </w:r>
      <w:r>
        <w:rPr>
          <w:sz w:val="28"/>
          <w:szCs w:val="28"/>
        </w:rPr>
        <w:t>Тайö Оланпасыс вынсялö сiйöс официальнöя йöзöдан лунсянь дас лун мысти.</w:t>
      </w:r>
    </w:p>
    <w:p w:rsidR="007A60D2" w:rsidRDefault="007A60D2" w:rsidP="007A60D2">
      <w:pPr>
        <w:spacing w:line="360" w:lineRule="auto"/>
        <w:ind w:right="-96"/>
        <w:jc w:val="both"/>
        <w:rPr>
          <w:sz w:val="28"/>
          <w:szCs w:val="28"/>
        </w:rPr>
      </w:pPr>
    </w:p>
    <w:p w:rsidR="007A60D2" w:rsidRDefault="007A60D2" w:rsidP="007A60D2">
      <w:pPr>
        <w:spacing w:line="360" w:lineRule="auto"/>
        <w:ind w:right="-96"/>
        <w:jc w:val="both"/>
        <w:rPr>
          <w:sz w:val="28"/>
          <w:szCs w:val="28"/>
        </w:rPr>
      </w:pPr>
    </w:p>
    <w:p w:rsidR="007A60D2" w:rsidRDefault="007A60D2" w:rsidP="007A60D2">
      <w:pPr>
        <w:spacing w:line="360" w:lineRule="auto"/>
        <w:ind w:right="-96"/>
        <w:jc w:val="both"/>
        <w:rPr>
          <w:sz w:val="28"/>
          <w:szCs w:val="28"/>
        </w:rPr>
      </w:pPr>
      <w:r>
        <w:rPr>
          <w:sz w:val="28"/>
          <w:szCs w:val="28"/>
        </w:rPr>
        <w:t>Коми Республикаса Юралысь                                                        В.М.Гайзер</w:t>
      </w:r>
    </w:p>
    <w:p w:rsidR="007A60D2" w:rsidRDefault="007A60D2" w:rsidP="007A60D2">
      <w:pPr>
        <w:spacing w:line="360" w:lineRule="auto"/>
        <w:ind w:right="-96"/>
        <w:jc w:val="both"/>
        <w:rPr>
          <w:sz w:val="28"/>
          <w:szCs w:val="28"/>
        </w:rPr>
      </w:pPr>
    </w:p>
    <w:p w:rsidR="007A60D2" w:rsidRDefault="007A60D2" w:rsidP="007A60D2">
      <w:pPr>
        <w:spacing w:line="360" w:lineRule="auto"/>
        <w:ind w:right="-96"/>
        <w:jc w:val="both"/>
        <w:rPr>
          <w:sz w:val="28"/>
          <w:szCs w:val="28"/>
        </w:rPr>
      </w:pPr>
      <w:r>
        <w:rPr>
          <w:sz w:val="28"/>
          <w:szCs w:val="28"/>
        </w:rPr>
        <w:t>Сыктывкар</w:t>
      </w:r>
    </w:p>
    <w:p w:rsidR="007A60D2" w:rsidRDefault="007A60D2" w:rsidP="007A60D2">
      <w:pPr>
        <w:spacing w:line="360" w:lineRule="auto"/>
        <w:ind w:right="-96"/>
        <w:jc w:val="both"/>
        <w:rPr>
          <w:sz w:val="28"/>
          <w:szCs w:val="28"/>
        </w:rPr>
      </w:pPr>
      <w:r>
        <w:rPr>
          <w:sz w:val="28"/>
          <w:szCs w:val="28"/>
        </w:rPr>
        <w:t>2010 вося сора тöлысь 1 лун</w:t>
      </w:r>
    </w:p>
    <w:p w:rsidR="007A60D2" w:rsidRDefault="007A60D2" w:rsidP="007A60D2">
      <w:pPr>
        <w:spacing w:line="360" w:lineRule="auto"/>
        <w:ind w:right="-96"/>
        <w:jc w:val="both"/>
        <w:rPr>
          <w:sz w:val="28"/>
          <w:szCs w:val="28"/>
        </w:rPr>
      </w:pPr>
      <w:r>
        <w:rPr>
          <w:sz w:val="28"/>
          <w:szCs w:val="28"/>
        </w:rPr>
        <w:t>78-РЗ №</w:t>
      </w:r>
    </w:p>
    <w:p w:rsidR="007A60D2" w:rsidRDefault="007A60D2" w:rsidP="007A60D2">
      <w:pPr>
        <w:spacing w:line="360" w:lineRule="auto"/>
        <w:ind w:right="-96"/>
        <w:jc w:val="both"/>
        <w:rPr>
          <w:sz w:val="28"/>
          <w:szCs w:val="28"/>
        </w:rPr>
      </w:pPr>
    </w:p>
    <w:p w:rsidR="00F67F4F" w:rsidRDefault="00F67F4F" w:rsidP="007A60D2">
      <w:pPr>
        <w:spacing w:line="360" w:lineRule="auto"/>
        <w:ind w:right="-96"/>
        <w:jc w:val="both"/>
        <w:rPr>
          <w:sz w:val="28"/>
          <w:szCs w:val="28"/>
        </w:rPr>
      </w:pPr>
    </w:p>
    <w:p w:rsidR="00F67F4F" w:rsidRDefault="00F67F4F" w:rsidP="007A60D2">
      <w:pPr>
        <w:spacing w:line="360" w:lineRule="auto"/>
        <w:ind w:right="-96"/>
        <w:jc w:val="both"/>
        <w:rPr>
          <w:sz w:val="28"/>
          <w:szCs w:val="28"/>
        </w:rPr>
      </w:pPr>
    </w:p>
    <w:p w:rsidR="007A60D2" w:rsidRDefault="007A60D2" w:rsidP="007A60D2">
      <w:pPr>
        <w:rPr>
          <w:sz w:val="24"/>
          <w:szCs w:val="24"/>
        </w:rPr>
      </w:pPr>
      <w:r>
        <w:rPr>
          <w:sz w:val="24"/>
          <w:szCs w:val="24"/>
        </w:rPr>
        <w:t xml:space="preserve">Вуджöдiс Кузнецова Н.А., </w:t>
      </w:r>
      <w:r w:rsidR="00E51617">
        <w:rPr>
          <w:sz w:val="24"/>
          <w:szCs w:val="24"/>
        </w:rPr>
        <w:t>2 1</w:t>
      </w:r>
      <w:r w:rsidR="00E4645C">
        <w:rPr>
          <w:sz w:val="24"/>
          <w:szCs w:val="24"/>
        </w:rPr>
        <w:t>17</w:t>
      </w:r>
      <w:r w:rsidR="00E51617">
        <w:rPr>
          <w:sz w:val="24"/>
          <w:szCs w:val="24"/>
        </w:rPr>
        <w:t xml:space="preserve"> </w:t>
      </w:r>
      <w:r>
        <w:rPr>
          <w:sz w:val="24"/>
          <w:szCs w:val="24"/>
        </w:rPr>
        <w:t>пас</w:t>
      </w:r>
    </w:p>
    <w:p w:rsidR="007A60D2" w:rsidRDefault="007A60D2" w:rsidP="007A60D2"/>
    <w:p w:rsidR="007A60D2" w:rsidRDefault="007A60D2" w:rsidP="007A60D2"/>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119" w:rsidRDefault="00F73119" w:rsidP="00AF3FD2">
      <w:r>
        <w:separator/>
      </w:r>
    </w:p>
  </w:endnote>
  <w:endnote w:type="continuationSeparator" w:id="1">
    <w:p w:rsidR="00F73119" w:rsidRDefault="00F73119" w:rsidP="00AF3F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2047"/>
      <w:docPartObj>
        <w:docPartGallery w:val="Page Numbers (Bottom of Page)"/>
        <w:docPartUnique/>
      </w:docPartObj>
    </w:sdtPr>
    <w:sdtContent>
      <w:p w:rsidR="00AF3FD2" w:rsidRDefault="00EF59FF">
        <w:pPr>
          <w:pStyle w:val="a5"/>
          <w:jc w:val="center"/>
        </w:pPr>
        <w:fldSimple w:instr=" PAGE   \* MERGEFORMAT ">
          <w:r w:rsidR="00F67F4F">
            <w:rPr>
              <w:noProof/>
            </w:rPr>
            <w:t>1</w:t>
          </w:r>
        </w:fldSimple>
      </w:p>
    </w:sdtContent>
  </w:sdt>
  <w:p w:rsidR="00AF3FD2" w:rsidRDefault="00AF3F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119" w:rsidRDefault="00F73119" w:rsidP="00AF3FD2">
      <w:r>
        <w:separator/>
      </w:r>
    </w:p>
  </w:footnote>
  <w:footnote w:type="continuationSeparator" w:id="1">
    <w:p w:rsidR="00F73119" w:rsidRDefault="00F73119" w:rsidP="00AF3F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60D2"/>
    <w:rsid w:val="00085208"/>
    <w:rsid w:val="0033136F"/>
    <w:rsid w:val="003354D1"/>
    <w:rsid w:val="004D2C65"/>
    <w:rsid w:val="005C07FB"/>
    <w:rsid w:val="00663E79"/>
    <w:rsid w:val="007759B4"/>
    <w:rsid w:val="007A60D2"/>
    <w:rsid w:val="00827B9A"/>
    <w:rsid w:val="00AF3FD2"/>
    <w:rsid w:val="00D7396C"/>
    <w:rsid w:val="00E4645C"/>
    <w:rsid w:val="00E51617"/>
    <w:rsid w:val="00E9080B"/>
    <w:rsid w:val="00EF59FF"/>
    <w:rsid w:val="00F50CBC"/>
    <w:rsid w:val="00F67F4F"/>
    <w:rsid w:val="00F73119"/>
    <w:rsid w:val="00FC2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3FD2"/>
    <w:pPr>
      <w:tabs>
        <w:tab w:val="center" w:pos="4677"/>
        <w:tab w:val="right" w:pos="9355"/>
      </w:tabs>
    </w:pPr>
  </w:style>
  <w:style w:type="character" w:customStyle="1" w:styleId="a4">
    <w:name w:val="Верхний колонтитул Знак"/>
    <w:basedOn w:val="a0"/>
    <w:link w:val="a3"/>
    <w:uiPriority w:val="99"/>
    <w:semiHidden/>
    <w:rsid w:val="00AF3FD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F3FD2"/>
    <w:pPr>
      <w:tabs>
        <w:tab w:val="center" w:pos="4677"/>
        <w:tab w:val="right" w:pos="9355"/>
      </w:tabs>
    </w:pPr>
  </w:style>
  <w:style w:type="character" w:customStyle="1" w:styleId="a6">
    <w:name w:val="Нижний колонтитул Знак"/>
    <w:basedOn w:val="a0"/>
    <w:link w:val="a5"/>
    <w:uiPriority w:val="99"/>
    <w:rsid w:val="00AF3FD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923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cp:revision>
  <cp:lastPrinted>2010-11-19T11:55:00Z</cp:lastPrinted>
  <dcterms:created xsi:type="dcterms:W3CDTF">2010-11-16T12:55:00Z</dcterms:created>
  <dcterms:modified xsi:type="dcterms:W3CDTF">2010-11-19T11:57:00Z</dcterms:modified>
</cp:coreProperties>
</file>