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6" w:rsidRPr="004D645C" w:rsidRDefault="00AC0376" w:rsidP="00AC0376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AC0376" w:rsidRPr="004D645C" w:rsidRDefault="00AC0376" w:rsidP="00AC0376">
      <w:pPr>
        <w:spacing w:line="360" w:lineRule="auto"/>
        <w:ind w:right="-96"/>
        <w:jc w:val="center"/>
        <w:rPr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Олысьяслы социаль</w:t>
      </w:r>
      <w:r w:rsidR="00F9368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öй отсöг </w:t>
      </w:r>
      <w:r w:rsidR="002A0C43">
        <w:rPr>
          <w:b/>
          <w:sz w:val="28"/>
          <w:szCs w:val="28"/>
        </w:rPr>
        <w:t>сетан</w:t>
      </w:r>
      <w:r>
        <w:rPr>
          <w:b/>
          <w:sz w:val="28"/>
          <w:szCs w:val="28"/>
        </w:rPr>
        <w:t xml:space="preserve"> юкöнын Коми Республ</w:t>
      </w:r>
      <w:r w:rsidR="002A0C43">
        <w:rPr>
          <w:b/>
          <w:sz w:val="28"/>
          <w:szCs w:val="28"/>
        </w:rPr>
        <w:t>икаса законодательнöй  актъяслысь öткымын положение</w:t>
      </w:r>
      <w:r>
        <w:rPr>
          <w:b/>
          <w:sz w:val="28"/>
          <w:szCs w:val="28"/>
        </w:rPr>
        <w:t xml:space="preserve"> вынтöмöн лыддьöм йылысь</w:t>
      </w:r>
    </w:p>
    <w:p w:rsidR="00AC0376" w:rsidRDefault="00AC0376" w:rsidP="00AC0376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AC0376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F9368B" w:rsidRPr="004D645C" w:rsidRDefault="00F9368B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Default="00AC0376" w:rsidP="00AC0376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>. Лыддьыны вынтöмöн:</w:t>
      </w:r>
    </w:p>
    <w:p w:rsidR="00AC0376" w:rsidRDefault="00AC0376" w:rsidP="00AC0376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«Коми Республикаын олысьяслы социальнöй отсöг йылысь» 2004 во вöльгым тöлысь 12 лунся 55-РЗ №-а Коми Республикаса Оланпаслöн 21 статьяса 2 пунк</w:t>
      </w:r>
      <w:r w:rsidR="002A0C43">
        <w:rPr>
          <w:sz w:val="28"/>
          <w:szCs w:val="28"/>
        </w:rPr>
        <w:t>т</w:t>
      </w:r>
      <w:r>
        <w:rPr>
          <w:sz w:val="28"/>
          <w:szCs w:val="28"/>
        </w:rPr>
        <w:t>лысь «р» подпункт (Коми Республикаса государственнöй власьт органъяслöн индöд-тшöктöмъяс, 2005, 3 №, 3765 ст.);</w:t>
      </w:r>
    </w:p>
    <w:p w:rsidR="00AC0376" w:rsidRDefault="00AC0376" w:rsidP="00AC0376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«Коми Республикаын олысьяслы социальнöй отсöг йылысь» Коми Республикаса Оланпасö содтöд да вежсьöм пыртöм йылысь да вир да сыл</w:t>
      </w:r>
      <w:r w:rsidR="00F9368B">
        <w:rPr>
          <w:sz w:val="28"/>
          <w:szCs w:val="28"/>
        </w:rPr>
        <w:t>ысь</w:t>
      </w:r>
      <w:r>
        <w:rPr>
          <w:sz w:val="28"/>
          <w:szCs w:val="28"/>
        </w:rPr>
        <w:t xml:space="preserve"> компонентъяс </w:t>
      </w:r>
      <w:r w:rsidR="002A0C43">
        <w:rPr>
          <w:sz w:val="28"/>
          <w:szCs w:val="28"/>
        </w:rPr>
        <w:t>сетан</w:t>
      </w:r>
      <w:r>
        <w:rPr>
          <w:sz w:val="28"/>
          <w:szCs w:val="28"/>
        </w:rPr>
        <w:t xml:space="preserve"> юкöнын Коми Республикаса öткымын законодательнöй акт вынтöмöн лыддьöм йылысь» 2005 во вöльгым тöлысь 9 лунся 110-РЗ №-а Коми Республикаса Оланпаслöн 1 статьяса 1 пунктлысь 1 подпункт (Коми Республикаса государственнöй власьт органъяслöн индöд-тшöктöмъяс, 2006, 7 №, 4483 ст.). 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официальнöя йöзöдöмсянь дас лун бöрын.</w:t>
      </w:r>
    </w:p>
    <w:p w:rsidR="00AC0376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lastRenderedPageBreak/>
        <w:t xml:space="preserve">2010 вося </w:t>
      </w:r>
      <w:r>
        <w:rPr>
          <w:sz w:val="28"/>
          <w:szCs w:val="28"/>
        </w:rPr>
        <w:t xml:space="preserve">сора </w:t>
      </w:r>
      <w:r w:rsidR="00FD5E5E">
        <w:rPr>
          <w:sz w:val="28"/>
          <w:szCs w:val="28"/>
        </w:rPr>
        <w:t>т</w:t>
      </w:r>
      <w:r>
        <w:rPr>
          <w:sz w:val="28"/>
          <w:szCs w:val="28"/>
        </w:rPr>
        <w:t>öлысь 1</w:t>
      </w:r>
      <w:r w:rsidRPr="004D645C">
        <w:rPr>
          <w:sz w:val="28"/>
          <w:szCs w:val="28"/>
        </w:rPr>
        <w:t xml:space="preserve"> лун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4D645C">
        <w:rPr>
          <w:sz w:val="28"/>
          <w:szCs w:val="28"/>
        </w:rPr>
        <w:t>-РЗ №</w:t>
      </w:r>
    </w:p>
    <w:p w:rsidR="00AC0376" w:rsidRPr="004D645C" w:rsidRDefault="00AC0376" w:rsidP="00AC0376">
      <w:pPr>
        <w:spacing w:line="360" w:lineRule="auto"/>
        <w:ind w:right="-96"/>
        <w:jc w:val="both"/>
        <w:rPr>
          <w:sz w:val="28"/>
          <w:szCs w:val="28"/>
        </w:rPr>
      </w:pPr>
    </w:p>
    <w:p w:rsidR="00AC0376" w:rsidRPr="004E2204" w:rsidRDefault="00AC0376" w:rsidP="00AC0376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 w:rsidR="00F9368B">
        <w:rPr>
          <w:sz w:val="24"/>
          <w:szCs w:val="24"/>
        </w:rPr>
        <w:t xml:space="preserve">1006 </w:t>
      </w:r>
      <w:r w:rsidRPr="004E2204"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75" w:rsidRDefault="00FC3A75" w:rsidP="000F06B4">
      <w:r>
        <w:separator/>
      </w:r>
    </w:p>
  </w:endnote>
  <w:endnote w:type="continuationSeparator" w:id="1">
    <w:p w:rsidR="00FC3A75" w:rsidRDefault="00FC3A75" w:rsidP="000F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4D645C" w:rsidRDefault="00111E06">
        <w:pPr>
          <w:pStyle w:val="a3"/>
          <w:jc w:val="center"/>
        </w:pPr>
        <w:r>
          <w:fldChar w:fldCharType="begin"/>
        </w:r>
        <w:r w:rsidR="00F9368B">
          <w:instrText xml:space="preserve"> PAGE   \* MERGEFORMAT </w:instrText>
        </w:r>
        <w:r>
          <w:fldChar w:fldCharType="separate"/>
        </w:r>
        <w:r w:rsidR="002A0C43">
          <w:rPr>
            <w:noProof/>
          </w:rPr>
          <w:t>2</w:t>
        </w:r>
        <w:r>
          <w:fldChar w:fldCharType="end"/>
        </w:r>
      </w:p>
    </w:sdtContent>
  </w:sdt>
  <w:p w:rsidR="004D645C" w:rsidRDefault="00FC3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75" w:rsidRDefault="00FC3A75" w:rsidP="000F06B4">
      <w:r>
        <w:separator/>
      </w:r>
    </w:p>
  </w:footnote>
  <w:footnote w:type="continuationSeparator" w:id="1">
    <w:p w:rsidR="00FC3A75" w:rsidRDefault="00FC3A75" w:rsidP="000F0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76"/>
    <w:rsid w:val="00085208"/>
    <w:rsid w:val="000E3670"/>
    <w:rsid w:val="000F06B4"/>
    <w:rsid w:val="00111E06"/>
    <w:rsid w:val="002A0C43"/>
    <w:rsid w:val="0033136F"/>
    <w:rsid w:val="005C07FB"/>
    <w:rsid w:val="00663E79"/>
    <w:rsid w:val="007759B4"/>
    <w:rsid w:val="00827B9A"/>
    <w:rsid w:val="00AC0376"/>
    <w:rsid w:val="00D86743"/>
    <w:rsid w:val="00F9368B"/>
    <w:rsid w:val="00FC3A75"/>
    <w:rsid w:val="00FD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03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0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1060</Characters>
  <Application>Microsoft Office Word</Application>
  <DocSecurity>0</DocSecurity>
  <Lines>8</Lines>
  <Paragraphs>2</Paragraphs>
  <ScaleCrop>false</ScaleCrop>
  <Company>&lt;work&gt;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2010-11-12T08:34:00Z</cp:lastPrinted>
  <dcterms:created xsi:type="dcterms:W3CDTF">2010-11-12T08:26:00Z</dcterms:created>
  <dcterms:modified xsi:type="dcterms:W3CDTF">2010-11-16T12:41:00Z</dcterms:modified>
</cp:coreProperties>
</file>