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cs="Times New Roman" w:hAnsi="Times New Roman"/>
          <w:b/>
          <w:sz w:val="28"/>
          <w:szCs w:val="28"/>
          <w:lang w:val="kpv-RU"/>
        </w:rPr>
        <w:t>КОМИ РЕСПУБЛИКАЛ</w:t>
      </w:r>
      <w:r>
        <w:rPr>
          <w:rFonts w:ascii="Times New Roman" w:cs="Times New Roman" w:hAnsi="Times New Roman"/>
          <w:b/>
          <w:sz w:val="28"/>
          <w:szCs w:val="28"/>
          <w:lang w:val="kpv-RU"/>
        </w:rPr>
        <w:t>Ӧ</w:t>
      </w:r>
      <w:r>
        <w:rPr>
          <w:rFonts w:ascii="Times New Roman" w:cs="Times New Roman" w:hAnsi="Times New Roman"/>
          <w:b/>
          <w:sz w:val="28"/>
          <w:szCs w:val="28"/>
          <w:lang w:val="kpv-RU"/>
        </w:rPr>
        <w:t>Н ОЛАНПАС</w:t>
      </w:r>
    </w:p>
    <w:p>
      <w:pPr>
        <w:pStyle w:val="style0"/>
        <w:spacing w:after="0" w:before="0" w:line="360" w:lineRule="auto"/>
        <w:contextualSpacing w:val="false"/>
        <w:jc w:val="center"/>
      </w:pPr>
      <w:r>
        <w:rPr>
          <w:rFonts w:ascii="Times New Roman" w:cs="Times New Roman" w:hAnsi="Times New Roman"/>
          <w:sz w:val="28"/>
          <w:szCs w:val="28"/>
          <w:lang w:val="kpv-RU"/>
        </w:rPr>
      </w:r>
    </w:p>
    <w:p>
      <w:pPr>
        <w:pStyle w:val="style0"/>
        <w:spacing w:after="0" w:before="0" w:line="360" w:lineRule="auto"/>
        <w:contextualSpacing w:val="false"/>
        <w:jc w:val="center"/>
      </w:pPr>
      <w:r>
        <w:rPr>
          <w:rFonts w:ascii="Times New Roman" w:cs="Times New Roman" w:hAnsi="Times New Roman"/>
          <w:b/>
          <w:sz w:val="28"/>
          <w:szCs w:val="28"/>
          <w:lang w:val="kpv-RU"/>
        </w:rPr>
        <w:t>2014 во вылӧ Коми Республикаын шоныд энергия (вынйӧр) вылӧ кокньӧдӧм тарифъяс йылысь да «2013 во вылӧ Коми Республикаын шоныд энергия (вынйӧр) вылӧ кокньӧдӧм тарифъяс йылысь» Коми Республикаса Оланпаслӧн 2 статьяӧ вежсьӧм пыртӧм йылысь</w:t>
      </w:r>
    </w:p>
    <w:p>
      <w:pPr>
        <w:pStyle w:val="style0"/>
        <w:spacing w:after="0" w:before="0" w:line="360" w:lineRule="auto"/>
        <w:contextualSpacing w:val="false"/>
        <w:jc w:val="center"/>
      </w:pPr>
      <w:r>
        <w:rPr>
          <w:rFonts w:ascii="Times New Roman" w:cs="Times New Roman" w:hAnsi="Times New Roman"/>
          <w:b/>
          <w:sz w:val="28"/>
          <w:szCs w:val="28"/>
          <w:lang w:val="kpv-RU"/>
        </w:rPr>
      </w:r>
    </w:p>
    <w:p>
      <w:pPr>
        <w:pStyle w:val="style0"/>
        <w:spacing w:after="0" w:before="0" w:line="360" w:lineRule="auto"/>
        <w:contextualSpacing w:val="false"/>
        <w:jc w:val="both"/>
      </w:pPr>
      <w:r>
        <w:rPr>
          <w:rFonts w:ascii="Times New Roman" w:cs="Times New Roman" w:hAnsi="Times New Roman"/>
          <w:sz w:val="28"/>
          <w:szCs w:val="28"/>
          <w:lang w:val="kpv-RU"/>
        </w:rPr>
        <w:t>Примитӧма Коми Республикаса</w:t>
      </w:r>
    </w:p>
    <w:p>
      <w:pPr>
        <w:pStyle w:val="style0"/>
        <w:spacing w:after="0" w:before="0" w:line="360" w:lineRule="auto"/>
        <w:contextualSpacing w:val="false"/>
        <w:jc w:val="both"/>
      </w:pPr>
      <w:r>
        <w:rPr>
          <w:rFonts w:ascii="Times New Roman" w:cs="Times New Roman" w:hAnsi="Times New Roman"/>
          <w:sz w:val="28"/>
          <w:szCs w:val="28"/>
          <w:lang w:val="kpv-RU"/>
        </w:rPr>
        <w:t>Каналан Сӧветӧн                                            2013 вося вӧльгым тӧлысь 21 лунӧ</w:t>
      </w:r>
    </w:p>
    <w:p>
      <w:pPr>
        <w:pStyle w:val="style0"/>
        <w:spacing w:after="0" w:before="0" w:line="360" w:lineRule="auto"/>
        <w:contextualSpacing w:val="false"/>
        <w:jc w:val="both"/>
      </w:pPr>
      <w:r>
        <w:rPr>
          <w:rFonts w:ascii="Times New Roman" w:cs="Times New Roman" w:hAnsi="Times New Roman"/>
          <w:sz w:val="28"/>
          <w:szCs w:val="28"/>
          <w:lang w:val="kpv-RU"/>
        </w:rPr>
      </w:r>
    </w:p>
    <w:p>
      <w:pPr>
        <w:pStyle w:val="style0"/>
        <w:spacing w:after="0" w:before="0" w:line="360" w:lineRule="auto"/>
        <w:ind w:firstLine="851" w:left="0" w:right="0"/>
        <w:contextualSpacing w:val="false"/>
        <w:jc w:val="both"/>
      </w:pPr>
      <w:r>
        <w:rPr>
          <w:rFonts w:ascii="Times New Roman" w:cs="Times New Roman" w:hAnsi="Times New Roman"/>
          <w:b/>
          <w:sz w:val="28"/>
          <w:szCs w:val="28"/>
          <w:lang w:val="kpv-RU"/>
        </w:rPr>
        <w:t xml:space="preserve">1 статья. </w:t>
      </w:r>
      <w:r>
        <w:rPr>
          <w:rFonts w:ascii="Times New Roman" w:cs="Times New Roman" w:hAnsi="Times New Roman"/>
          <w:sz w:val="28"/>
          <w:szCs w:val="28"/>
          <w:lang w:val="kpv-RU"/>
        </w:rPr>
        <w:t xml:space="preserve">Урчитны, мый олысьяслӧн да тайӧ Оланпаслӧн 3 статьяын накӧд ӧткодялӧм индӧм вӧдитчысьяс категориялӧн, кодъяс </w:t>
      </w:r>
      <w:r>
        <w:rPr>
          <w:rFonts w:ascii="Times New Roman" w:cs="Times New Roman" w:hAnsi="Times New Roman"/>
          <w:sz w:val="28"/>
          <w:szCs w:val="28"/>
          <w:lang w:val="kpv-RU"/>
        </w:rPr>
        <w:t>видзӧ</w:t>
      </w:r>
      <w:r>
        <w:rPr>
          <w:rFonts w:ascii="Times New Roman" w:cs="Times New Roman" w:hAnsi="Times New Roman"/>
          <w:sz w:val="28"/>
          <w:szCs w:val="28"/>
          <w:lang w:val="kpv-RU"/>
        </w:rPr>
        <w:t xml:space="preserve">ны шоныд энергиясӧ (вынйӧрсӧ) коммунально-бытӧвӧй коланлун вылӧ сиктса олан пунктъясын либӧ кар кодь посёлокъясын да кодъяс оз вӧдитчыны сыӧн коммерческӧй (уджсикас серти) уджын Коми Республика мутасын, эм шоныд энергия (вынйӧр) серти кокньӧдӧм тариф вылӧ инӧд, кор Коми Республикаса Веськӧдлан котырӧн уполномочитӧм олӧмӧ пӧртысь власьт органӧн (водзӧ – </w:t>
      </w:r>
      <w:r>
        <w:rPr>
          <w:rFonts w:ascii="Times New Roman" w:cs="Times New Roman" w:hAnsi="Times New Roman"/>
          <w:sz w:val="28"/>
          <w:szCs w:val="28"/>
          <w:lang w:val="kpv-RU"/>
        </w:rPr>
        <w:t>уполномочитӧм</w:t>
      </w:r>
      <w:r>
        <w:rPr>
          <w:rFonts w:ascii="Times New Roman" w:cs="Times New Roman" w:hAnsi="Times New Roman"/>
          <w:sz w:val="28"/>
          <w:szCs w:val="28"/>
          <w:lang w:val="kpv-RU"/>
        </w:rPr>
        <w:t xml:space="preserve"> орган) вынсьӧдӧм тарифыс татшӧм лыдпасъясысь ыджыдджык:</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2014 вося тӧвшӧр тӧлысь 1 лунсянь 2014 вося лӧддза-номъя </w:t>
      </w:r>
      <w:r>
        <w:rPr>
          <w:rFonts w:ascii="Times New Roman" w:cs="Times New Roman" w:hAnsi="Times New Roman"/>
          <w:sz w:val="28"/>
          <w:szCs w:val="28"/>
          <w:lang w:val="kpv-RU"/>
        </w:rPr>
        <w:t>тӧлысь</w:t>
      </w:r>
      <w:r>
        <w:rPr>
          <w:rFonts w:ascii="Times New Roman" w:cs="Times New Roman" w:hAnsi="Times New Roman"/>
          <w:sz w:val="28"/>
          <w:szCs w:val="28"/>
          <w:lang w:val="kpv-RU"/>
        </w:rPr>
        <w:t xml:space="preserve"> 30 лунӧдз - 1 Гкал-ысь 2 873,44 шайт СДВ учётӧ босьтӧмӧн;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2014 вося сора тӧлысь 1 лунсянь 2014 вося ӧшым тӧлысь 31 лунӧдз - 1 Гкал-ысь 3 022,87 шайт СДВ учётӧ босьтӧмӧн.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0"/>
        <w:spacing w:after="0" w:before="0" w:line="360" w:lineRule="auto"/>
        <w:ind w:firstLine="851" w:left="0" w:right="0"/>
        <w:contextualSpacing w:val="false"/>
        <w:jc w:val="both"/>
      </w:pPr>
      <w:r>
        <w:rPr>
          <w:rFonts w:ascii="Times New Roman" w:cs="Times New Roman" w:hAnsi="Times New Roman"/>
          <w:b/>
          <w:sz w:val="28"/>
          <w:szCs w:val="28"/>
          <w:lang w:val="kpv-RU"/>
        </w:rPr>
        <w:t>2 статья.</w:t>
      </w:r>
      <w:r>
        <w:rPr>
          <w:rFonts w:ascii="Times New Roman" w:cs="Times New Roman" w:hAnsi="Times New Roman"/>
          <w:sz w:val="28"/>
          <w:szCs w:val="28"/>
          <w:lang w:val="kpv-RU"/>
        </w:rPr>
        <w:t xml:space="preserve"> Урчитны, мый шоныд энергияӧн (вынйӧрӧн) вӧдитчысьяслӧн, сэтшӧм олысьясысь да тайӧ Оланпаслӧн 3 статьяын накӧд ӧткодялӧм индӧм вӧдитчысьяс категорияысь кындзи, кодъяс </w:t>
      </w:r>
      <w:r>
        <w:rPr>
          <w:rFonts w:ascii="Times New Roman" w:cs="Times New Roman" w:hAnsi="Times New Roman"/>
          <w:sz w:val="28"/>
          <w:szCs w:val="28"/>
          <w:lang w:val="kpv-RU"/>
        </w:rPr>
        <w:t>видз</w:t>
      </w:r>
      <w:r>
        <w:rPr>
          <w:rFonts w:ascii="Times New Roman" w:cs="Times New Roman" w:hAnsi="Times New Roman"/>
          <w:sz w:val="28"/>
          <w:szCs w:val="28"/>
          <w:lang w:val="kpv-RU"/>
        </w:rPr>
        <w:t xml:space="preserve">ӧны шоныд энергиясӧ (вынйӧрсӧ) сиктса олан пунктъясын да (либӧ) кар кодь посёлокъясын Коми Республика мутасын, эм шоныд энергия (вынйӧр) серти кокньӧдӧм тариф вылӧ инӧд, кор </w:t>
      </w:r>
      <w:r>
        <w:rPr>
          <w:rFonts w:ascii="Times New Roman" w:cs="Times New Roman" w:hAnsi="Times New Roman"/>
          <w:sz w:val="28"/>
          <w:szCs w:val="28"/>
          <w:lang w:val="kpv-RU"/>
        </w:rPr>
        <w:t>уполномочитӧм</w:t>
      </w:r>
      <w:r>
        <w:rPr>
          <w:rFonts w:ascii="Times New Roman" w:cs="Times New Roman" w:hAnsi="Times New Roman"/>
          <w:sz w:val="28"/>
          <w:szCs w:val="28"/>
          <w:lang w:val="kpv-RU"/>
        </w:rPr>
        <w:t xml:space="preserve"> органӧн вынсьӧдӧм тарифыс татшӧм лыдпасъясысь ыджыдджык:</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2014 вося тӧвшӧр тӧлысь 1 лунсянь 2014 вося лӧддза-номъя </w:t>
      </w:r>
      <w:r>
        <w:rPr>
          <w:rFonts w:ascii="Times New Roman" w:cs="Times New Roman" w:hAnsi="Times New Roman"/>
          <w:sz w:val="28"/>
          <w:szCs w:val="28"/>
          <w:lang w:val="kpv-RU"/>
        </w:rPr>
        <w:t>тӧлысь</w:t>
      </w:r>
      <w:r>
        <w:rPr>
          <w:rFonts w:ascii="Times New Roman" w:cs="Times New Roman" w:hAnsi="Times New Roman"/>
          <w:sz w:val="28"/>
          <w:szCs w:val="28"/>
          <w:lang w:val="kpv-RU"/>
        </w:rPr>
        <w:t xml:space="preserve"> 30 лунӧдз - 1 Гкал-ысь 2 435,12 шайт СДВ учётӧ босьттӧг;</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2014 вося сора тӧлысь 1 лунсянь 2014 вося ӧшым тӧлысь 31 лунӧдз - 1 Гкал-ысь 2 678,63 шайт СДВ учётӧ босьттӧг.</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0"/>
        <w:spacing w:after="0" w:before="0" w:line="360" w:lineRule="auto"/>
        <w:ind w:firstLine="851" w:left="0" w:right="0"/>
        <w:contextualSpacing w:val="false"/>
        <w:jc w:val="both"/>
      </w:pPr>
      <w:r>
        <w:rPr>
          <w:rFonts w:ascii="Times New Roman" w:cs="Times New Roman" w:hAnsi="Times New Roman"/>
          <w:b/>
          <w:sz w:val="28"/>
          <w:szCs w:val="28"/>
          <w:lang w:val="kpv-RU"/>
        </w:rPr>
        <w:t>2 статья.</w:t>
      </w:r>
      <w:r>
        <w:rPr>
          <w:rFonts w:ascii="Times New Roman" w:cs="Times New Roman" w:hAnsi="Times New Roman"/>
          <w:sz w:val="28"/>
          <w:szCs w:val="28"/>
          <w:lang w:val="kpv-RU"/>
        </w:rPr>
        <w:t xml:space="preserve"> Олысьяскӧд ӧткодялӧм вӧдитчысь категорияяс лыдӧ пырӧны:</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коммунальнӧй услугаяс олӧмӧ пӧртысьяс (оланiн кутысьяслӧн товариществояс, оланiн стрӧитан, оланiн серти да мукӧд торъя потребительскӧй кооперативъяс либӧ веськӧдлан организацияяс), кӧртымӧ сетысьяс (либӧ наӧн уполномочитӧм йӧз), кодъяс сетӧны гражданалы торъя олан фондысь олан жыръяс: ӧтуволанiнъясын олан жыръяс, маневреннӧй фондысь олан жыръяс, олысьясӧс социальнӧя могмӧдан система</w:t>
      </w:r>
      <w:r>
        <w:rPr>
          <w:rFonts w:ascii="Times New Roman" w:cs="Times New Roman" w:hAnsi="Times New Roman"/>
          <w:sz w:val="28"/>
          <w:szCs w:val="28"/>
          <w:lang w:val="kpv-RU"/>
        </w:rPr>
        <w:t>са</w:t>
      </w:r>
      <w:r>
        <w:rPr>
          <w:rFonts w:ascii="Times New Roman" w:cs="Times New Roman" w:hAnsi="Times New Roman"/>
          <w:sz w:val="28"/>
          <w:szCs w:val="28"/>
          <w:lang w:val="kpv-RU"/>
        </w:rPr>
        <w:t xml:space="preserve"> керкаясын олан жыръяс, мӧдлаӧ овны быть вуджысьясӧс мыйкӧ дыра кежлӧ овмӧдан фондысь, вӧтлӧм воысьясӧн шуӧм йӧзӧс мыйкӧ дыра кежлӧ овмӧдан фондысь олан жыръяс, торъя категори</w:t>
      </w:r>
      <w:r>
        <w:rPr>
          <w:rFonts w:ascii="Times New Roman" w:cs="Times New Roman" w:hAnsi="Times New Roman"/>
          <w:sz w:val="28"/>
          <w:szCs w:val="28"/>
          <w:lang w:val="kpv-RU"/>
        </w:rPr>
        <w:t>я</w:t>
      </w:r>
      <w:r>
        <w:rPr>
          <w:rFonts w:ascii="Times New Roman" w:cs="Times New Roman" w:hAnsi="Times New Roman"/>
          <w:sz w:val="28"/>
          <w:szCs w:val="28"/>
          <w:lang w:val="kpv-RU"/>
        </w:rPr>
        <w:t xml:space="preserve"> граждана</w:t>
      </w:r>
      <w:r>
        <w:rPr>
          <w:rFonts w:ascii="Times New Roman" w:cs="Times New Roman" w:hAnsi="Times New Roman"/>
          <w:sz w:val="28"/>
          <w:szCs w:val="28"/>
          <w:lang w:val="kpv-RU"/>
        </w:rPr>
        <w:t>ӧс</w:t>
      </w:r>
      <w:r>
        <w:rPr>
          <w:rFonts w:ascii="Times New Roman" w:cs="Times New Roman" w:hAnsi="Times New Roman"/>
          <w:sz w:val="28"/>
          <w:szCs w:val="28"/>
          <w:lang w:val="kpv-RU"/>
        </w:rPr>
        <w:t xml:space="preserve"> социальнӧя дорйӧм могысь олан жыръяс, бать-мамтӧм челядьлы да бать-мам дӧзьӧртӧг кольӧм челядьлы, бать-мамтӧм челядь да бать-мам дӧзьӧртӧг кольӧм челядь лыдысь йӧз</w:t>
      </w:r>
      <w:r>
        <w:rPr>
          <w:rFonts w:ascii="Times New Roman" w:cs="Times New Roman" w:hAnsi="Times New Roman"/>
          <w:sz w:val="28"/>
          <w:szCs w:val="28"/>
          <w:lang w:val="kpv-RU"/>
        </w:rPr>
        <w:t>лы</w:t>
      </w:r>
      <w:r>
        <w:rPr>
          <w:rFonts w:ascii="Times New Roman" w:cs="Times New Roman" w:hAnsi="Times New Roman"/>
          <w:sz w:val="28"/>
          <w:szCs w:val="28"/>
          <w:lang w:val="kpv-RU"/>
        </w:rPr>
        <w:t xml:space="preserve">, кодъяс </w:t>
      </w:r>
      <w:r>
        <w:rPr>
          <w:rFonts w:ascii="Times New Roman" w:cs="Times New Roman" w:hAnsi="Times New Roman"/>
          <w:sz w:val="28"/>
          <w:szCs w:val="28"/>
          <w:lang w:val="kpv-RU"/>
        </w:rPr>
        <w:t>ньӧб</w:t>
      </w:r>
      <w:r>
        <w:rPr>
          <w:rFonts w:ascii="Times New Roman" w:cs="Times New Roman" w:hAnsi="Times New Roman"/>
          <w:sz w:val="28"/>
          <w:szCs w:val="28"/>
          <w:lang w:val="kpv-RU"/>
        </w:rPr>
        <w:t>ӧны шоныд энергия (вынйӧр) олысьяслӧн коммунально-бытӧвӧй коланлун вылӧ олысьясӧн збыльвылас вӧдитчан мында да шоныд энергия мында, мый видзӧма ӧтув вӧдитчанiнъяс вылӧ гражданалӧн коммунально-бытӧвӧй коланлун вылӧ да мыйӧн оз вӧдитчыны коммерческӧй (уджсикас серти) уджын;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гражданалӧн сад вӧдитан, град выв пуктас вӧдитан либӧ дача</w:t>
      </w:r>
      <w:r>
        <w:rPr>
          <w:rFonts w:ascii="Times New Roman" w:cs="Times New Roman" w:hAnsi="Times New Roman"/>
          <w:sz w:val="28"/>
          <w:szCs w:val="28"/>
          <w:lang w:val="kpv-RU"/>
        </w:rPr>
        <w:t>яс</w:t>
      </w:r>
      <w:r>
        <w:rPr>
          <w:rFonts w:ascii="Times New Roman" w:cs="Times New Roman" w:hAnsi="Times New Roman"/>
          <w:sz w:val="28"/>
          <w:szCs w:val="28"/>
          <w:lang w:val="kpv-RU"/>
        </w:rPr>
        <w:t xml:space="preserve"> серти абу коммерческӧй ӧтувъяс – абу коммерческӧй организацияяс, кутшӧмъясӧс граждана лӧсьӧдiсны ас вӧляысь с</w:t>
      </w:r>
      <w:r>
        <w:rPr>
          <w:rFonts w:ascii="Times New Roman" w:cs="Times New Roman" w:hAnsi="Times New Roman"/>
          <w:sz w:val="28"/>
          <w:szCs w:val="28"/>
          <w:lang w:val="kpv-RU"/>
        </w:rPr>
        <w:t>этч</w:t>
      </w:r>
      <w:r>
        <w:rPr>
          <w:rFonts w:ascii="Times New Roman" w:cs="Times New Roman" w:hAnsi="Times New Roman"/>
          <w:sz w:val="28"/>
          <w:szCs w:val="28"/>
          <w:lang w:val="kpv-RU"/>
        </w:rPr>
        <w:t>ӧ пырысьяслы сад вӧдитан, град выв пуктас вӧдитан да овмӧс нуӧдан ӧтувъя социально-овмӧс</w:t>
      </w:r>
      <w:r>
        <w:rPr>
          <w:rFonts w:ascii="Times New Roman" w:cs="Times New Roman" w:hAnsi="Times New Roman"/>
          <w:sz w:val="28"/>
          <w:szCs w:val="28"/>
          <w:lang w:val="kpv-RU"/>
        </w:rPr>
        <w:t>с</w:t>
      </w:r>
      <w:r>
        <w:rPr>
          <w:rFonts w:ascii="Times New Roman" w:cs="Times New Roman" w:hAnsi="Times New Roman"/>
          <w:sz w:val="28"/>
          <w:szCs w:val="28"/>
          <w:lang w:val="kpv-RU"/>
        </w:rPr>
        <w:t>а юалӧмъяс решитӧмын отсӧг сетӧм могысь;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юридическӧй кывкутысьяс сэтшӧм юкӧнын, кор шоныд энергия (вынйӧр) ньӧбӧны мыждӧмаясӧс видзан жыръясын мыждӧмаясӧн вӧдитчӧм вылӧ;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юридическӧй кывкутысьяс да торъя йӧз сэтшӧм юкӧнын, кор шоныд энергия (вынйӧр) ньӧбӧны воинскӧй юкӧнъясбердса олан пунктъясын, оланiнъясын, кутшӧмъяс мынтысьӧны шоныдӧн могмӧдан сёрнитчӧмъяс подув вылын шоныд энергия учётӧ босьтан ӧтувъя прибор серти, коммунально-бытӧвӧй коланлун вылӧ;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прихожана тшӧт весьтӧ видзан енлы эскан организацияяс;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торъя йӧз, кодъяс ньӧбӧны шоныд энергиясӧ (вынйӧрсӧ) асланыс овмӧс стрӧйбаясын вӧдитчӧм вылӧ (кӧбрӧгъяс, сарайяс да овмӧс нуӧдан мукӧд стрӧйбаяс);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гараж стрӧитан да гараж кооперативъяс да граждана, кодъяс кутӧны торйӧн сулалысь гаражъяс,  сэтшӧм юкӧнын, кор шоныд энергия (вынйӧр) ньӧбӧны гражданалӧн коммунально-бытӧвӧй коланлун вылӧ да оз вӧдитчыны коммерческӧй (уджсикас серти) уджын.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0"/>
        <w:spacing w:after="0" w:before="0" w:line="360" w:lineRule="auto"/>
        <w:ind w:firstLine="851" w:left="0" w:right="0"/>
        <w:contextualSpacing w:val="false"/>
        <w:jc w:val="both"/>
      </w:pPr>
      <w:r>
        <w:rPr>
          <w:rFonts w:ascii="Times New Roman" w:cs="Times New Roman" w:hAnsi="Times New Roman"/>
          <w:b/>
          <w:sz w:val="28"/>
          <w:szCs w:val="28"/>
          <w:lang w:val="kpv-RU"/>
        </w:rPr>
        <w:t>4 статья.</w:t>
      </w:r>
      <w:r>
        <w:rPr>
          <w:rFonts w:ascii="Times New Roman" w:cs="Times New Roman" w:hAnsi="Times New Roman"/>
          <w:sz w:val="28"/>
          <w:szCs w:val="28"/>
          <w:lang w:val="kpv-RU"/>
        </w:rPr>
        <w:t xml:space="preserve"> Шоныд энергия (вынйӧр) вылӧ кокньӧдӧм тарифӧн вӧдитчӧм понда вошан чӧжӧсысь шоныдӧн могмӧдысь организацияяслы компенсация сетсьӧ 2014 во вылӧ Коми Республикаса республиканскӧй сьӧмкудйын урчитӧм сьӧм тшӧт весьтӧ, ломтас (из шом, мазут) вузалӧм пыр, кутшӧм колӧ вӧдитчысьясӧс шоныдӧн могмӧдӧм вылӧ </w:t>
      </w:r>
      <w:r>
        <w:rPr>
          <w:rFonts w:ascii="Times New Roman" w:cs="Times New Roman" w:hAnsi="Times New Roman"/>
          <w:sz w:val="28"/>
          <w:szCs w:val="28"/>
          <w:lang w:val="kpv-RU"/>
        </w:rPr>
        <w:t>уполномочитӧм</w:t>
      </w:r>
      <w:r>
        <w:rPr>
          <w:rFonts w:ascii="Times New Roman" w:cs="Times New Roman" w:hAnsi="Times New Roman"/>
          <w:sz w:val="28"/>
          <w:szCs w:val="28"/>
          <w:lang w:val="kpv-RU"/>
        </w:rPr>
        <w:t xml:space="preserve"> органӧн арталӧм донъяс серти вошан чӧжӧс чинтӧмӧн.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Кор шоныдӧн могмӧдысь организация шоныд энергия вӧчӧм вылӧ оз вӧдитчы мавтас туйын из шомӧн да (либӧ) мазутӧн либӧ у</w:t>
      </w:r>
      <w:r>
        <w:rPr>
          <w:rFonts w:ascii="Times New Roman" w:cs="Times New Roman" w:hAnsi="Times New Roman"/>
          <w:sz w:val="28"/>
          <w:szCs w:val="28"/>
          <w:lang w:val="kpv-RU"/>
        </w:rPr>
        <w:t>полномочитӧм</w:t>
      </w:r>
      <w:r>
        <w:rPr>
          <w:rFonts w:ascii="Times New Roman" w:cs="Times New Roman" w:hAnsi="Times New Roman"/>
          <w:sz w:val="28"/>
          <w:szCs w:val="28"/>
          <w:lang w:val="kpv-RU"/>
        </w:rPr>
        <w:t xml:space="preserve"> органӧн арталӧм донъяс серти ломтас (изшом, мазут) вузалӧм дырйи вошан чӧжӧсыс оз вештысь тырвыйӧ, вошан чӧжӧсыс либӧ сылӧн кольӧм пайыс вештыс</w:t>
      </w:r>
      <w:r>
        <w:rPr>
          <w:rFonts w:ascii="Times New Roman" w:cs="Times New Roman" w:hAnsi="Times New Roman"/>
          <w:sz w:val="28"/>
          <w:szCs w:val="28"/>
          <w:lang w:val="kpv-RU"/>
        </w:rPr>
        <w:t>с</w:t>
      </w:r>
      <w:r>
        <w:rPr>
          <w:rFonts w:ascii="Times New Roman" w:cs="Times New Roman" w:hAnsi="Times New Roman"/>
          <w:sz w:val="28"/>
          <w:szCs w:val="28"/>
          <w:lang w:val="kpv-RU"/>
        </w:rPr>
        <w:t>ьӧ компенсацияӧн шоныдӧн могмӧдысь организацияяслӧн тшӧтъяс вылӧ Коми Республикаса республиканскӧй сьӧмкудйысь сьӧм вуджӧдӧмӧн.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0"/>
        <w:spacing w:after="0" w:before="0" w:line="360" w:lineRule="auto"/>
        <w:ind w:firstLine="851" w:left="0" w:right="0"/>
        <w:contextualSpacing w:val="false"/>
        <w:jc w:val="both"/>
      </w:pPr>
      <w:r>
        <w:rPr>
          <w:rFonts w:ascii="Times New Roman" w:cs="Times New Roman" w:hAnsi="Times New Roman"/>
          <w:b/>
          <w:sz w:val="28"/>
          <w:szCs w:val="28"/>
          <w:lang w:val="kpv-RU"/>
        </w:rPr>
        <w:t>5 статья.</w:t>
      </w:r>
      <w:r>
        <w:rPr>
          <w:rFonts w:ascii="Times New Roman" w:cs="Times New Roman" w:hAnsi="Times New Roman"/>
          <w:sz w:val="28"/>
          <w:szCs w:val="28"/>
          <w:lang w:val="kpv-RU"/>
        </w:rPr>
        <w:t xml:space="preserve"> Пыртны «2013 во вылӧ Коми Республикаын шоныд энергия (вынйӧр) вылӧ кокньӧдӧм тарифъяс йылысь» Коми Республикаса Оланпаслӧн 2 статьяӧ (Коми Республикаса канму власьт органъяслӧн индӧд-тшӧктӧмъяс, 2012, 62 №, 1504 ст.) татшӧм вежсьӧм: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содтыны татшӧм абзац:</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«Кор 2013 вося ӧшым тӧлысь 1 лун кежлӧ шоныдӧн могмӧдӧм вылӧ колана ломтас (из шом, мазут) абу видзӧма шоныдӧн могмӧдысь организацияясӧн тайӧ статьяса медводдза абзац серти шоныдӧн могмӧдысь организациялӧн вӧдитчысьясӧс шоныд энергияӧн дугдывтӧг могмӧдӧм йылысь ходатайство подув вылын, </w:t>
      </w:r>
      <w:bookmarkStart w:id="0" w:name="__DdeLink__196698_1416374322"/>
      <w:r>
        <w:rPr>
          <w:rFonts w:ascii="Times New Roman" w:cs="Times New Roman" w:hAnsi="Times New Roman"/>
          <w:sz w:val="28"/>
          <w:szCs w:val="28"/>
          <w:lang w:val="kpv-RU"/>
        </w:rPr>
        <w:t>в</w:t>
      </w:r>
      <w:bookmarkEnd w:id="0"/>
      <w:r>
        <w:rPr>
          <w:rFonts w:ascii="Times New Roman" w:cs="Times New Roman" w:hAnsi="Times New Roman"/>
          <w:sz w:val="28"/>
          <w:szCs w:val="28"/>
          <w:lang w:val="kpv-RU"/>
        </w:rPr>
        <w:t>ошан чӧжӧс вештыссьӧ компенсацияӧн Коми Республикаса республиканскӧй сьӧмкудйысь сьӧм вуджӧдӧмӧн индӧм могъяс вылӧ ломтас (из шом, мазут) ньӧбӧм могысь.».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0"/>
        <w:spacing w:after="0" w:before="0" w:line="360" w:lineRule="auto"/>
        <w:ind w:firstLine="851" w:left="0" w:right="0"/>
        <w:contextualSpacing w:val="false"/>
        <w:jc w:val="both"/>
      </w:pPr>
      <w:r>
        <w:rPr>
          <w:rFonts w:ascii="Times New Roman" w:cs="Times New Roman" w:hAnsi="Times New Roman"/>
          <w:b/>
          <w:sz w:val="28"/>
          <w:szCs w:val="28"/>
          <w:lang w:val="kpv-RU"/>
        </w:rPr>
        <w:t>6 статья.</w:t>
      </w:r>
      <w:r>
        <w:rPr>
          <w:rFonts w:ascii="Times New Roman" w:cs="Times New Roman" w:hAnsi="Times New Roman"/>
          <w:sz w:val="28"/>
          <w:szCs w:val="28"/>
          <w:lang w:val="kpv-RU"/>
        </w:rPr>
        <w:t xml:space="preserve"> Лыддьыны вынтӧмӧн «2013 во вылӧ Коми Республикаын шоныд энергия (вынйӧр) вылӧ кокньӧдӧм тарифъяс йылысь» 2012 во вӧльгым тӧлысь 29 лунся 85-РЗ №-а Коми Республикаса Оланпас (Коми Республикаса канму власьт органъяслӧн индӧд-тшӧктӧмъяс, 2012, 62 №, 1504 ст.).</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0"/>
        <w:spacing w:after="0" w:before="0" w:line="360" w:lineRule="auto"/>
        <w:ind w:firstLine="851" w:left="0" w:right="0"/>
        <w:contextualSpacing w:val="false"/>
        <w:jc w:val="both"/>
      </w:pPr>
      <w:r>
        <w:rPr>
          <w:rFonts w:ascii="Times New Roman" w:cs="Times New Roman" w:hAnsi="Times New Roman"/>
          <w:b/>
          <w:sz w:val="28"/>
          <w:szCs w:val="28"/>
          <w:lang w:val="kpv-RU"/>
        </w:rPr>
        <w:t>7 статья.</w:t>
      </w:r>
      <w:r>
        <w:rPr>
          <w:rFonts w:ascii="Times New Roman" w:cs="Times New Roman" w:hAnsi="Times New Roman"/>
          <w:sz w:val="28"/>
          <w:szCs w:val="28"/>
          <w:lang w:val="kpv-RU"/>
        </w:rPr>
        <w:t xml:space="preserve"> Тайӧ Оланпасыс вынсялӧ 2014 вося тӧвшӧр тӧлысь 1 лунсянь, 5 статьяысь кындзи, кутшӧм вынсялӧ тайӧ Оланпас официальнӧя йӧзӧдан лунсянь.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Веськӧдлан котырлы примитны нормативнӧй инӧда актъяс, мыйяс могмӧдӧны тайӧ Оланпас збыльмӧдӧмсӧ.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0"/>
        <w:spacing w:after="0" w:before="0" w:line="100" w:lineRule="atLeast"/>
        <w:contextualSpacing w:val="false"/>
        <w:jc w:val="both"/>
      </w:pPr>
      <w:r>
        <w:rPr>
          <w:rFonts w:ascii="Times New Roman" w:cs="Times New Roman" w:hAnsi="Times New Roman"/>
          <w:sz w:val="28"/>
          <w:szCs w:val="28"/>
          <w:lang w:val="kpv-RU"/>
        </w:rPr>
        <w:t>Коми Республикаса Юралысь                                                            В. М. Гайзер</w:t>
      </w:r>
    </w:p>
    <w:p>
      <w:pPr>
        <w:pStyle w:val="style0"/>
        <w:spacing w:after="0" w:before="0" w:line="100" w:lineRule="atLeast"/>
        <w:contextualSpacing w:val="false"/>
        <w:jc w:val="both"/>
      </w:pPr>
      <w:r>
        <w:rPr>
          <w:rFonts w:ascii="Times New Roman" w:cs="Times New Roman" w:hAnsi="Times New Roman"/>
          <w:sz w:val="28"/>
          <w:szCs w:val="28"/>
          <w:lang w:val="kpv-RU"/>
        </w:rPr>
      </w:r>
    </w:p>
    <w:p>
      <w:pPr>
        <w:pStyle w:val="style0"/>
        <w:spacing w:after="0" w:before="0" w:line="100" w:lineRule="atLeast"/>
        <w:contextualSpacing w:val="false"/>
        <w:jc w:val="both"/>
      </w:pPr>
      <w:r>
        <w:rPr>
          <w:rFonts w:ascii="Times New Roman" w:cs="Times New Roman" w:hAnsi="Times New Roman"/>
          <w:sz w:val="28"/>
          <w:szCs w:val="28"/>
          <w:lang w:val="kpv-RU"/>
        </w:rPr>
        <w:t>Сыктывкар</w:t>
      </w:r>
    </w:p>
    <w:p>
      <w:pPr>
        <w:pStyle w:val="style0"/>
        <w:spacing w:after="0" w:before="0" w:line="100" w:lineRule="atLeast"/>
        <w:contextualSpacing w:val="false"/>
        <w:jc w:val="both"/>
      </w:pPr>
      <w:r>
        <w:rPr>
          <w:rFonts w:ascii="Times New Roman" w:cs="Times New Roman" w:hAnsi="Times New Roman"/>
          <w:sz w:val="28"/>
          <w:szCs w:val="28"/>
          <w:lang w:val="kpv-RU"/>
        </w:rPr>
        <w:t>2013 вося вӧльгым тӧлысь 28 лун</w:t>
      </w:r>
    </w:p>
    <w:p>
      <w:pPr>
        <w:pStyle w:val="style0"/>
        <w:spacing w:after="0" w:before="0" w:line="100" w:lineRule="atLeast"/>
        <w:contextualSpacing w:val="false"/>
        <w:jc w:val="both"/>
      </w:pPr>
      <w:r>
        <w:rPr>
          <w:rFonts w:ascii="Times New Roman" w:cs="Times New Roman" w:hAnsi="Times New Roman"/>
          <w:sz w:val="28"/>
          <w:szCs w:val="28"/>
          <w:lang w:val="kpv-RU"/>
        </w:rPr>
        <w:t>103-РЗ №</w:t>
      </w:r>
    </w:p>
    <w:p>
      <w:pPr>
        <w:pStyle w:val="style0"/>
        <w:spacing w:after="0" w:before="0" w:line="100" w:lineRule="atLeast"/>
        <w:contextualSpacing w:val="false"/>
        <w:jc w:val="both"/>
      </w:pPr>
      <w:r>
        <w:rPr>
          <w:rFonts w:ascii="Times New Roman" w:cs="Times New Roman" w:hAnsi="Times New Roman"/>
          <w:sz w:val="28"/>
          <w:szCs w:val="28"/>
          <w:lang w:val="kpv-RU"/>
        </w:rPr>
        <w:t>Хазова 5563 пас</w:t>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8"/>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Bitstream Vera Sans"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2013-12-16T11:58:00.00Z</dcterms:created>
  <dc:creator>Антон</dc:creator>
  <cp:lastModifiedBy>Антон</cp:lastModifiedBy>
  <dcterms:modified xsi:type="dcterms:W3CDTF">2013-12-16T14:17:00.00Z</dcterms:modified>
  <cp:revision>18</cp:revision>
</cp:coreProperties>
</file>