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8"/>
          <w:szCs w:val="28"/>
          <w:lang w:val="kpv-RU"/>
        </w:rPr>
        <w:t>«</w:t>
      </w:r>
      <w:r>
        <w:rPr>
          <w:rFonts w:cs="Times New Roman"/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10 содтӧд</w:t>
      </w:r>
    </w:p>
    <w:p>
      <w:pPr>
        <w:pStyle w:val="style0"/>
        <w:jc w:val="right"/>
      </w:pPr>
      <w:r>
        <w:rPr/>
      </w:r>
    </w:p>
    <w:p>
      <w:pPr>
        <w:pStyle w:val="style0"/>
        <w:ind w:hanging="0" w:left="100" w:right="0"/>
        <w:jc w:val="right"/>
      </w:pPr>
      <w:r>
        <w:rPr>
          <w:rFonts w:cs="Times New Roman"/>
          <w:color w:val="000000"/>
          <w:sz w:val="28"/>
          <w:szCs w:val="28"/>
          <w:lang w:val="kpv-RU"/>
        </w:rPr>
        <w:t>«16 содтӧдлӧн 10 таблица</w:t>
      </w:r>
    </w:p>
    <w:p>
      <w:pPr>
        <w:pStyle w:val="style0"/>
        <w:ind w:hanging="0" w:left="100" w:right="0"/>
        <w:jc w:val="left"/>
      </w:pPr>
      <w:r>
        <w:rPr/>
      </w:r>
    </w:p>
    <w:p>
      <w:pPr>
        <w:pStyle w:val="style0"/>
        <w:ind w:hanging="0" w:left="100" w:right="0"/>
        <w:jc w:val="center"/>
      </w:pPr>
      <w:r>
        <w:rPr>
          <w:color w:val="000000"/>
          <w:sz w:val="28"/>
          <w:szCs w:val="28"/>
          <w:lang w:val="kpv-RU"/>
        </w:rPr>
        <w:t xml:space="preserve">2013 во вылӧ Коми Республика мутасса велӧдан организацияын, кӧні олӧмӧ пӧртӧны челядьӧс школаӧдз велӧдан уджтас, кага видзӧмысь да дӧзьӧритӧмысь компенсируйтӧм вылӧ субвенцияяс </w:t>
      </w:r>
    </w:p>
    <w:p>
      <w:pPr>
        <w:pStyle w:val="style0"/>
        <w:ind w:hanging="0" w:left="100" w:right="0"/>
        <w:jc w:val="center"/>
      </w:pPr>
      <w:r>
        <w:rPr>
          <w:b/>
          <w:bCs/>
          <w:color w:val="000000"/>
          <w:sz w:val="28"/>
          <w:szCs w:val="28"/>
          <w:lang w:val="kpv-RU"/>
        </w:rPr>
        <w:t>ЮКЛӦМ</w:t>
      </w:r>
    </w:p>
    <w:p>
      <w:pPr>
        <w:pStyle w:val="style0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727"/>
        <w:gridCol w:w="1811"/>
        <w:gridCol w:w="462"/>
      </w:tblGrid>
      <w:tr>
        <w:trPr>
          <w:trHeight w:hRule="atLeast" w:val="735"/>
          <w:cantSplit w:val="false"/>
        </w:trPr>
        <w:tc>
          <w:tcPr>
            <w:tcW w:type="dxa" w:w="6727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811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bidi="ar-SA" w:eastAsia="ru-RU" w:val="kpv-RU"/>
              </w:rPr>
              <w:t>(сюрс шайт)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"Воркута" кар кытш</w:t>
            </w:r>
          </w:p>
        </w:tc>
        <w:tc>
          <w:tcPr>
            <w:tcW w:type="dxa" w:w="181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14 822,5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"Инта" кар кытш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10 924,2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58 024,0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23 019,2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"Ухта" кар кытш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22 090,7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4 619,3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5 033,7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3 722,7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2 010,2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"Кӧрткерӧс"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4 161,5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>"Печора"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15 133,3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4"/>
                <w:szCs w:val="24"/>
                <w:lang w:bidi="ar-SA" w:eastAsia="ru-RU" w:val="kpv-RU"/>
              </w:rPr>
              <w:t xml:space="preserve">"Луздор" </w:t>
            </w:r>
            <w:r>
              <w:rPr>
                <w:rFonts w:cs="Times New Roman"/>
                <w:sz w:val="24"/>
                <w:szCs w:val="24"/>
                <w:lang w:bidi="ar-SA" w:eastAsia="ru-RU" w:val="kpv-RU"/>
              </w:rPr>
              <w:t>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4 695,3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"Сосногорск"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7 101,5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"Сыктывдiн"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6 894,5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"Сыктыв"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2 889,1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"Мылдiн"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2 631,8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4 237,1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"Емдiн"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6 741,9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"Кулӧмдiн"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5 976,4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3 991,7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7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4"/>
                <w:szCs w:val="24"/>
                <w:lang w:bidi="ar-SA" w:eastAsia="ru-RU" w:val="kpv-RU"/>
              </w:rPr>
              <w:t>СТАВЫС</w:t>
            </w:r>
          </w:p>
        </w:tc>
        <w:tc>
          <w:tcPr>
            <w:tcW w:type="dxa" w:w="18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208 720,6 </w:t>
            </w:r>
          </w:p>
        </w:tc>
        <w:tc>
          <w:tcPr>
            <w:tcW w:type="dxa" w:w="46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Plain Text"/>
    <w:basedOn w:val="style0"/>
    <w:next w:val="style21"/>
    <w:pPr/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2013-10-04T07:16:00.00Z</dcterms:created>
  <dc:creator>Оверин Сергей Иванович</dc:creator>
  <cp:lastModifiedBy>Оверин Сергей Иванович</cp:lastModifiedBy>
  <dcterms:modified xsi:type="dcterms:W3CDTF">2013-10-04T07:17:00.00Z</dcterms:modified>
  <cp:revision>1</cp:revision>
</cp:coreProperties>
</file>