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ConsPlusTitle"/>
        <w:widowControl/>
        <w:jc w:val="center"/>
        <w:rPr>
          <w:rFonts w:cs="Times New Roman" w:ascii="Times New Roman" w:hAnsi="Times New Roman"/>
          <w:b w:val="false"/>
          <w:bCs w:val="false"/>
          <w:sz w:val="26"/>
          <w:szCs w:val="26"/>
          <w:lang w:val="kpv-RU"/>
        </w:rPr>
      </w:pPr>
      <w:r>
        <w:rPr>
          <w:rFonts w:cs="Times New Roman" w:ascii="Times New Roman" w:hAnsi="Times New Roman"/>
          <w:b w:val="false"/>
          <w:bCs w:val="false"/>
          <w:sz w:val="26"/>
          <w:szCs w:val="26"/>
          <w:lang w:val="kpv-RU"/>
        </w:rPr>
        <w:t>КОМИ РЕСПУБЛИКАЛӦН ОЛАНПАС</w:t>
      </w:r>
    </w:p>
    <w:p>
      <w:pPr>
        <w:pStyle w:val="ConsPlusTitle"/>
        <w:widowControl/>
        <w:jc w:val="center"/>
        <w:rPr>
          <w:rFonts w:cs="Times New Roman" w:ascii="Times New Roman" w:hAnsi="Times New Roman"/>
          <w:b w:val="false"/>
          <w:bCs w:val="false"/>
          <w:sz w:val="26"/>
          <w:szCs w:val="26"/>
          <w:lang w:val="kpv-RU"/>
        </w:rPr>
      </w:pPr>
      <w:r>
        <w:rPr>
          <w:rFonts w:cs="Times New Roman" w:ascii="Times New Roman" w:hAnsi="Times New Roman"/>
          <w:b w:val="false"/>
          <w:bCs w:val="false"/>
          <w:sz w:val="26"/>
          <w:szCs w:val="26"/>
          <w:lang w:val="kpv-RU"/>
        </w:rPr>
      </w:r>
    </w:p>
    <w:p>
      <w:pPr>
        <w:pStyle w:val="ConsPlusTitle"/>
        <w:widowControl/>
        <w:jc w:val="center"/>
        <w:rPr>
          <w:rFonts w:cs="Times New Roman" w:ascii="Times New Roman" w:hAnsi="Times New Roman"/>
          <w:bCs w:val="false"/>
          <w:sz w:val="26"/>
          <w:szCs w:val="26"/>
        </w:rPr>
      </w:pPr>
      <w:r>
        <w:rPr>
          <w:rFonts w:cs="Times New Roman" w:ascii="Times New Roman" w:hAnsi="Times New Roman"/>
          <w:bCs w:val="false"/>
          <w:sz w:val="26"/>
          <w:szCs w:val="26"/>
        </w:rPr>
      </w:r>
    </w:p>
    <w:p>
      <w:pPr>
        <w:pStyle w:val="ConsPlusTitle"/>
        <w:widowControl/>
        <w:spacing w:lineRule="auto" w:line="360"/>
        <w:jc w:val="center"/>
        <w:rPr>
          <w:rFonts w:cs="Times New Roman" w:ascii="Times New Roman" w:hAnsi="Times New Roman"/>
          <w:bCs w:val="false"/>
          <w:sz w:val="26"/>
          <w:szCs w:val="26"/>
          <w:lang w:val="kpv-RU"/>
        </w:rPr>
      </w:pPr>
      <w:r>
        <w:rPr>
          <w:rFonts w:cs="Times New Roman" w:ascii="Times New Roman" w:hAnsi="Times New Roman"/>
          <w:bCs w:val="false"/>
          <w:sz w:val="26"/>
          <w:szCs w:val="26"/>
          <w:lang w:val="kpv-RU"/>
        </w:rPr>
        <w:t>Коррупциялы паныд удж нуӧдӧмкӧд, Коми Республикаса канму гражданскӧй службакӧд да Коми Республикаын муниципальнӧй службакӧд йитчӧм юалӧмъяс серти Коми Республикаса ӧткымын оланпастэчас актӧ вежсьӧмъяс пыртӧм йылысь</w:t>
      </w:r>
    </w:p>
    <w:p>
      <w:pPr>
        <w:pStyle w:val="ConsPlusTitle"/>
        <w:widowControl/>
        <w:jc w:val="center"/>
        <w:rPr>
          <w:rFonts w:cs="Times New Roman" w:ascii="Times New Roman" w:hAnsi="Times New Roman"/>
          <w:bCs w:val="false"/>
          <w:sz w:val="26"/>
          <w:szCs w:val="26"/>
        </w:rPr>
      </w:pPr>
      <w:r>
        <w:rPr>
          <w:rFonts w:cs="Times New Roman" w:ascii="Times New Roman" w:hAnsi="Times New Roman"/>
          <w:bCs w:val="false"/>
          <w:sz w:val="26"/>
          <w:szCs w:val="26"/>
        </w:rPr>
      </w:r>
    </w:p>
    <w:p>
      <w:pPr>
        <w:pStyle w:val="ConsPlusTitle"/>
        <w:widowControl/>
        <w:jc w:val="center"/>
        <w:rPr>
          <w:rFonts w:cs="Times New Roman" w:ascii="Times New Roman" w:hAnsi="Times New Roman"/>
          <w:bCs w:val="false"/>
          <w:sz w:val="26"/>
          <w:szCs w:val="26"/>
        </w:rPr>
      </w:pPr>
      <w:r>
        <w:rPr>
          <w:rFonts w:cs="Times New Roman" w:ascii="Times New Roman" w:hAnsi="Times New Roman"/>
          <w:bCs w:val="false"/>
          <w:sz w:val="26"/>
          <w:szCs w:val="26"/>
        </w:rPr>
      </w:r>
    </w:p>
    <w:p>
      <w:pPr>
        <w:pStyle w:val="Normal"/>
        <w:spacing w:lineRule="auto" w:line="240" w:before="0" w:after="0"/>
        <w:jc w:val="both"/>
        <w:rPr>
          <w:rFonts w:cs="Times New Roman"/>
          <w:b w:val="false"/>
          <w:bCs w:val="false"/>
          <w:sz w:val="26"/>
          <w:szCs w:val="26"/>
          <w:lang w:val="kpv-RU"/>
        </w:rPr>
      </w:pPr>
      <w:r>
        <w:rPr>
          <w:rFonts w:cs="Times New Roman"/>
          <w:b w:val="false"/>
          <w:bCs w:val="false"/>
          <w:sz w:val="26"/>
          <w:szCs w:val="26"/>
          <w:lang w:val="kpv-RU"/>
        </w:rPr>
        <w:t>Примитӧма Коми Республикаса</w:t>
      </w:r>
    </w:p>
    <w:p>
      <w:pPr>
        <w:pStyle w:val="Normal"/>
        <w:jc w:val="both"/>
        <w:rPr>
          <w:sz w:val="26"/>
          <w:szCs w:val="26"/>
        </w:rPr>
      </w:pPr>
      <w:r>
        <w:rPr>
          <w:rFonts w:cs="Times New Roman"/>
          <w:b w:val="false"/>
          <w:bCs w:val="false"/>
          <w:sz w:val="26"/>
          <w:szCs w:val="26"/>
          <w:lang w:val="kpv-RU"/>
        </w:rPr>
        <w:t xml:space="preserve">Каналан Сӧветӧн </w:t>
        <w:tab/>
        <w:tab/>
        <w:tab/>
        <w:tab/>
        <w:t>2015 вося косму тӧлысь 16 лунӧ</w:t>
      </w:r>
      <w:r>
        <w:rPr>
          <w:sz w:val="26"/>
          <w:szCs w:val="26"/>
        </w:rPr>
        <w:t xml:space="preserve"> </w:t>
      </w:r>
    </w:p>
    <w:p>
      <w:pPr>
        <w:pStyle w:val="ConsNormal"/>
        <w:widowControl/>
        <w:tabs>
          <w:tab w:val="left" w:pos="9360" w:leader="none"/>
        </w:tabs>
        <w:ind w:left="0" w:right="0" w:firstLine="540"/>
        <w:jc w:val="right"/>
        <w:rPr>
          <w:rFonts w:ascii="Times New Roman" w:hAnsi="Times New Roman"/>
          <w:b/>
          <w:sz w:val="26"/>
          <w:szCs w:val="26"/>
        </w:rPr>
      </w:pPr>
      <w:r>
        <w:rPr>
          <w:rFonts w:ascii="Times New Roman" w:hAnsi="Times New Roman"/>
          <w:b/>
          <w:sz w:val="26"/>
          <w:szCs w:val="26"/>
        </w:rPr>
        <w:t xml:space="preserve"> </w:t>
      </w:r>
    </w:p>
    <w:p>
      <w:pPr>
        <w:pStyle w:val="Normal"/>
        <w:ind w:left="0" w:right="0" w:firstLine="709"/>
        <w:jc w:val="both"/>
        <w:outlineLvl w:val="0"/>
        <w:rPr>
          <w:b/>
          <w:sz w:val="26"/>
          <w:szCs w:val="26"/>
        </w:rPr>
      </w:pPr>
      <w:r>
        <w:rPr>
          <w:b/>
          <w:sz w:val="26"/>
          <w:szCs w:val="26"/>
        </w:rPr>
      </w:r>
    </w:p>
    <w:p>
      <w:pPr>
        <w:pStyle w:val="Normal"/>
        <w:widowControl w:val="false"/>
        <w:spacing w:lineRule="auto" w:line="360"/>
        <w:ind w:left="0" w:right="0" w:firstLine="851"/>
        <w:jc w:val="both"/>
        <w:outlineLvl w:val="0"/>
        <w:rPr>
          <w:bCs/>
          <w:sz w:val="26"/>
          <w:szCs w:val="26"/>
          <w:lang w:val="kpv-RU"/>
        </w:rPr>
      </w:pPr>
      <w:r>
        <w:rPr>
          <w:b/>
          <w:sz w:val="26"/>
          <w:szCs w:val="26"/>
          <w:lang w:val="kpv-RU"/>
        </w:rPr>
        <w:t xml:space="preserve">1 статья. </w:t>
      </w:r>
      <w:r>
        <w:rPr>
          <w:bCs/>
          <w:sz w:val="26"/>
          <w:szCs w:val="26"/>
          <w:lang w:val="kpv-RU"/>
        </w:rPr>
        <w:t>Пыртны “Коми Республикаса канму гражданскӧй службалӧн ӧткымын юалӧм йылысь” Коми Республикаса Оланпасӧ (Коми Республикаса канму власьт органъяслӧн индӧд – тшӧктӧмъяс,  2005, 10 №,  4045 ст.; 2006, 2 №, 4206 ст.; 2007, 1 №, 4671 ст.; 2008, 5 №, 204 ст.; 11 №,  601 ст.; 12 №, 721 ст.; 2009, 7 №, 83 ст.; 16 №, 260 ст.; 34 №, 644 ст.; 2010, 5 №, 64 ст.; 10 №, 191 ст.; 195 ст.; 17 №, 385 ст.; 37 №, 865 ст.; 2011, 36 №, 915 ст.; 48 №, 1370 ст.; 2012, 34 №, 782 ст.; 51 №, 1162 ст.;  70 №, 1801 ст.; 71 №, 1843 ст.; 2013, 5 №, 106 ст.; 37 №, 709 ст.; 2014, 9 №, 105 ст.; 13 №, 194 ст.; 33 №, 675 ст.; 35 №, 723 ст.) татшӧм вежсьӧмъяс:</w:t>
      </w:r>
    </w:p>
    <w:p>
      <w:pPr>
        <w:pStyle w:val="Normal"/>
        <w:widowControl w:val="false"/>
        <w:spacing w:lineRule="auto" w:line="360"/>
        <w:ind w:left="0" w:right="0" w:firstLine="851"/>
        <w:jc w:val="both"/>
        <w:outlineLvl w:val="0"/>
        <w:rPr>
          <w:bCs/>
          <w:sz w:val="26"/>
          <w:szCs w:val="26"/>
          <w:lang w:val="kpv-RU"/>
        </w:rPr>
      </w:pPr>
      <w:r>
        <w:rPr>
          <w:bCs/>
          <w:sz w:val="26"/>
          <w:szCs w:val="26"/>
          <w:lang w:val="kpv-RU"/>
        </w:rPr>
        <w:t>1. 1</w:t>
      </w:r>
      <w:r>
        <w:rPr>
          <w:bCs/>
          <w:sz w:val="26"/>
          <w:szCs w:val="26"/>
          <w:vertAlign w:val="superscript"/>
          <w:lang w:val="kpv-RU"/>
        </w:rPr>
        <w:t>1</w:t>
      </w:r>
      <w:r>
        <w:rPr>
          <w:bCs/>
          <w:sz w:val="26"/>
          <w:szCs w:val="26"/>
          <w:lang w:val="kpv-RU"/>
        </w:rPr>
        <w:t xml:space="preserve"> статьяса 2 юкӧнлӧн 3 пункт гижны тадзи:</w:t>
      </w:r>
    </w:p>
    <w:p>
      <w:pPr>
        <w:pStyle w:val="Normal"/>
        <w:widowControl w:val="false"/>
        <w:spacing w:lineRule="auto" w:line="360"/>
        <w:ind w:left="0" w:right="0" w:firstLine="851"/>
        <w:jc w:val="both"/>
        <w:outlineLvl w:val="0"/>
        <w:rPr>
          <w:bCs/>
          <w:sz w:val="26"/>
          <w:szCs w:val="26"/>
          <w:lang w:val="kpv-RU"/>
        </w:rPr>
      </w:pPr>
      <w:r>
        <w:rPr>
          <w:bCs/>
          <w:sz w:val="26"/>
          <w:szCs w:val="26"/>
          <w:lang w:val="kpv-RU"/>
        </w:rPr>
        <w:t>“</w:t>
      </w:r>
      <w:r>
        <w:rPr>
          <w:bCs/>
          <w:sz w:val="26"/>
          <w:szCs w:val="26"/>
          <w:lang w:val="kpv-RU"/>
        </w:rPr>
        <w:t xml:space="preserve">3) вынсьӧдӧ Коми Республикаса канму гражданскӧй служба чинъяслысь лыддьӧг, кутшӧмъясын уджалігӧн колӧ </w:t>
      </w:r>
      <w:r>
        <w:rPr>
          <w:bCs/>
          <w:sz w:val="26"/>
          <w:szCs w:val="26"/>
          <w:lang w:val="kpv-RU"/>
        </w:rPr>
        <w:t>сет</w:t>
      </w:r>
      <w:r>
        <w:rPr>
          <w:bCs/>
          <w:sz w:val="26"/>
          <w:szCs w:val="26"/>
          <w:lang w:val="kpv-RU"/>
        </w:rPr>
        <w:t xml:space="preserve">ны асланыс чӧжӧс йылысь, эмбур да эмбур сяма </w:t>
      </w:r>
      <w:bookmarkStart w:id="0" w:name="__DdeLink__202_683395291"/>
      <w:r>
        <w:rPr>
          <w:bCs/>
          <w:sz w:val="26"/>
          <w:szCs w:val="26"/>
          <w:lang w:val="kpv-RU"/>
        </w:rPr>
        <w:t>к</w:t>
      </w:r>
      <w:r>
        <w:rPr>
          <w:bCs/>
          <w:sz w:val="26"/>
          <w:szCs w:val="26"/>
          <w:lang w:val="kpv-RU"/>
        </w:rPr>
        <w:t>ӧсйысьӧ</w:t>
      </w:r>
      <w:r>
        <w:rPr>
          <w:bCs/>
          <w:sz w:val="26"/>
          <w:szCs w:val="26"/>
          <w:lang w:val="kpv-RU"/>
        </w:rPr>
        <w:t>мъяс</w:t>
      </w:r>
      <w:bookmarkEnd w:id="0"/>
      <w:r>
        <w:rPr>
          <w:bCs/>
          <w:sz w:val="26"/>
          <w:szCs w:val="26"/>
          <w:lang w:val="kpv-RU"/>
        </w:rPr>
        <w:t xml:space="preserve"> йылысь юӧр</w:t>
      </w:r>
      <w:r>
        <w:rPr>
          <w:bCs/>
          <w:sz w:val="26"/>
          <w:szCs w:val="26"/>
          <w:lang w:val="kpv-RU"/>
        </w:rPr>
        <w:t>ъяс</w:t>
      </w:r>
      <w:r>
        <w:rPr>
          <w:bCs/>
          <w:sz w:val="26"/>
          <w:szCs w:val="26"/>
          <w:lang w:val="kpv-RU"/>
        </w:rPr>
        <w:t>, а сідзжӧ аслас гӧтырлӧн (верӧслӧн) да тыр арлыдтӧм челядьлӧн чӧжӧс йылысь, эмбур да эмбур сяма к</w:t>
      </w:r>
      <w:r>
        <w:rPr>
          <w:bCs/>
          <w:sz w:val="26"/>
          <w:szCs w:val="26"/>
          <w:lang w:val="kpv-RU"/>
        </w:rPr>
        <w:t>ӧсйысьӧ</w:t>
      </w:r>
      <w:r>
        <w:rPr>
          <w:bCs/>
          <w:sz w:val="26"/>
          <w:szCs w:val="26"/>
          <w:lang w:val="kpv-RU"/>
        </w:rPr>
        <w:t>мъяс йылысь юӧр</w:t>
      </w:r>
      <w:r>
        <w:rPr>
          <w:bCs/>
          <w:sz w:val="26"/>
          <w:szCs w:val="26"/>
          <w:lang w:val="kpv-RU"/>
        </w:rPr>
        <w:t>ъяс</w:t>
      </w:r>
      <w:r>
        <w:rPr>
          <w:bCs/>
          <w:sz w:val="26"/>
          <w:szCs w:val="26"/>
          <w:lang w:val="kpv-RU"/>
        </w:rPr>
        <w:t>;”.</w:t>
      </w:r>
    </w:p>
    <w:p>
      <w:pPr>
        <w:pStyle w:val="Normal"/>
        <w:widowControl w:val="false"/>
        <w:spacing w:lineRule="auto" w:line="360"/>
        <w:ind w:left="0" w:right="0" w:firstLine="851"/>
        <w:jc w:val="both"/>
        <w:outlineLvl w:val="0"/>
        <w:rPr>
          <w:bCs/>
          <w:sz w:val="26"/>
          <w:szCs w:val="26"/>
          <w:lang w:val="kpv-RU"/>
        </w:rPr>
      </w:pPr>
      <w:r>
        <w:rPr>
          <w:bCs/>
          <w:sz w:val="26"/>
          <w:szCs w:val="26"/>
          <w:lang w:val="kpv-RU"/>
        </w:rPr>
        <w:t xml:space="preserve">2. 7 статьяса </w:t>
      </w:r>
      <w:r>
        <w:rPr>
          <w:bCs/>
          <w:sz w:val="26"/>
          <w:szCs w:val="26"/>
          <w:lang w:val="kpv-RU"/>
        </w:rPr>
        <w:t>н</w:t>
      </w:r>
      <w:r>
        <w:rPr>
          <w:bCs/>
          <w:sz w:val="26"/>
          <w:szCs w:val="26"/>
          <w:lang w:val="kpv-RU"/>
        </w:rPr>
        <w:t>имын, 1 да 2 юкӧнъясын “</w:t>
      </w:r>
      <w:r>
        <w:rPr>
          <w:rFonts w:cs="Times New Roman"/>
          <w:bCs/>
          <w:sz w:val="26"/>
          <w:szCs w:val="26"/>
          <w:shd w:fill="FFFFFF" w:val="clear"/>
          <w:lang w:val="kpv-RU"/>
        </w:rPr>
        <w:t>(мукӧд сикас канму службалӧн)</w:t>
      </w:r>
      <w:r>
        <w:rPr>
          <w:bCs/>
          <w:sz w:val="26"/>
          <w:szCs w:val="26"/>
          <w:lang w:val="kpv-RU"/>
        </w:rPr>
        <w:t>” кывъяс киритны.</w:t>
      </w:r>
    </w:p>
    <w:p>
      <w:pPr>
        <w:pStyle w:val="Normal"/>
        <w:widowControl w:val="false"/>
        <w:spacing w:lineRule="auto" w:line="360"/>
        <w:ind w:left="0" w:right="0" w:firstLine="851"/>
        <w:jc w:val="both"/>
        <w:outlineLvl w:val="0"/>
        <w:rPr>
          <w:bCs/>
          <w:sz w:val="26"/>
          <w:szCs w:val="26"/>
          <w:lang w:val="kpv-RU"/>
        </w:rPr>
      </w:pPr>
      <w:r>
        <w:rPr>
          <w:bCs/>
          <w:sz w:val="26"/>
          <w:szCs w:val="26"/>
          <w:lang w:val="kpv-RU"/>
        </w:rPr>
        <w:t>3. 8 статьяса 1 юкӧн гижны тадзи:</w:t>
      </w:r>
    </w:p>
    <w:p>
      <w:pPr>
        <w:pStyle w:val="Normal"/>
        <w:widowControl w:val="false"/>
        <w:spacing w:lineRule="auto" w:line="360"/>
        <w:ind w:left="0" w:right="0" w:firstLine="851"/>
        <w:jc w:val="both"/>
        <w:outlineLvl w:val="0"/>
        <w:rPr>
          <w:bCs/>
          <w:sz w:val="26"/>
          <w:szCs w:val="26"/>
          <w:lang w:val="kpv-RU"/>
        </w:rPr>
      </w:pPr>
      <w:r>
        <w:rPr>
          <w:bCs/>
          <w:sz w:val="26"/>
          <w:szCs w:val="26"/>
          <w:lang w:val="kpv-RU"/>
        </w:rPr>
        <w:t>“</w:t>
      </w:r>
      <w:r>
        <w:rPr>
          <w:bCs/>
          <w:sz w:val="26"/>
          <w:szCs w:val="26"/>
          <w:lang w:val="kpv-RU"/>
        </w:rPr>
        <w:t>1. Медалысьӧс петкӧдлысьлы аслас чӧжӧс йылысь, эмбур да эмбур сяма к</w:t>
      </w:r>
      <w:r>
        <w:rPr>
          <w:bCs/>
          <w:sz w:val="26"/>
          <w:szCs w:val="26"/>
          <w:lang w:val="kpv-RU"/>
        </w:rPr>
        <w:t>ӧсйысьӧ</w:t>
      </w:r>
      <w:r>
        <w:rPr>
          <w:bCs/>
          <w:sz w:val="26"/>
          <w:szCs w:val="26"/>
          <w:lang w:val="kpv-RU"/>
        </w:rPr>
        <w:t>мъяс йылысь, а сідзжӧ аслас семьяӧ пырысьяслӧн чӧжӧс йылысь, эмбур да эмбур сяма к</w:t>
      </w:r>
      <w:r>
        <w:rPr>
          <w:bCs/>
          <w:sz w:val="26"/>
          <w:szCs w:val="26"/>
          <w:lang w:val="kpv-RU"/>
        </w:rPr>
        <w:t>ӧсйысьӧ</w:t>
      </w:r>
      <w:r>
        <w:rPr>
          <w:bCs/>
          <w:sz w:val="26"/>
          <w:szCs w:val="26"/>
          <w:lang w:val="kpv-RU"/>
        </w:rPr>
        <w:t>мъяс йылысь юӧр</w:t>
      </w:r>
      <w:r>
        <w:rPr>
          <w:bCs/>
          <w:sz w:val="26"/>
          <w:szCs w:val="26"/>
          <w:lang w:val="kpv-RU"/>
        </w:rPr>
        <w:t>ъяс</w:t>
      </w:r>
      <w:r>
        <w:rPr>
          <w:bCs/>
          <w:sz w:val="26"/>
          <w:szCs w:val="26"/>
          <w:lang w:val="kpv-RU"/>
        </w:rPr>
        <w:t>сӧ сетӧ:</w:t>
      </w:r>
    </w:p>
    <w:p>
      <w:pPr>
        <w:sectPr>
          <w:headerReference w:type="default" r:id="rId2"/>
          <w:type w:val="nextPage"/>
          <w:pgSz w:w="11906" w:h="16838"/>
          <w:pgMar w:left="1418" w:right="1418" w:header="709" w:top="1134" w:footer="0" w:bottom="1134" w:gutter="0"/>
          <w:pgNumType w:fmt="decimal"/>
          <w:formProt w:val="false"/>
          <w:titlePg/>
          <w:textDirection w:val="lrTb"/>
          <w:docGrid w:type="default" w:linePitch="360" w:charSpace="2047"/>
        </w:sectPr>
        <w:pStyle w:val="Normal"/>
        <w:widowControl w:val="false"/>
        <w:spacing w:lineRule="auto" w:line="360"/>
        <w:ind w:left="0" w:right="0" w:firstLine="851"/>
        <w:jc w:val="both"/>
        <w:outlineLvl w:val="0"/>
        <w:rPr>
          <w:bCs/>
          <w:sz w:val="26"/>
          <w:szCs w:val="26"/>
          <w:lang w:val="kpv-RU"/>
        </w:rPr>
      </w:pPr>
      <w:r>
        <w:rPr>
          <w:bCs/>
          <w:sz w:val="26"/>
          <w:szCs w:val="26"/>
          <w:lang w:val="kpv-RU"/>
        </w:rPr>
        <w:t>1) гражданин, коді кӧсйӧ уджавны Коми Республикаса канму служба чинын, – служба вылӧ пыригӧн;</w:t>
      </w:r>
    </w:p>
    <w:p>
      <w:pPr>
        <w:pStyle w:val="Normal"/>
        <w:widowControl w:val="false"/>
        <w:spacing w:lineRule="auto" w:line="360"/>
        <w:ind w:left="0" w:right="0" w:firstLine="851"/>
        <w:jc w:val="both"/>
        <w:outlineLvl w:val="0"/>
        <w:rPr>
          <w:bCs/>
          <w:sz w:val="26"/>
          <w:szCs w:val="26"/>
          <w:lang w:val="kpv-RU"/>
        </w:rPr>
      </w:pPr>
      <w:r>
        <w:rPr>
          <w:bCs/>
          <w:sz w:val="26"/>
          <w:szCs w:val="26"/>
          <w:lang w:val="kpv-RU"/>
        </w:rPr>
        <w:t>2) гражданскӧй служащӧй, коді уджалӧ Коми Республикаса гражданскӧй служба чинын, кутшӧмӧс пыртӧма Россия Федерацияса нормативнӧй инӧда актъясӧн урчитӧм лыддьӧгӧ, -  быд во Россия Федерацияса нормативнӧй инӧда актъясӧн урчитӧм кадколастысь оз сёрджык.”.</w:t>
      </w:r>
    </w:p>
    <w:p>
      <w:pPr>
        <w:pStyle w:val="Normal"/>
        <w:widowControl w:val="false"/>
        <w:spacing w:lineRule="auto" w:line="360"/>
        <w:ind w:left="0" w:right="0" w:firstLine="851"/>
        <w:jc w:val="both"/>
        <w:outlineLvl w:val="0"/>
        <w:rPr>
          <w:bCs/>
          <w:sz w:val="26"/>
          <w:szCs w:val="26"/>
          <w:lang w:val="kpv-RU"/>
        </w:rPr>
      </w:pPr>
      <w:r>
        <w:rPr>
          <w:bCs/>
          <w:sz w:val="26"/>
          <w:szCs w:val="26"/>
          <w:lang w:val="kpv-RU"/>
        </w:rPr>
        <w:t>4. 8</w:t>
      </w:r>
      <w:r>
        <w:rPr>
          <w:bCs/>
          <w:sz w:val="26"/>
          <w:szCs w:val="26"/>
          <w:vertAlign w:val="superscript"/>
          <w:lang w:val="kpv-RU"/>
        </w:rPr>
        <w:t xml:space="preserve">1 </w:t>
      </w:r>
      <w:r>
        <w:rPr>
          <w:bCs/>
          <w:sz w:val="26"/>
          <w:szCs w:val="26"/>
          <w:lang w:val="kpv-RU"/>
        </w:rPr>
        <w:t>статья гижны тадзи:</w:t>
      </w:r>
    </w:p>
    <w:p>
      <w:pPr>
        <w:pStyle w:val="Normal"/>
        <w:widowControl w:val="false"/>
        <w:spacing w:lineRule="auto" w:line="360"/>
        <w:ind w:left="0" w:right="0" w:firstLine="851"/>
        <w:jc w:val="both"/>
        <w:outlineLvl w:val="0"/>
        <w:rPr>
          <w:b/>
          <w:bCs/>
          <w:sz w:val="26"/>
          <w:szCs w:val="26"/>
          <w:lang w:val="kpv-RU"/>
        </w:rPr>
      </w:pPr>
      <w:r>
        <w:rPr>
          <w:b/>
          <w:bCs/>
          <w:sz w:val="26"/>
          <w:szCs w:val="26"/>
          <w:lang w:val="kpv-RU"/>
        </w:rPr>
        <w:t>“</w:t>
      </w:r>
      <w:r>
        <w:rPr>
          <w:b/>
          <w:bCs/>
          <w:sz w:val="26"/>
          <w:szCs w:val="26"/>
          <w:lang w:val="kpv-RU"/>
        </w:rPr>
        <w:t>8</w:t>
      </w:r>
      <w:r>
        <w:rPr>
          <w:b/>
          <w:bCs/>
          <w:sz w:val="26"/>
          <w:szCs w:val="26"/>
          <w:vertAlign w:val="superscript"/>
          <w:lang w:val="kpv-RU"/>
        </w:rPr>
        <w:t>1</w:t>
      </w:r>
      <w:r>
        <w:rPr>
          <w:b/>
          <w:bCs/>
          <w:sz w:val="26"/>
          <w:szCs w:val="26"/>
          <w:lang w:val="kpv-RU"/>
        </w:rPr>
        <w:t xml:space="preserve"> статья. Рӧскод йылысь юӧръяс сетӧм</w:t>
      </w:r>
    </w:p>
    <w:p>
      <w:pPr>
        <w:pStyle w:val="Normal"/>
        <w:widowControl w:val="false"/>
        <w:spacing w:lineRule="auto" w:line="360"/>
        <w:ind w:left="0" w:right="0" w:firstLine="851"/>
        <w:jc w:val="both"/>
        <w:outlineLvl w:val="0"/>
        <w:rPr>
          <w:b w:val="false"/>
          <w:bCs w:val="false"/>
          <w:sz w:val="26"/>
          <w:szCs w:val="26"/>
          <w:lang w:val="kpv-RU"/>
        </w:rPr>
      </w:pPr>
      <w:r>
        <w:rPr>
          <w:bCs/>
          <w:sz w:val="26"/>
          <w:szCs w:val="26"/>
          <w:lang w:val="kpv-RU"/>
        </w:rPr>
        <w:t>1. Коми Республикаса гражданскӧй служащӧйлы, коді уджалӧ Коми Республикаса гражданскӧй служба чинын, кутшӧмӧс пыртӧма Коми Республикаса канму гражданскӧй чинъяс лыддьӧгӧ, кутшӧмъясын уджалігӧн колӧ петкӧдлыны медалысьӧс петкӧдлысьлы аслас чӧжӧс йылысь, эмбур да эмбур сяма к</w:t>
      </w:r>
      <w:r>
        <w:rPr>
          <w:bCs/>
          <w:sz w:val="26"/>
          <w:szCs w:val="26"/>
          <w:lang w:val="kpv-RU"/>
        </w:rPr>
        <w:t>ӧсйысьӧ</w:t>
      </w:r>
      <w:r>
        <w:rPr>
          <w:bCs/>
          <w:sz w:val="26"/>
          <w:szCs w:val="26"/>
          <w:lang w:val="kpv-RU"/>
        </w:rPr>
        <w:t>мъяс йылысь юӧр</w:t>
      </w:r>
      <w:r>
        <w:rPr>
          <w:bCs/>
          <w:sz w:val="26"/>
          <w:szCs w:val="26"/>
          <w:lang w:val="kpv-RU"/>
        </w:rPr>
        <w:t>ъяс</w:t>
      </w:r>
      <w:r>
        <w:rPr>
          <w:bCs/>
          <w:sz w:val="26"/>
          <w:szCs w:val="26"/>
          <w:lang w:val="kpv-RU"/>
        </w:rPr>
        <w:t>, а сідзжӧ аслас гӧтырлӧн (верӧслӧн) да тыр арлыдтӧм челядьлӧн чӧжӧс йылысь, эмбур да эмбур сяма к</w:t>
      </w:r>
      <w:r>
        <w:rPr>
          <w:bCs/>
          <w:sz w:val="26"/>
          <w:szCs w:val="26"/>
          <w:lang w:val="kpv-RU"/>
        </w:rPr>
        <w:t>ӧсйысьӧ</w:t>
      </w:r>
      <w:r>
        <w:rPr>
          <w:bCs/>
          <w:sz w:val="26"/>
          <w:szCs w:val="26"/>
          <w:lang w:val="kpv-RU"/>
        </w:rPr>
        <w:t>мъяс йылысь юӧр</w:t>
      </w:r>
      <w:r>
        <w:rPr>
          <w:bCs/>
          <w:sz w:val="26"/>
          <w:szCs w:val="26"/>
          <w:lang w:val="kpv-RU"/>
        </w:rPr>
        <w:t>ъяс</w:t>
      </w:r>
      <w:r>
        <w:rPr>
          <w:bCs/>
          <w:sz w:val="26"/>
          <w:szCs w:val="26"/>
          <w:lang w:val="kpv-RU"/>
        </w:rPr>
        <w:t>, колӧ быд во чӧжӧс йылысь, эмбур да эмбур сяма к</w:t>
      </w:r>
      <w:r>
        <w:rPr>
          <w:bCs/>
          <w:sz w:val="26"/>
          <w:szCs w:val="26"/>
          <w:lang w:val="kpv-RU"/>
        </w:rPr>
        <w:t>ӧсйысьӧ</w:t>
      </w:r>
      <w:r>
        <w:rPr>
          <w:bCs/>
          <w:sz w:val="26"/>
          <w:szCs w:val="26"/>
          <w:lang w:val="kpv-RU"/>
        </w:rPr>
        <w:t>мъяс йылысь юӧр</w:t>
      </w:r>
      <w:r>
        <w:rPr>
          <w:bCs/>
          <w:sz w:val="26"/>
          <w:szCs w:val="26"/>
          <w:lang w:val="kpv-RU"/>
        </w:rPr>
        <w:t xml:space="preserve">ъяс </w:t>
      </w:r>
      <w:r>
        <w:rPr>
          <w:bCs/>
          <w:sz w:val="26"/>
          <w:szCs w:val="26"/>
          <w:lang w:val="kpv-RU"/>
        </w:rPr>
        <w:t>сетӧм вылӧ урчитӧм кадколастъясын сетны медалысьӧс петкӧдлысьлы сылӧн рӧскод йылысь, а сідзжӧ сылӧн гӧтырлӧн (верӧслӧн) да тыр арлыдтӧм челядьлӧн рӧскод йылысь юӧр</w:t>
      </w:r>
      <w:r>
        <w:rPr>
          <w:bCs/>
          <w:sz w:val="26"/>
          <w:szCs w:val="26"/>
          <w:lang w:val="kpv-RU"/>
        </w:rPr>
        <w:t xml:space="preserve">ъяс </w:t>
      </w:r>
      <w:r>
        <w:rPr>
          <w:bCs/>
          <w:sz w:val="26"/>
          <w:szCs w:val="26"/>
          <w:lang w:val="kpv-RU"/>
        </w:rPr>
        <w:t>му участок, мукӧд эмбур объект, транспорт средство, дона кабала</w:t>
      </w:r>
      <w:r>
        <w:rPr>
          <w:bCs/>
          <w:sz w:val="26"/>
          <w:szCs w:val="26"/>
          <w:lang w:val="kpv-RU"/>
        </w:rPr>
        <w:t>яс</w:t>
      </w:r>
      <w:r>
        <w:rPr>
          <w:bCs/>
          <w:sz w:val="26"/>
          <w:szCs w:val="26"/>
          <w:lang w:val="kpv-RU"/>
        </w:rPr>
        <w:t>, акция</w:t>
      </w:r>
      <w:r>
        <w:rPr>
          <w:bCs/>
          <w:sz w:val="26"/>
          <w:szCs w:val="26"/>
          <w:lang w:val="kpv-RU"/>
        </w:rPr>
        <w:t>яс</w:t>
      </w:r>
      <w:r>
        <w:rPr>
          <w:bCs/>
          <w:sz w:val="26"/>
          <w:szCs w:val="26"/>
          <w:lang w:val="kpv-RU"/>
        </w:rPr>
        <w:t xml:space="preserve"> (организацияяслӧн уставнӧй (складочнӧй) капиталын участвуйтан юкӧн</w:t>
      </w:r>
      <w:r>
        <w:rPr>
          <w:bCs/>
          <w:sz w:val="26"/>
          <w:szCs w:val="26"/>
          <w:lang w:val="kpv-RU"/>
        </w:rPr>
        <w:t>ъяс</w:t>
      </w:r>
      <w:r>
        <w:rPr>
          <w:bCs/>
          <w:sz w:val="26"/>
          <w:szCs w:val="26"/>
          <w:lang w:val="kpv-RU"/>
        </w:rPr>
        <w:t>, пай</w:t>
      </w:r>
      <w:r>
        <w:rPr>
          <w:bCs/>
          <w:sz w:val="26"/>
          <w:szCs w:val="26"/>
          <w:lang w:val="kpv-RU"/>
        </w:rPr>
        <w:t>яс</w:t>
      </w:r>
      <w:r>
        <w:rPr>
          <w:bCs/>
          <w:sz w:val="26"/>
          <w:szCs w:val="26"/>
          <w:lang w:val="kpv-RU"/>
        </w:rPr>
        <w:t xml:space="preserve">) ньӧбӧм </w:t>
      </w:r>
      <w:r>
        <w:rPr>
          <w:bCs/>
          <w:sz w:val="26"/>
          <w:szCs w:val="26"/>
          <w:lang w:val="kpv-RU"/>
        </w:rPr>
        <w:t>кузя</w:t>
      </w:r>
      <w:r>
        <w:rPr>
          <w:bCs/>
          <w:sz w:val="26"/>
          <w:szCs w:val="26"/>
          <w:lang w:val="kpv-RU"/>
        </w:rPr>
        <w:t xml:space="preserve"> быд сделка </w:t>
      </w:r>
      <w:r>
        <w:rPr>
          <w:bCs/>
          <w:sz w:val="26"/>
          <w:szCs w:val="26"/>
          <w:lang w:val="kpv-RU"/>
        </w:rPr>
        <w:t>серти</w:t>
      </w:r>
      <w:r>
        <w:rPr>
          <w:bCs/>
          <w:sz w:val="26"/>
          <w:szCs w:val="26"/>
          <w:lang w:val="kpv-RU"/>
        </w:rPr>
        <w:t>, кутшӧмӧс вӧчӧма сыӧн, сылӧн гӧтырӧн (верӧсӧн) да тыр арлыдтӧм челядьӧн юӧръяс сета</w:t>
      </w:r>
      <w:r>
        <w:rPr>
          <w:b w:val="false"/>
          <w:bCs w:val="false"/>
          <w:sz w:val="26"/>
          <w:szCs w:val="26"/>
          <w:lang w:val="kpv-RU"/>
        </w:rPr>
        <w:t>н волы воддза календарнӧй во чöжöн (водзӧ – отчётнӧй кадколаст), татшӧм сделкаяслӧн ӧтувъя ыдждаыс кӧ Коми Республикаса гражданскӧй служащӧйлӧн да сылӧн гӧтырлӧн (верӧслӧн) бӧръя куим во</w:t>
      </w:r>
      <w:r>
        <w:rPr>
          <w:b w:val="false"/>
          <w:bCs w:val="false"/>
          <w:sz w:val="26"/>
          <w:szCs w:val="26"/>
          <w:lang w:val="kpv-RU"/>
        </w:rPr>
        <w:t>нас</w:t>
      </w:r>
      <w:r>
        <w:rPr>
          <w:b w:val="false"/>
          <w:bCs w:val="false"/>
          <w:sz w:val="26"/>
          <w:szCs w:val="26"/>
          <w:lang w:val="kpv-RU"/>
        </w:rPr>
        <w:t xml:space="preserve">, мый вӧлі отчётнӧй кадколаст водзвылын, ӧтувъя чӧжӧсысь ыджыдджык, да сьӧм босьтанін йылысь </w:t>
      </w:r>
      <w:r>
        <w:rPr>
          <w:b w:val="false"/>
          <w:bCs w:val="false"/>
          <w:sz w:val="26"/>
          <w:szCs w:val="26"/>
          <w:lang w:val="kpv-RU"/>
        </w:rPr>
        <w:t>юӧръяс</w:t>
      </w:r>
      <w:r>
        <w:rPr>
          <w:b w:val="false"/>
          <w:bCs w:val="false"/>
          <w:sz w:val="26"/>
          <w:szCs w:val="26"/>
          <w:lang w:val="kpv-RU"/>
        </w:rPr>
        <w:t>, мый тшӧт весьтӧ вӧлі вӧчӧма тайӧ сделкаяссӧ.</w:t>
      </w:r>
    </w:p>
    <w:p>
      <w:pPr>
        <w:pStyle w:val="Normal"/>
        <w:widowControl w:val="false"/>
        <w:spacing w:lineRule="auto" w:line="360"/>
        <w:ind w:left="0" w:right="0" w:firstLine="851"/>
        <w:jc w:val="both"/>
        <w:outlineLvl w:val="0"/>
        <w:rPr>
          <w:b w:val="false"/>
          <w:bCs/>
          <w:sz w:val="26"/>
          <w:szCs w:val="26"/>
          <w:lang w:val="kpv-RU"/>
        </w:rPr>
      </w:pPr>
      <w:r>
        <w:rPr>
          <w:b w:val="false"/>
          <w:bCs w:val="false"/>
          <w:sz w:val="26"/>
          <w:szCs w:val="26"/>
          <w:lang w:val="kpv-RU"/>
        </w:rPr>
        <w:t xml:space="preserve">2. Тайӧ статьяса 1 юкӧнын индӧм юӧрсӧ сетӧны </w:t>
      </w:r>
      <w:r>
        <w:rPr>
          <w:b w:val="false"/>
          <w:bCs w:val="false"/>
          <w:sz w:val="26"/>
          <w:szCs w:val="26"/>
          <w:lang w:val="kpv-RU" w:eastAsia="zh-CN"/>
        </w:rPr>
        <w:t xml:space="preserve">“Канму чинъясын уджалысь йӧзлӧн да мукӧд йӧзлӧн рӧскод налӧн чӧжӧслы лӧсялӧм бӧрся видзӧдӧм йылысь” Федеральнӧй оланпасӧн, </w:t>
      </w:r>
      <w:r>
        <w:rPr>
          <w:b w:val="false"/>
          <w:bCs w:val="false"/>
          <w:sz w:val="26"/>
          <w:szCs w:val="26"/>
          <w:lang w:val="kpv-RU"/>
        </w:rPr>
        <w:t>“Коми Республикаын к</w:t>
      </w:r>
      <w:r>
        <w:rPr>
          <w:rFonts w:cs="Times New Roman"/>
          <w:b w:val="false"/>
          <w:bCs w:val="false"/>
          <w:sz w:val="26"/>
          <w:szCs w:val="26"/>
          <w:lang w:val="kpv-RU"/>
        </w:rPr>
        <w:t>оррупциялы паныд удж нуӧдӧм йылысь</w:t>
      </w:r>
      <w:r>
        <w:rPr>
          <w:b w:val="false"/>
          <w:bCs w:val="false"/>
          <w:sz w:val="26"/>
          <w:szCs w:val="26"/>
          <w:lang w:val="kpv-RU"/>
        </w:rPr>
        <w:t xml:space="preserve">” Коми Республикаса Оланпасӧн да </w:t>
      </w:r>
      <w:r>
        <w:rPr>
          <w:b w:val="false"/>
          <w:bCs/>
          <w:sz w:val="26"/>
          <w:szCs w:val="26"/>
          <w:lang w:val="kpv-RU"/>
        </w:rPr>
        <w:t>чӧжӧс йылысь, эмбур да эмбур сяма к</w:t>
      </w:r>
      <w:r>
        <w:rPr>
          <w:b w:val="false"/>
          <w:bCs/>
          <w:sz w:val="26"/>
          <w:szCs w:val="26"/>
          <w:lang w:val="kpv-RU"/>
        </w:rPr>
        <w:t>ӧсйысьӧ</w:t>
      </w:r>
      <w:r>
        <w:rPr>
          <w:b w:val="false"/>
          <w:bCs/>
          <w:sz w:val="26"/>
          <w:szCs w:val="26"/>
          <w:lang w:val="kpv-RU"/>
        </w:rPr>
        <w:t>мъяс йылысь юӧръяс сетӧм вылӧ мукӧд нормативнӧй инӧда актӧн урчитӧм пӧрадок серти да кадколастъясӧ.”.</w:t>
      </w:r>
    </w:p>
    <w:p>
      <w:pPr>
        <w:pStyle w:val="Normal"/>
        <w:widowControl w:val="false"/>
        <w:spacing w:lineRule="auto" w:line="360"/>
        <w:ind w:left="0" w:right="0" w:firstLine="851"/>
        <w:jc w:val="both"/>
        <w:outlineLvl w:val="0"/>
        <w:rPr>
          <w:sz w:val="26"/>
          <w:szCs w:val="26"/>
        </w:rPr>
      </w:pPr>
      <w:r>
        <w:rPr>
          <w:sz w:val="26"/>
          <w:szCs w:val="26"/>
        </w:rPr>
      </w:r>
    </w:p>
    <w:p>
      <w:pPr>
        <w:pStyle w:val="Normal"/>
        <w:widowControl w:val="false"/>
        <w:spacing w:lineRule="auto" w:line="360"/>
        <w:ind w:left="0" w:right="0" w:firstLine="851"/>
        <w:jc w:val="both"/>
        <w:outlineLvl w:val="0"/>
        <w:rPr>
          <w:sz w:val="26"/>
          <w:szCs w:val="26"/>
        </w:rPr>
      </w:pPr>
      <w:r>
        <w:rPr>
          <w:sz w:val="26"/>
          <w:szCs w:val="26"/>
        </w:rPr>
      </w:r>
    </w:p>
    <w:p>
      <w:pPr>
        <w:pStyle w:val="Normal"/>
        <w:widowControl w:val="false"/>
        <w:spacing w:lineRule="auto" w:line="360"/>
        <w:ind w:left="0" w:right="0" w:firstLine="851"/>
        <w:jc w:val="both"/>
        <w:outlineLvl w:val="0"/>
        <w:rPr>
          <w:rFonts w:cs="Times New Roman"/>
          <w:b w:val="false"/>
          <w:bCs/>
          <w:sz w:val="26"/>
          <w:szCs w:val="26"/>
          <w:lang w:val="kpv-RU" w:eastAsia="ru-RU" w:bidi="ar-SA"/>
        </w:rPr>
      </w:pPr>
      <w:r>
        <w:rPr>
          <w:b/>
          <w:bCs/>
          <w:sz w:val="26"/>
          <w:szCs w:val="26"/>
          <w:lang w:val="kpv-RU"/>
        </w:rPr>
        <w:t xml:space="preserve">2 статья. </w:t>
      </w:r>
      <w:r>
        <w:rPr>
          <w:b w:val="false"/>
          <w:bCs/>
          <w:sz w:val="26"/>
          <w:szCs w:val="26"/>
          <w:lang w:val="kpv-RU"/>
        </w:rPr>
        <w:t>Пыртны “</w:t>
      </w:r>
      <w:r>
        <w:rPr>
          <w:rFonts w:cs="Times New Roman"/>
          <w:b w:val="false"/>
          <w:bCs/>
          <w:sz w:val="26"/>
          <w:szCs w:val="26"/>
          <w:lang w:val="kpv-RU"/>
        </w:rPr>
        <w:t>Коми Республикаын муниципальнӧй службалӧн</w:t>
      </w:r>
      <w:r>
        <w:rPr>
          <w:b w:val="false"/>
          <w:bCs/>
          <w:sz w:val="26"/>
          <w:szCs w:val="26"/>
          <w:lang w:val="kpv-RU"/>
        </w:rPr>
        <w:t xml:space="preserve"> ӧткымын юалӧм йылысь” Коми Республикаса Оланпасӧ (Коми Республикаса канму власьт органъяслӧн индӧд – тшӧктӧмъяс, </w:t>
      </w:r>
      <w:r>
        <w:rPr>
          <w:rFonts w:cs="Times New Roman"/>
          <w:b w:val="false"/>
          <w:bCs/>
          <w:sz w:val="26"/>
          <w:szCs w:val="26"/>
          <w:lang w:val="kpv-RU"/>
        </w:rPr>
        <w:t xml:space="preserve">2007, 12 №,  5357 ст.; 2008, 5 №, 212 ст.; 6 №, 281 ст.; 11 №, 624 ст.; 2009, 11 №, 172 ст.;  17 №, 281 ст.; 33 №, 608 ст.; 2010, 6 №, 88 ст.; 10 №, 186 ст.; 191 ст.; 44 №,  1030 ст.; 2011, 5 №, 83 ст.; 55 №, 1668 ст.; 1672 ст.; 2012, 34 №, 782 ст.; 51 №, 1168 ст.; 70 №, 1801 ст.; 2013, </w:t>
      </w:r>
      <w:r>
        <w:rPr>
          <w:rFonts w:cs="Times New Roman"/>
          <w:b w:val="false"/>
          <w:bCs/>
          <w:sz w:val="26"/>
          <w:szCs w:val="26"/>
          <w:lang w:val="kpv-RU"/>
        </w:rPr>
        <w:t xml:space="preserve">18 №, 365 ст.; </w:t>
      </w:r>
      <w:r>
        <w:rPr>
          <w:rFonts w:cs="Times New Roman"/>
          <w:b w:val="false"/>
          <w:bCs/>
          <w:sz w:val="26"/>
          <w:szCs w:val="26"/>
          <w:lang w:val="kpv-RU"/>
        </w:rPr>
        <w:t xml:space="preserve">32 №, 597 ст.; 2014, 9 №, 105 ст.; 27 №,  520 </w:t>
      </w:r>
      <w:r>
        <w:rPr>
          <w:rFonts w:cs="Times New Roman"/>
          <w:b w:val="false"/>
          <w:bCs/>
          <w:sz w:val="26"/>
          <w:szCs w:val="26"/>
          <w:lang w:val="kpv-RU" w:eastAsia="ru-RU" w:bidi="ar-SA"/>
        </w:rPr>
        <w:t>ст.; 33 №, 675 ст.; 35 №, 723 ст.) татшӧм вежсьӧмъяс:</w:t>
      </w:r>
    </w:p>
    <w:p>
      <w:pPr>
        <w:pStyle w:val="Normal"/>
        <w:widowControl w:val="false"/>
        <w:spacing w:lineRule="auto" w:line="360"/>
        <w:ind w:left="0" w:right="0" w:firstLine="851"/>
        <w:jc w:val="both"/>
        <w:outlineLvl w:val="0"/>
        <w:rPr>
          <w:sz w:val="26"/>
          <w:szCs w:val="26"/>
          <w:lang w:val="kpv-RU" w:eastAsia="ru-RU" w:bidi="ar-SA"/>
        </w:rPr>
      </w:pPr>
      <w:r>
        <w:rPr>
          <w:sz w:val="26"/>
          <w:szCs w:val="26"/>
          <w:lang w:val="kpv-RU" w:eastAsia="ru-RU" w:bidi="ar-SA"/>
        </w:rPr>
        <w:t>1. 4</w:t>
      </w:r>
      <w:r>
        <w:rPr>
          <w:sz w:val="26"/>
          <w:szCs w:val="26"/>
          <w:vertAlign w:val="superscript"/>
          <w:lang w:val="kpv-RU" w:eastAsia="ru-RU" w:bidi="ar-SA"/>
        </w:rPr>
        <w:t>3</w:t>
      </w:r>
      <w:r>
        <w:rPr>
          <w:sz w:val="26"/>
          <w:szCs w:val="26"/>
          <w:lang w:val="kpv-RU" w:eastAsia="ru-RU" w:bidi="ar-SA"/>
        </w:rPr>
        <w:t xml:space="preserve"> статья гижны тадзи:</w:t>
      </w:r>
    </w:p>
    <w:p>
      <w:pPr>
        <w:pStyle w:val="Normal"/>
        <w:widowControl w:val="false"/>
        <w:spacing w:lineRule="auto" w:line="360"/>
        <w:ind w:left="0" w:right="0" w:firstLine="851"/>
        <w:jc w:val="both"/>
        <w:outlineLvl w:val="0"/>
        <w:rPr>
          <w:b/>
          <w:bCs/>
          <w:sz w:val="26"/>
          <w:szCs w:val="26"/>
          <w:lang w:val="kpv-RU" w:eastAsia="ru-RU" w:bidi="ar-SA"/>
        </w:rPr>
      </w:pPr>
      <w:r>
        <w:rPr>
          <w:b/>
          <w:bCs/>
          <w:sz w:val="26"/>
          <w:szCs w:val="26"/>
          <w:lang w:val="kpv-RU" w:eastAsia="ru-RU" w:bidi="ar-SA"/>
        </w:rPr>
        <w:t>“</w:t>
      </w:r>
      <w:r>
        <w:rPr>
          <w:b/>
          <w:bCs/>
          <w:sz w:val="26"/>
          <w:szCs w:val="26"/>
          <w:lang w:val="kpv-RU" w:eastAsia="ru-RU" w:bidi="ar-SA"/>
        </w:rPr>
        <w:t>4</w:t>
      </w:r>
      <w:r>
        <w:rPr>
          <w:b/>
          <w:bCs/>
          <w:sz w:val="26"/>
          <w:szCs w:val="26"/>
          <w:vertAlign w:val="superscript"/>
          <w:lang w:val="kpv-RU" w:eastAsia="ru-RU" w:bidi="ar-SA"/>
        </w:rPr>
        <w:t>3</w:t>
      </w:r>
      <w:r>
        <w:rPr>
          <w:b/>
          <w:bCs/>
          <w:sz w:val="26"/>
          <w:szCs w:val="26"/>
          <w:lang w:val="kpv-RU" w:eastAsia="ru-RU" w:bidi="ar-SA"/>
        </w:rPr>
        <w:t xml:space="preserve"> статья. Рӧскод йылысь юӧръяс сетӧм</w:t>
      </w:r>
    </w:p>
    <w:p>
      <w:pPr>
        <w:pStyle w:val="Normal"/>
        <w:widowControl w:val="false"/>
        <w:spacing w:lineRule="auto" w:line="360"/>
        <w:ind w:left="0" w:right="0" w:firstLine="851"/>
        <w:jc w:val="both"/>
        <w:outlineLvl w:val="0"/>
        <w:rPr>
          <w:rFonts w:cs="Times New Roman"/>
          <w:b w:val="false"/>
          <w:bCs w:val="false"/>
          <w:sz w:val="26"/>
          <w:szCs w:val="26"/>
          <w:lang w:val="kpv-RU"/>
        </w:rPr>
      </w:pPr>
      <w:r>
        <w:rPr>
          <w:rFonts w:cs="Times New Roman"/>
          <w:b w:val="false"/>
          <w:bCs/>
          <w:sz w:val="26"/>
          <w:szCs w:val="26"/>
          <w:lang w:val="kpv-RU"/>
        </w:rPr>
        <w:t xml:space="preserve">1. Муниципальнӧй служащӧйлы, коді уджалӧ Коми Республикаын муниципальнӧй служба чинын, кутшӧмӧс пыртӧма Коми Республикаса канму гражданскӧй чинъяс лыддьӧгӧ, кутшӧмъясын уджалігӧн колӧ </w:t>
      </w:r>
      <w:r>
        <w:rPr>
          <w:rFonts w:cs="Times New Roman"/>
          <w:b w:val="false"/>
          <w:bCs/>
          <w:sz w:val="26"/>
          <w:szCs w:val="26"/>
          <w:lang w:val="kpv-RU"/>
        </w:rPr>
        <w:t>сет</w:t>
      </w:r>
      <w:r>
        <w:rPr>
          <w:rFonts w:cs="Times New Roman"/>
          <w:b w:val="false"/>
          <w:bCs/>
          <w:sz w:val="26"/>
          <w:szCs w:val="26"/>
          <w:lang w:val="kpv-RU"/>
        </w:rPr>
        <w:t>ны медалысьӧс петкӧдлысьлы (удж сетысьлы) аслас чӧжӧс йылысь, эмбур да эмбур сяма кывкутӧмъяс йылысь юӧр, а сідзжӧ аслас гӧтырлӧн (верӧслӧн) да тыр арлыдтӧм челядьлӧн чӧжӧс йылысь, эмбур да эмбур сяма к</w:t>
      </w:r>
      <w:r>
        <w:rPr>
          <w:rFonts w:cs="Times New Roman"/>
          <w:b w:val="false"/>
          <w:bCs/>
          <w:sz w:val="26"/>
          <w:szCs w:val="26"/>
          <w:lang w:val="kpv-RU"/>
        </w:rPr>
        <w:t>ӧсйысьӧ</w:t>
      </w:r>
      <w:r>
        <w:rPr>
          <w:rFonts w:cs="Times New Roman"/>
          <w:b w:val="false"/>
          <w:bCs/>
          <w:sz w:val="26"/>
          <w:szCs w:val="26"/>
          <w:lang w:val="kpv-RU"/>
        </w:rPr>
        <w:t>мъяс йылысь юӧр</w:t>
      </w:r>
      <w:r>
        <w:rPr>
          <w:rFonts w:cs="Times New Roman"/>
          <w:b w:val="false"/>
          <w:bCs/>
          <w:sz w:val="26"/>
          <w:szCs w:val="26"/>
          <w:lang w:val="kpv-RU"/>
        </w:rPr>
        <w:t>ъяс</w:t>
      </w:r>
      <w:r>
        <w:rPr>
          <w:rFonts w:cs="Times New Roman"/>
          <w:b w:val="false"/>
          <w:bCs/>
          <w:sz w:val="26"/>
          <w:szCs w:val="26"/>
          <w:lang w:val="kpv-RU"/>
        </w:rPr>
        <w:t>, колӧ быд во чӧжӧс йылысь, эмбур да эмбур сяма к</w:t>
      </w:r>
      <w:r>
        <w:rPr>
          <w:rFonts w:cs="Times New Roman"/>
          <w:b w:val="false"/>
          <w:bCs/>
          <w:sz w:val="26"/>
          <w:szCs w:val="26"/>
          <w:lang w:val="kpv-RU"/>
        </w:rPr>
        <w:t>ӧсйысьӧ</w:t>
      </w:r>
      <w:r>
        <w:rPr>
          <w:rFonts w:cs="Times New Roman"/>
          <w:b w:val="false"/>
          <w:bCs/>
          <w:sz w:val="26"/>
          <w:szCs w:val="26"/>
          <w:lang w:val="kpv-RU"/>
        </w:rPr>
        <w:t>мъяс йылысь юӧр сетӧм вылӧ урчитӧм кадколастъясын сетны медалысьӧс петкӧдлысьлы (удж сетысьлы) сылӧн рӧскод йылысь, а сідзжӧ сылӧн гӧтырлӧн (верӧслӧн) да тыр арлыдтӧм челядьлӧн рӧскод йылысь юӧр</w:t>
      </w:r>
      <w:r>
        <w:rPr>
          <w:rFonts w:cs="Times New Roman"/>
          <w:b w:val="false"/>
          <w:bCs/>
          <w:sz w:val="26"/>
          <w:szCs w:val="26"/>
          <w:lang w:val="kpv-RU"/>
        </w:rPr>
        <w:t>ъяс</w:t>
      </w:r>
      <w:r>
        <w:rPr>
          <w:rFonts w:cs="Times New Roman"/>
          <w:b w:val="false"/>
          <w:bCs/>
          <w:sz w:val="26"/>
          <w:szCs w:val="26"/>
          <w:lang w:val="kpv-RU"/>
        </w:rPr>
        <w:t xml:space="preserve"> му участок, мукӧд эмбур объект, транспорт средство, дона кабала</w:t>
      </w:r>
      <w:r>
        <w:rPr>
          <w:rFonts w:cs="Times New Roman"/>
          <w:b w:val="false"/>
          <w:bCs/>
          <w:sz w:val="26"/>
          <w:szCs w:val="26"/>
          <w:lang w:val="kpv-RU"/>
        </w:rPr>
        <w:t>яс</w:t>
      </w:r>
      <w:r>
        <w:rPr>
          <w:rFonts w:cs="Times New Roman"/>
          <w:b w:val="false"/>
          <w:bCs/>
          <w:sz w:val="26"/>
          <w:szCs w:val="26"/>
          <w:lang w:val="kpv-RU"/>
        </w:rPr>
        <w:t>, акция</w:t>
      </w:r>
      <w:r>
        <w:rPr>
          <w:rFonts w:cs="Times New Roman"/>
          <w:b w:val="false"/>
          <w:bCs/>
          <w:sz w:val="26"/>
          <w:szCs w:val="26"/>
          <w:lang w:val="kpv-RU"/>
        </w:rPr>
        <w:t>яс</w:t>
      </w:r>
      <w:r>
        <w:rPr>
          <w:rFonts w:cs="Times New Roman"/>
          <w:b w:val="false"/>
          <w:bCs/>
          <w:sz w:val="26"/>
          <w:szCs w:val="26"/>
          <w:lang w:val="kpv-RU"/>
        </w:rPr>
        <w:t xml:space="preserve"> (организацияяслӧн уставнӧй (складочнӧй) капиталын участвуйтан юкӧн</w:t>
      </w:r>
      <w:r>
        <w:rPr>
          <w:rFonts w:cs="Times New Roman"/>
          <w:b w:val="false"/>
          <w:bCs/>
          <w:sz w:val="26"/>
          <w:szCs w:val="26"/>
          <w:lang w:val="kpv-RU"/>
        </w:rPr>
        <w:t>ъяс</w:t>
      </w:r>
      <w:r>
        <w:rPr>
          <w:rFonts w:cs="Times New Roman"/>
          <w:b w:val="false"/>
          <w:bCs/>
          <w:sz w:val="26"/>
          <w:szCs w:val="26"/>
          <w:lang w:val="kpv-RU"/>
        </w:rPr>
        <w:t>, пай</w:t>
      </w:r>
      <w:r>
        <w:rPr>
          <w:rFonts w:cs="Times New Roman"/>
          <w:b w:val="false"/>
          <w:bCs/>
          <w:sz w:val="26"/>
          <w:szCs w:val="26"/>
          <w:lang w:val="kpv-RU"/>
        </w:rPr>
        <w:t>яс</w:t>
      </w:r>
      <w:r>
        <w:rPr>
          <w:rFonts w:cs="Times New Roman"/>
          <w:b w:val="false"/>
          <w:bCs/>
          <w:sz w:val="26"/>
          <w:szCs w:val="26"/>
          <w:lang w:val="kpv-RU"/>
        </w:rPr>
        <w:t xml:space="preserve">) ньӧбӧм </w:t>
      </w:r>
      <w:r>
        <w:rPr>
          <w:rFonts w:cs="Times New Roman"/>
          <w:b w:val="false"/>
          <w:bCs/>
          <w:sz w:val="26"/>
          <w:szCs w:val="26"/>
          <w:lang w:val="kpv-RU"/>
        </w:rPr>
        <w:t>кузя</w:t>
      </w:r>
      <w:r>
        <w:rPr>
          <w:rFonts w:cs="Times New Roman"/>
          <w:b w:val="false"/>
          <w:bCs/>
          <w:sz w:val="26"/>
          <w:szCs w:val="26"/>
          <w:lang w:val="kpv-RU"/>
        </w:rPr>
        <w:t xml:space="preserve"> быд сделка </w:t>
      </w:r>
      <w:r>
        <w:rPr>
          <w:rFonts w:cs="Times New Roman"/>
          <w:b w:val="false"/>
          <w:bCs/>
          <w:sz w:val="26"/>
          <w:szCs w:val="26"/>
          <w:lang w:val="kpv-RU"/>
        </w:rPr>
        <w:t>серти</w:t>
      </w:r>
      <w:r>
        <w:rPr>
          <w:rFonts w:cs="Times New Roman"/>
          <w:b w:val="false"/>
          <w:bCs/>
          <w:sz w:val="26"/>
          <w:szCs w:val="26"/>
          <w:lang w:val="kpv-RU"/>
        </w:rPr>
        <w:t>, кутшӧмӧс вӧчӧма сыӧн, сылӧн гӧтырӧн (верӧсӧн) да тыр арлыдтӧм челядьӧн юӧръяс сета</w:t>
      </w:r>
      <w:r>
        <w:rPr>
          <w:rFonts w:cs="Times New Roman"/>
          <w:b w:val="false"/>
          <w:bCs w:val="false"/>
          <w:sz w:val="26"/>
          <w:szCs w:val="26"/>
          <w:lang w:val="kpv-RU"/>
        </w:rPr>
        <w:t>н волы воддза календарнӧй во чöжöн (водзӧ – отчётнӧй кадколаст), татшӧм сделкаяслӧн ӧтувъя ыдждаыс кӧ муниципальнӧй служащӧйлӧн да сылӧн гӧтырлӧн (верӧслӧн) бӧръя куим во</w:t>
      </w:r>
      <w:r>
        <w:rPr>
          <w:rFonts w:cs="Times New Roman"/>
          <w:b w:val="false"/>
          <w:bCs w:val="false"/>
          <w:sz w:val="26"/>
          <w:szCs w:val="26"/>
          <w:lang w:val="kpv-RU"/>
        </w:rPr>
        <w:t>нас</w:t>
      </w:r>
      <w:r>
        <w:rPr>
          <w:rFonts w:cs="Times New Roman"/>
          <w:b w:val="false"/>
          <w:bCs w:val="false"/>
          <w:sz w:val="26"/>
          <w:szCs w:val="26"/>
          <w:lang w:val="kpv-RU"/>
        </w:rPr>
        <w:t xml:space="preserve">, мый вӧлі отчётнӧй кадколаст водзвылын, ӧтувъя чӧжӧсысь ыджыдджык, да сьӧм босьтанін йылысь </w:t>
      </w:r>
      <w:r>
        <w:rPr>
          <w:rFonts w:cs="Times New Roman"/>
          <w:b w:val="false"/>
          <w:bCs w:val="false"/>
          <w:sz w:val="26"/>
          <w:szCs w:val="26"/>
          <w:lang w:val="kpv-RU"/>
        </w:rPr>
        <w:t>юӧръяс</w:t>
      </w:r>
      <w:r>
        <w:rPr>
          <w:rFonts w:cs="Times New Roman"/>
          <w:b w:val="false"/>
          <w:bCs w:val="false"/>
          <w:sz w:val="26"/>
          <w:szCs w:val="26"/>
          <w:lang w:val="kpv-RU"/>
        </w:rPr>
        <w:t>, мый тшӧт весьтӧ вӧлі вӧчӧма тайӧ сделкаяссӧ.</w:t>
      </w:r>
    </w:p>
    <w:p>
      <w:pPr>
        <w:pStyle w:val="Normal"/>
        <w:widowControl w:val="false"/>
        <w:spacing w:lineRule="auto" w:line="360"/>
        <w:ind w:left="0" w:right="0" w:firstLine="851"/>
        <w:jc w:val="both"/>
        <w:outlineLvl w:val="0"/>
        <w:rPr>
          <w:rFonts w:cs="Times New Roman"/>
          <w:b w:val="false"/>
          <w:bCs/>
          <w:sz w:val="26"/>
          <w:szCs w:val="26"/>
          <w:lang w:val="kpv-RU"/>
        </w:rPr>
      </w:pPr>
      <w:r>
        <w:rPr>
          <w:rFonts w:cs="Times New Roman"/>
          <w:b w:val="false"/>
          <w:bCs w:val="false"/>
          <w:sz w:val="26"/>
          <w:szCs w:val="26"/>
          <w:lang w:val="kpv-RU"/>
        </w:rPr>
        <w:t>2. Тайӧ статьяса 1 юкӧнын индӧм юӧр</w:t>
      </w:r>
      <w:r>
        <w:rPr>
          <w:rFonts w:cs="Times New Roman"/>
          <w:b w:val="false"/>
          <w:bCs w:val="false"/>
          <w:sz w:val="26"/>
          <w:szCs w:val="26"/>
          <w:lang w:val="kpv-RU"/>
        </w:rPr>
        <w:t>ъяс</w:t>
      </w:r>
      <w:r>
        <w:rPr>
          <w:rFonts w:cs="Times New Roman"/>
          <w:b w:val="false"/>
          <w:bCs w:val="false"/>
          <w:sz w:val="26"/>
          <w:szCs w:val="26"/>
          <w:lang w:val="kpv-RU"/>
        </w:rPr>
        <w:t xml:space="preserve">сӧ сетӧны </w:t>
      </w:r>
      <w:r>
        <w:rPr>
          <w:rFonts w:cs="Times New Roman"/>
          <w:b w:val="false"/>
          <w:bCs w:val="false"/>
          <w:sz w:val="26"/>
          <w:szCs w:val="26"/>
          <w:lang w:val="kpv-RU" w:eastAsia="zh-CN"/>
        </w:rPr>
        <w:t xml:space="preserve">“Канму чинъясын уджалысь йӧзлӧн да мукӧд йӧзлӧн рӧскод налӧн чӧжӧслы лӧсялӧм бӧрся видзӧдӧм йылысь” Федеральнӧй оланпасӧн, </w:t>
      </w:r>
      <w:r>
        <w:rPr>
          <w:rFonts w:cs="Times New Roman"/>
          <w:b w:val="false"/>
          <w:bCs w:val="false"/>
          <w:sz w:val="26"/>
          <w:szCs w:val="26"/>
          <w:lang w:val="kpv-RU"/>
        </w:rPr>
        <w:t xml:space="preserve">“Коми Республикаын коррупциялы паныд удж нуӧдӧм йылысь” Коми Республикаса Оланпасӧн да </w:t>
      </w:r>
      <w:r>
        <w:rPr>
          <w:rFonts w:cs="Times New Roman"/>
          <w:b w:val="false"/>
          <w:bCs/>
          <w:sz w:val="26"/>
          <w:szCs w:val="26"/>
          <w:lang w:val="kpv-RU"/>
        </w:rPr>
        <w:t>чӧжӧс йылысь, эмбур да эмбур сяма к</w:t>
      </w:r>
      <w:r>
        <w:rPr>
          <w:rFonts w:cs="Times New Roman"/>
          <w:b w:val="false"/>
          <w:bCs/>
          <w:sz w:val="26"/>
          <w:szCs w:val="26"/>
          <w:lang w:val="kpv-RU"/>
        </w:rPr>
        <w:t>ӧсйысьӧ</w:t>
      </w:r>
      <w:r>
        <w:rPr>
          <w:rFonts w:cs="Times New Roman"/>
          <w:b w:val="false"/>
          <w:bCs/>
          <w:sz w:val="26"/>
          <w:szCs w:val="26"/>
          <w:lang w:val="kpv-RU"/>
        </w:rPr>
        <w:t>мъяс йылысь юӧръяс сетӧм вылӧ мукӧд нормативнӧй инӧда актӧн урчитӧм пӧрадок серти да кадколастъясӧ.”.</w:t>
      </w:r>
    </w:p>
    <w:p>
      <w:pPr>
        <w:pStyle w:val="Normal"/>
        <w:widowControl w:val="false"/>
        <w:spacing w:lineRule="auto" w:line="360"/>
        <w:ind w:left="0" w:right="0" w:firstLine="851"/>
        <w:jc w:val="both"/>
        <w:outlineLvl w:val="0"/>
        <w:rPr>
          <w:rFonts w:cs="Times New Roman"/>
          <w:b w:val="false"/>
          <w:bCs/>
          <w:sz w:val="26"/>
          <w:szCs w:val="26"/>
          <w:lang w:val="kpv-RU"/>
        </w:rPr>
      </w:pPr>
      <w:r>
        <w:rPr>
          <w:rFonts w:cs="Times New Roman"/>
          <w:b w:val="false"/>
          <w:bCs/>
          <w:sz w:val="26"/>
          <w:szCs w:val="26"/>
          <w:lang w:val="kpv-RU"/>
        </w:rPr>
        <w:t>2. Муниципальнӧй</w:t>
      </w:r>
      <w:r>
        <w:rPr>
          <w:rFonts w:cs="Times New Roman"/>
          <w:b w:val="false"/>
          <w:bCs w:val="false"/>
          <w:i w:val="false"/>
          <w:iCs w:val="false"/>
          <w:sz w:val="26"/>
          <w:szCs w:val="26"/>
          <w:lang w:val="kpv-RU"/>
        </w:rPr>
        <w:t xml:space="preserve"> юкöнлöн администрацияса юрнуöдысь (юралысь) чинö контракт серти индöм морткöд контрактлöн типöвöй формаса </w:t>
      </w:r>
      <w:r>
        <w:rPr>
          <w:rFonts w:cs="Times New Roman"/>
          <w:b w:val="false"/>
          <w:bCs/>
          <w:sz w:val="26"/>
          <w:szCs w:val="26"/>
          <w:lang w:val="kpv-RU"/>
        </w:rPr>
        <w:t>10 пунктын (Оланпас дорӧ 3 содтӧд):</w:t>
      </w:r>
    </w:p>
    <w:p>
      <w:pPr>
        <w:pStyle w:val="Normal"/>
        <w:widowControl w:val="false"/>
        <w:spacing w:lineRule="auto" w:line="360"/>
        <w:ind w:left="0" w:right="0" w:firstLine="851"/>
        <w:jc w:val="both"/>
        <w:outlineLvl w:val="0"/>
        <w:rPr>
          <w:rFonts w:cs="Times New Roman"/>
          <w:b w:val="false"/>
          <w:bCs/>
          <w:sz w:val="26"/>
          <w:szCs w:val="26"/>
          <w:lang w:val="kpv-RU"/>
        </w:rPr>
      </w:pPr>
      <w:r>
        <w:rPr>
          <w:rFonts w:cs="Times New Roman"/>
          <w:b w:val="false"/>
          <w:bCs/>
          <w:sz w:val="26"/>
          <w:szCs w:val="26"/>
          <w:lang w:val="kpv-RU"/>
        </w:rPr>
        <w:t>1) 1 пунктув киритны;</w:t>
      </w:r>
    </w:p>
    <w:p>
      <w:pPr>
        <w:pStyle w:val="Normal"/>
        <w:widowControl w:val="false"/>
        <w:spacing w:lineRule="auto" w:line="360"/>
        <w:ind w:left="0" w:right="0" w:firstLine="851"/>
        <w:jc w:val="both"/>
        <w:outlineLvl w:val="0"/>
        <w:rPr>
          <w:rFonts w:cs="Times New Roman"/>
          <w:b w:val="false"/>
          <w:bCs/>
          <w:sz w:val="26"/>
          <w:szCs w:val="26"/>
          <w:lang w:val="kpv-RU"/>
        </w:rPr>
      </w:pPr>
      <w:r>
        <w:rPr>
          <w:rFonts w:cs="Times New Roman"/>
          <w:b w:val="false"/>
          <w:bCs/>
          <w:sz w:val="26"/>
          <w:szCs w:val="26"/>
          <w:lang w:val="kpv-RU"/>
        </w:rPr>
        <w:t>2) 3 пунктув гижны тадзи:</w:t>
      </w:r>
    </w:p>
    <w:p>
      <w:pPr>
        <w:pStyle w:val="Normal"/>
        <w:widowControl w:val="false"/>
        <w:spacing w:lineRule="auto" w:line="360"/>
        <w:ind w:left="0" w:right="0" w:firstLine="851"/>
        <w:jc w:val="both"/>
        <w:outlineLvl w:val="0"/>
        <w:rPr>
          <w:rFonts w:cs="Times New Roman"/>
          <w:b w:val="false"/>
          <w:bCs/>
          <w:sz w:val="26"/>
          <w:szCs w:val="26"/>
          <w:lang w:val="kpv-RU"/>
        </w:rPr>
      </w:pPr>
      <w:r>
        <w:rPr>
          <w:rFonts w:cs="Times New Roman"/>
          <w:b w:val="false"/>
          <w:bCs/>
          <w:sz w:val="26"/>
          <w:szCs w:val="26"/>
          <w:lang w:val="kpv-RU"/>
        </w:rPr>
        <w:t>“</w:t>
      </w:r>
      <w:r>
        <w:rPr>
          <w:rFonts w:cs="Times New Roman"/>
          <w:b w:val="false"/>
          <w:bCs/>
          <w:sz w:val="26"/>
          <w:szCs w:val="26"/>
          <w:lang w:val="kpv-RU"/>
        </w:rPr>
        <w:t xml:space="preserve">3) нуӧдны асшӧр удж аслыд либӧ эскана </w:t>
      </w:r>
      <w:r>
        <w:rPr>
          <w:rFonts w:cs="Times New Roman"/>
          <w:b w:val="false"/>
          <w:bCs/>
          <w:sz w:val="26"/>
          <w:szCs w:val="26"/>
          <w:lang w:val="kpv-RU"/>
        </w:rPr>
        <w:t>йӧз</w:t>
      </w:r>
      <w:r>
        <w:rPr>
          <w:rFonts w:cs="Times New Roman"/>
          <w:b w:val="false"/>
          <w:bCs/>
          <w:sz w:val="26"/>
          <w:szCs w:val="26"/>
          <w:lang w:val="kpv-RU"/>
        </w:rPr>
        <w:t xml:space="preserve"> пыр, а сідзжӧ </w:t>
      </w:r>
      <w:r>
        <w:rPr>
          <w:rFonts w:cs="Times New Roman"/>
          <w:b w:val="false"/>
          <w:bCs/>
          <w:sz w:val="26"/>
          <w:szCs w:val="26"/>
          <w:lang w:val="kpv-RU"/>
        </w:rPr>
        <w:t>ӧт</w:t>
      </w:r>
      <w:r>
        <w:rPr>
          <w:rFonts w:cs="Times New Roman"/>
          <w:b w:val="false"/>
          <w:bCs/>
          <w:sz w:val="26"/>
          <w:szCs w:val="26"/>
          <w:lang w:val="kpv-RU"/>
        </w:rPr>
        <w:t xml:space="preserve">тшӧтш веськӧдлыны овмӧс нуӧдан субъектӧн (оланін, оланін да стрӧитчан, гараж кооперативъяс кындзи, сад вӧдитан, град выв пуктас вӧдитан, дачнӧй потребительскӧй кооперативъяс кындзи, вӧрзьӧдны позьтӧм эмбур кутысьяслӧн товарищество да урчитан пӧрадок серти пасйӧм профсоюз кындзи), мукӧдторйыс кӧ абу индӧма федеральнӧй оланпасъясӧн либӧ федеральнӧй оланпасъяс да Коми Республикаса оланпасъяс серти муниципальнӧй инӧда актӧн урчитӧм пӧрадокын кӧ сылы абу тшӧктӧма </w:t>
      </w:r>
      <w:r>
        <w:rPr>
          <w:rFonts w:cs="Times New Roman"/>
          <w:b w:val="false"/>
          <w:bCs/>
          <w:sz w:val="26"/>
          <w:szCs w:val="26"/>
          <w:lang w:val="kpv-RU"/>
        </w:rPr>
        <w:t xml:space="preserve">ӧттшӧтш </w:t>
      </w:r>
      <w:r>
        <w:rPr>
          <w:rFonts w:cs="Times New Roman"/>
          <w:b w:val="false"/>
          <w:bCs/>
          <w:sz w:val="26"/>
          <w:szCs w:val="26"/>
          <w:lang w:val="kpv-RU"/>
        </w:rPr>
        <w:t>веськӧдлыны тайӧ организацияӧн;”.</w:t>
      </w:r>
    </w:p>
    <w:p>
      <w:pPr>
        <w:pStyle w:val="Normal"/>
        <w:widowControl w:val="false"/>
        <w:spacing w:lineRule="auto" w:line="360"/>
        <w:ind w:left="0" w:right="0" w:firstLine="851"/>
        <w:jc w:val="both"/>
        <w:outlineLvl w:val="0"/>
        <w:rPr>
          <w:sz w:val="26"/>
          <w:szCs w:val="26"/>
        </w:rPr>
      </w:pPr>
      <w:r>
        <w:rPr>
          <w:sz w:val="26"/>
          <w:szCs w:val="26"/>
        </w:rPr>
      </w:r>
    </w:p>
    <w:p>
      <w:pPr>
        <w:pStyle w:val="Normal"/>
        <w:widowControl w:val="false"/>
        <w:spacing w:lineRule="auto" w:line="360"/>
        <w:ind w:left="0" w:right="0" w:firstLine="851"/>
        <w:jc w:val="both"/>
        <w:outlineLvl w:val="0"/>
        <w:rPr>
          <w:rFonts w:cs="Times New Roman"/>
          <w:b w:val="false"/>
          <w:bCs/>
          <w:sz w:val="26"/>
          <w:szCs w:val="26"/>
          <w:lang w:val="kpv-RU" w:eastAsia="zh-CN" w:bidi="ar-SA"/>
        </w:rPr>
      </w:pPr>
      <w:r>
        <w:rPr>
          <w:rFonts w:cs="Times New Roman"/>
          <w:b/>
          <w:bCs/>
          <w:sz w:val="26"/>
          <w:szCs w:val="26"/>
          <w:lang w:val="kpv-RU"/>
        </w:rPr>
        <w:t xml:space="preserve">3 статья. </w:t>
      </w:r>
      <w:r>
        <w:rPr>
          <w:rFonts w:cs="Times New Roman"/>
          <w:b w:val="false"/>
          <w:bCs w:val="false"/>
          <w:position w:val="0"/>
          <w:sz w:val="26"/>
          <w:sz w:val="26"/>
          <w:szCs w:val="26"/>
          <w:vertAlign w:val="baseline"/>
          <w:lang w:val="kpv-RU" w:eastAsia="zh-CN" w:bidi="ar-SA"/>
        </w:rPr>
        <w:t>Пыртны “Коми Республикаын коррупциялы паныд удж нуӧдӧм йылысь” Коми Республикаса Оланпасӧ</w:t>
      </w:r>
      <w:r>
        <w:rPr>
          <w:rFonts w:cs="Times New Roman"/>
          <w:b w:val="false"/>
          <w:bCs/>
          <w:sz w:val="26"/>
          <w:szCs w:val="26"/>
          <w:lang w:val="kpv-RU"/>
        </w:rPr>
        <w:t xml:space="preserve"> </w:t>
      </w:r>
      <w:r>
        <w:rPr>
          <w:rFonts w:cs="Times New Roman"/>
          <w:b w:val="false"/>
          <w:bCs w:val="false"/>
          <w:position w:val="0"/>
          <w:sz w:val="26"/>
          <w:sz w:val="26"/>
          <w:szCs w:val="26"/>
          <w:vertAlign w:val="baseline"/>
          <w:lang w:val="kpv-RU" w:eastAsia="zh-CN" w:bidi="ar-SA"/>
        </w:rPr>
        <w:t xml:space="preserve">(Коми Республикаса канму власьт органъяслӧн индӧд-тшӧктӧмъяс, </w:t>
      </w:r>
      <w:r>
        <w:rPr>
          <w:rFonts w:cs="Times New Roman"/>
          <w:b w:val="false"/>
          <w:bCs/>
          <w:position w:val="0"/>
          <w:sz w:val="26"/>
          <w:sz w:val="26"/>
          <w:szCs w:val="26"/>
          <w:vertAlign w:val="baseline"/>
          <w:lang w:val="kpv-RU" w:eastAsia="zh-CN" w:bidi="ar-SA"/>
        </w:rPr>
        <w:t>2008, 9 №, 405 ст.; 2009, 12 №, 200 ст.; 33 №, 609 ст.; 2010, 17 №, 382 ст.; 2012, 7 №, 173 ст.; 70 №, 1801 ст.</w:t>
      </w:r>
      <w:r>
        <w:rPr>
          <w:rFonts w:cs="Times New Roman"/>
          <w:b w:val="false"/>
          <w:bCs/>
          <w:sz w:val="26"/>
          <w:szCs w:val="26"/>
          <w:lang w:val="kpv-RU" w:eastAsia="zh-CN" w:bidi="ar-SA"/>
        </w:rPr>
        <w:t xml:space="preserve">; 2013,  5 №,  99 ст.; 10 №, 202 ст.; 17 №, </w:t>
      </w:r>
      <w:r>
        <w:rPr>
          <w:rFonts w:cs="Times New Roman"/>
          <w:b w:val="false"/>
          <w:bCs/>
          <w:sz w:val="26"/>
          <w:szCs w:val="26"/>
          <w:lang w:val="kpv-RU" w:eastAsia="zh-CN" w:bidi="ar-SA"/>
        </w:rPr>
        <w:t xml:space="preserve">338 ст., </w:t>
      </w:r>
      <w:r>
        <w:rPr>
          <w:rFonts w:cs="Times New Roman"/>
          <w:b w:val="false"/>
          <w:bCs/>
          <w:sz w:val="26"/>
          <w:szCs w:val="26"/>
          <w:lang w:val="kpv-RU" w:eastAsia="zh-CN" w:bidi="ar-SA"/>
        </w:rPr>
        <w:t xml:space="preserve">354 ст.; 32 №, 592 ст.; 37 №, 709 ст.; 2014, 9 №, 112 ст.; 33 №, 674 ст.) татшӧм </w:t>
      </w:r>
      <w:r>
        <w:rPr>
          <w:rFonts w:cs="Times New Roman"/>
          <w:b w:val="false"/>
          <w:bCs w:val="false"/>
          <w:position w:val="0"/>
          <w:sz w:val="26"/>
          <w:sz w:val="26"/>
          <w:szCs w:val="26"/>
          <w:vertAlign w:val="baseline"/>
          <w:lang w:val="kpv-RU" w:eastAsia="zh-CN" w:bidi="ar-SA"/>
        </w:rPr>
        <w:t>вежсьӧмъяс</w:t>
      </w:r>
      <w:r>
        <w:rPr>
          <w:rFonts w:cs="Times New Roman"/>
          <w:b w:val="false"/>
          <w:bCs/>
          <w:sz w:val="26"/>
          <w:szCs w:val="26"/>
          <w:lang w:val="kpv-RU" w:eastAsia="zh-CN" w:bidi="ar-SA"/>
        </w:rPr>
        <w:t>:</w:t>
      </w:r>
    </w:p>
    <w:p>
      <w:pPr>
        <w:pStyle w:val="Normal"/>
        <w:widowControl w:val="false"/>
        <w:spacing w:lineRule="auto" w:line="360"/>
        <w:ind w:left="0" w:right="0" w:firstLine="851"/>
        <w:jc w:val="both"/>
        <w:outlineLvl w:val="0"/>
        <w:rPr>
          <w:rFonts w:cs="Times New Roman"/>
          <w:b w:val="false"/>
          <w:bCs/>
          <w:sz w:val="26"/>
          <w:szCs w:val="26"/>
          <w:lang w:val="kpv-RU" w:eastAsia="zh-CN" w:bidi="ar-SA"/>
        </w:rPr>
      </w:pPr>
      <w:r>
        <w:rPr>
          <w:rFonts w:cs="Times New Roman"/>
          <w:b w:val="false"/>
          <w:bCs/>
          <w:sz w:val="26"/>
          <w:szCs w:val="26"/>
          <w:lang w:val="kpv-RU" w:eastAsia="zh-CN" w:bidi="ar-SA"/>
        </w:rPr>
        <w:t>1. 4</w:t>
      </w:r>
      <w:r>
        <w:rPr>
          <w:rFonts w:cs="Times New Roman"/>
          <w:b w:val="false"/>
          <w:bCs/>
          <w:sz w:val="26"/>
          <w:szCs w:val="26"/>
          <w:vertAlign w:val="superscript"/>
          <w:lang w:val="kpv-RU" w:eastAsia="zh-CN" w:bidi="ar-SA"/>
        </w:rPr>
        <w:t>5</w:t>
        <w:tab/>
      </w:r>
      <w:r>
        <w:rPr>
          <w:rFonts w:cs="Times New Roman"/>
          <w:b w:val="false"/>
          <w:bCs/>
          <w:position w:val="0"/>
          <w:sz w:val="26"/>
          <w:sz w:val="26"/>
          <w:szCs w:val="26"/>
          <w:vertAlign w:val="baseline"/>
          <w:lang w:val="kpv-RU" w:eastAsia="zh-CN" w:bidi="ar-SA"/>
        </w:rPr>
        <w:t>статьяын</w:t>
      </w:r>
      <w:r>
        <w:rPr>
          <w:rFonts w:cs="Times New Roman"/>
          <w:b w:val="false"/>
          <w:bCs/>
          <w:sz w:val="26"/>
          <w:szCs w:val="26"/>
          <w:lang w:val="kpv-RU" w:eastAsia="zh-CN" w:bidi="ar-SA"/>
        </w:rPr>
        <w:t>:</w:t>
      </w:r>
    </w:p>
    <w:p>
      <w:pPr>
        <w:pStyle w:val="Normal"/>
        <w:widowControl w:val="false"/>
        <w:spacing w:lineRule="auto" w:line="360"/>
        <w:ind w:left="0" w:right="0" w:firstLine="851"/>
        <w:jc w:val="both"/>
        <w:outlineLvl w:val="0"/>
        <w:rPr>
          <w:rFonts w:cs="Times New Roman"/>
          <w:b w:val="false"/>
          <w:bCs/>
          <w:sz w:val="26"/>
          <w:szCs w:val="26"/>
          <w:lang w:val="kpv-RU" w:eastAsia="zh-CN" w:bidi="ar-SA"/>
        </w:rPr>
      </w:pPr>
      <w:r>
        <w:rPr>
          <w:rFonts w:cs="Times New Roman"/>
          <w:b w:val="false"/>
          <w:bCs/>
          <w:sz w:val="26"/>
          <w:szCs w:val="26"/>
          <w:lang w:val="kpv-RU" w:eastAsia="zh-CN" w:bidi="ar-SA"/>
        </w:rPr>
        <w:t>1) 1 юкӧнын:</w:t>
      </w:r>
    </w:p>
    <w:p>
      <w:pPr>
        <w:pStyle w:val="Normal"/>
        <w:widowControl w:val="false"/>
        <w:spacing w:lineRule="auto" w:line="360"/>
        <w:ind w:left="0" w:right="0" w:firstLine="851"/>
        <w:jc w:val="both"/>
        <w:outlineLvl w:val="0"/>
        <w:rPr>
          <w:rFonts w:cs="Times New Roman"/>
          <w:b w:val="false"/>
          <w:bCs/>
          <w:sz w:val="26"/>
          <w:szCs w:val="26"/>
          <w:lang w:val="kpv-RU" w:eastAsia="zh-CN" w:bidi="ar-SA"/>
        </w:rPr>
      </w:pPr>
      <w:r>
        <w:rPr>
          <w:rFonts w:cs="Times New Roman"/>
          <w:b w:val="false"/>
          <w:bCs/>
          <w:sz w:val="26"/>
          <w:szCs w:val="26"/>
          <w:lang w:val="kpv-RU" w:eastAsia="zh-CN" w:bidi="ar-SA"/>
        </w:rPr>
        <w:t>а) медводдза абзац гижны тадзи:</w:t>
      </w:r>
    </w:p>
    <w:p>
      <w:pPr>
        <w:pStyle w:val="Normal"/>
        <w:widowControl w:val="false"/>
        <w:spacing w:lineRule="auto" w:line="360"/>
        <w:ind w:left="0" w:right="0" w:firstLine="851"/>
        <w:jc w:val="both"/>
        <w:outlineLvl w:val="0"/>
        <w:rPr>
          <w:rFonts w:cs="Times New Roman"/>
          <w:b w:val="false"/>
          <w:bCs/>
          <w:sz w:val="26"/>
          <w:szCs w:val="26"/>
          <w:lang w:val="kpv-RU" w:eastAsia="zh-CN" w:bidi="ar-SA"/>
        </w:rPr>
      </w:pPr>
      <w:r>
        <w:rPr>
          <w:rFonts w:cs="Times New Roman"/>
          <w:b w:val="false"/>
          <w:bCs/>
          <w:sz w:val="26"/>
          <w:szCs w:val="26"/>
          <w:lang w:val="kpv-RU" w:eastAsia="zh-CN" w:bidi="ar-SA"/>
        </w:rPr>
        <w:t>“</w:t>
      </w:r>
      <w:r>
        <w:rPr>
          <w:rFonts w:cs="Times New Roman"/>
          <w:b w:val="false"/>
          <w:bCs/>
          <w:sz w:val="26"/>
          <w:szCs w:val="26"/>
          <w:lang w:val="kpv-RU" w:eastAsia="zh-CN" w:bidi="ar-SA"/>
        </w:rPr>
        <w:t>1. Аслас рӧскод йылысь, а сідзжӧ сылӧн гӧтырлӧн (верӧслӧн) да тыр арлыдтӧм челядьлӧн рӧскод йылысь юӧр</w:t>
      </w:r>
      <w:r>
        <w:rPr>
          <w:rFonts w:cs="Times New Roman"/>
          <w:b w:val="false"/>
          <w:bCs/>
          <w:sz w:val="26"/>
          <w:szCs w:val="26"/>
          <w:lang w:val="kpv-RU" w:eastAsia="zh-CN" w:bidi="ar-SA"/>
        </w:rPr>
        <w:t xml:space="preserve">ъяссӧ </w:t>
      </w:r>
      <w:r>
        <w:rPr>
          <w:rFonts w:cs="Times New Roman"/>
          <w:b w:val="false"/>
          <w:bCs/>
          <w:sz w:val="26"/>
          <w:szCs w:val="26"/>
          <w:lang w:val="kpv-RU" w:eastAsia="zh-CN" w:bidi="ar-SA"/>
        </w:rPr>
        <w:t>му участок, мукӧд эмбур объект, транспорт средство, дона кабала</w:t>
      </w:r>
      <w:r>
        <w:rPr>
          <w:rFonts w:cs="Times New Roman"/>
          <w:b w:val="false"/>
          <w:bCs/>
          <w:sz w:val="26"/>
          <w:szCs w:val="26"/>
          <w:lang w:val="kpv-RU" w:eastAsia="zh-CN" w:bidi="ar-SA"/>
        </w:rPr>
        <w:t>яс</w:t>
      </w:r>
      <w:r>
        <w:rPr>
          <w:rFonts w:cs="Times New Roman"/>
          <w:b w:val="false"/>
          <w:bCs/>
          <w:sz w:val="26"/>
          <w:szCs w:val="26"/>
          <w:lang w:val="kpv-RU" w:eastAsia="zh-CN" w:bidi="ar-SA"/>
        </w:rPr>
        <w:t>, акция</w:t>
      </w:r>
      <w:r>
        <w:rPr>
          <w:rFonts w:cs="Times New Roman"/>
          <w:b w:val="false"/>
          <w:bCs/>
          <w:sz w:val="26"/>
          <w:szCs w:val="26"/>
          <w:lang w:val="kpv-RU" w:eastAsia="zh-CN" w:bidi="ar-SA"/>
        </w:rPr>
        <w:t>яс</w:t>
      </w:r>
      <w:r>
        <w:rPr>
          <w:rFonts w:cs="Times New Roman"/>
          <w:b w:val="false"/>
          <w:bCs/>
          <w:sz w:val="26"/>
          <w:szCs w:val="26"/>
          <w:lang w:val="kpv-RU" w:eastAsia="zh-CN" w:bidi="ar-SA"/>
        </w:rPr>
        <w:t xml:space="preserve"> (организацияяслӧн уставнӧй (складочнӧй) капиталын участвуйтан юкӧн</w:t>
      </w:r>
      <w:r>
        <w:rPr>
          <w:rFonts w:cs="Times New Roman"/>
          <w:b w:val="false"/>
          <w:bCs/>
          <w:sz w:val="26"/>
          <w:szCs w:val="26"/>
          <w:lang w:val="kpv-RU" w:eastAsia="zh-CN" w:bidi="ar-SA"/>
        </w:rPr>
        <w:t>ъяс</w:t>
      </w:r>
      <w:r>
        <w:rPr>
          <w:rFonts w:cs="Times New Roman"/>
          <w:b w:val="false"/>
          <w:bCs/>
          <w:sz w:val="26"/>
          <w:szCs w:val="26"/>
          <w:lang w:val="kpv-RU" w:eastAsia="zh-CN" w:bidi="ar-SA"/>
        </w:rPr>
        <w:t>, пай</w:t>
      </w:r>
      <w:r>
        <w:rPr>
          <w:rFonts w:cs="Times New Roman"/>
          <w:b w:val="false"/>
          <w:bCs/>
          <w:sz w:val="26"/>
          <w:szCs w:val="26"/>
          <w:lang w:val="kpv-RU" w:eastAsia="zh-CN" w:bidi="ar-SA"/>
        </w:rPr>
        <w:t>яс</w:t>
      </w:r>
      <w:r>
        <w:rPr>
          <w:rFonts w:cs="Times New Roman"/>
          <w:b w:val="false"/>
          <w:bCs/>
          <w:sz w:val="26"/>
          <w:szCs w:val="26"/>
          <w:lang w:val="kpv-RU" w:eastAsia="zh-CN" w:bidi="ar-SA"/>
        </w:rPr>
        <w:t xml:space="preserve">) ньӧбӧм </w:t>
      </w:r>
      <w:r>
        <w:rPr>
          <w:rFonts w:cs="Times New Roman"/>
          <w:b w:val="false"/>
          <w:bCs/>
          <w:sz w:val="26"/>
          <w:szCs w:val="26"/>
          <w:lang w:val="kpv-RU" w:eastAsia="zh-CN" w:bidi="ar-SA"/>
        </w:rPr>
        <w:t>кузя</w:t>
      </w:r>
      <w:r>
        <w:rPr>
          <w:rFonts w:cs="Times New Roman"/>
          <w:b w:val="false"/>
          <w:bCs/>
          <w:sz w:val="26"/>
          <w:szCs w:val="26"/>
          <w:lang w:val="kpv-RU" w:eastAsia="zh-CN" w:bidi="ar-SA"/>
        </w:rPr>
        <w:t xml:space="preserve"> быд сделка </w:t>
      </w:r>
      <w:r>
        <w:rPr>
          <w:rFonts w:cs="Times New Roman"/>
          <w:b w:val="false"/>
          <w:bCs/>
          <w:sz w:val="26"/>
          <w:szCs w:val="26"/>
          <w:lang w:val="kpv-RU" w:eastAsia="zh-CN" w:bidi="ar-SA"/>
        </w:rPr>
        <w:t>серти</w:t>
      </w:r>
      <w:r>
        <w:rPr>
          <w:rFonts w:cs="Times New Roman"/>
          <w:b w:val="false"/>
          <w:bCs/>
          <w:sz w:val="26"/>
          <w:szCs w:val="26"/>
          <w:lang w:val="kpv-RU" w:eastAsia="zh-CN" w:bidi="ar-SA"/>
        </w:rPr>
        <w:t>, кутшӧмӧс вӧчӧма сыӧн, сылӧн гӧтырӧн (верӧсӧн) да тыр арлыдтӧм челядьӧн юӧръяс сета</w:t>
      </w:r>
      <w:r>
        <w:rPr>
          <w:rFonts w:cs="Times New Roman"/>
          <w:b w:val="false"/>
          <w:bCs w:val="false"/>
          <w:sz w:val="26"/>
          <w:szCs w:val="26"/>
          <w:lang w:val="kpv-RU" w:eastAsia="zh-CN" w:bidi="ar-SA"/>
        </w:rPr>
        <w:t>н волы воддза календарнӧй во чöжöн (водзӧ – отчётнӧй кадколаст), татшӧм сделкаяслӧн ӧтувъя ыдждаыс кӧ тайӧ мортыслӧн да сылӧн гӧтырлӧн (верӧслӧн) бӧръя куим во</w:t>
      </w:r>
      <w:r>
        <w:rPr>
          <w:rFonts w:cs="Times New Roman"/>
          <w:b w:val="false"/>
          <w:bCs w:val="false"/>
          <w:sz w:val="26"/>
          <w:szCs w:val="26"/>
          <w:lang w:val="kpv-RU" w:eastAsia="zh-CN" w:bidi="ar-SA"/>
        </w:rPr>
        <w:t>нас</w:t>
      </w:r>
      <w:r>
        <w:rPr>
          <w:rFonts w:cs="Times New Roman"/>
          <w:b w:val="false"/>
          <w:bCs w:val="false"/>
          <w:sz w:val="26"/>
          <w:szCs w:val="26"/>
          <w:lang w:val="kpv-RU" w:eastAsia="zh-CN" w:bidi="ar-SA"/>
        </w:rPr>
        <w:t xml:space="preserve">, мый вӧлі отчётнӧй кадколаст водзвылын, ӧтувъя чӧжӧсысь ыджыдджык, да сьӧм босьтанін йылысь </w:t>
      </w:r>
      <w:r>
        <w:rPr>
          <w:rFonts w:cs="Times New Roman"/>
          <w:b w:val="false"/>
          <w:bCs w:val="false"/>
          <w:sz w:val="26"/>
          <w:szCs w:val="26"/>
          <w:lang w:val="kpv-RU" w:eastAsia="zh-CN" w:bidi="ar-SA"/>
        </w:rPr>
        <w:t>юӧръяссӧ</w:t>
      </w:r>
      <w:r>
        <w:rPr>
          <w:rFonts w:cs="Times New Roman"/>
          <w:b w:val="false"/>
          <w:bCs w:val="false"/>
          <w:sz w:val="26"/>
          <w:szCs w:val="26"/>
          <w:lang w:val="kpv-RU" w:eastAsia="zh-CN" w:bidi="ar-SA"/>
        </w:rPr>
        <w:t>, мый тшӧт весьтӧ вӧлі вӧчӧма тайӧ сделкаяссӧ (водзӧ – рӧскод йылысь юӧръяс), сетӧны:</w:t>
      </w:r>
      <w:r>
        <w:rPr>
          <w:rFonts w:cs="Times New Roman"/>
          <w:b w:val="false"/>
          <w:bCs/>
          <w:sz w:val="26"/>
          <w:szCs w:val="26"/>
          <w:lang w:val="kpv-RU" w:eastAsia="zh-CN" w:bidi="ar-SA"/>
        </w:rPr>
        <w:t>”;</w:t>
      </w:r>
    </w:p>
    <w:p>
      <w:pPr>
        <w:pStyle w:val="Normal"/>
        <w:widowControl w:val="false"/>
        <w:spacing w:lineRule="auto" w:line="360"/>
        <w:ind w:left="0" w:right="0" w:firstLine="851"/>
        <w:jc w:val="both"/>
        <w:outlineLvl w:val="0"/>
        <w:rPr>
          <w:rFonts w:cs="Times New Roman"/>
          <w:b w:val="false"/>
          <w:bCs/>
          <w:sz w:val="26"/>
          <w:szCs w:val="26"/>
          <w:lang w:val="kpv-RU" w:eastAsia="zh-CN" w:bidi="ar-SA"/>
        </w:rPr>
      </w:pPr>
      <w:r>
        <w:rPr>
          <w:rFonts w:cs="Times New Roman"/>
          <w:b w:val="false"/>
          <w:bCs/>
          <w:sz w:val="26"/>
          <w:szCs w:val="26"/>
          <w:lang w:val="kpv-RU" w:eastAsia="zh-CN" w:bidi="ar-SA"/>
        </w:rPr>
        <w:t>б) 2 пунктса "а" да "б" пунктувъяс гижны тадзи:</w:t>
      </w:r>
    </w:p>
    <w:p>
      <w:pPr>
        <w:pStyle w:val="Normal"/>
        <w:spacing w:lineRule="auto" w:line="360"/>
        <w:ind w:left="0" w:right="0" w:firstLine="851"/>
        <w:jc w:val="both"/>
        <w:rPr>
          <w:sz w:val="26"/>
          <w:szCs w:val="26"/>
          <w:lang w:val="kpv-RU" w:eastAsia="ru-RU" w:bidi="ar-SA"/>
        </w:rPr>
      </w:pPr>
      <w:r>
        <w:rPr>
          <w:sz w:val="26"/>
          <w:szCs w:val="26"/>
          <w:lang w:val="kpv-RU" w:eastAsia="ru-RU" w:bidi="ar-SA"/>
        </w:rPr>
        <w:t>“</w:t>
      </w:r>
      <w:r>
        <w:rPr>
          <w:sz w:val="26"/>
          <w:szCs w:val="26"/>
          <w:lang w:val="kpv-RU" w:eastAsia="ru-RU" w:bidi="ar-SA"/>
        </w:rPr>
        <w:t xml:space="preserve">а) йӧз, кодъяс уджалӧны Коми Республикаса канму гражданскӧй служба чинын, кутшӧмъясӧс пыртӧма Коми Республикаса канму гражданскӧй служба чинъяс лыддьӧгӧ, кутшӧмъясын уджалігӧн колӧ </w:t>
      </w:r>
      <w:r>
        <w:rPr>
          <w:sz w:val="26"/>
          <w:szCs w:val="26"/>
          <w:lang w:val="kpv-RU" w:eastAsia="ru-RU" w:bidi="ar-SA"/>
        </w:rPr>
        <w:t>сет</w:t>
      </w:r>
      <w:r>
        <w:rPr>
          <w:sz w:val="26"/>
          <w:szCs w:val="26"/>
          <w:lang w:val="kpv-RU" w:eastAsia="ru-RU" w:bidi="ar-SA"/>
        </w:rPr>
        <w:t xml:space="preserve">ны медалысьӧс петкӧдлысьлы аслас чӧжӧс йылысь, </w:t>
      </w:r>
      <w:r>
        <w:rPr>
          <w:bCs/>
          <w:sz w:val="26"/>
          <w:szCs w:val="26"/>
          <w:lang w:val="kpv-RU" w:eastAsia="ru-RU" w:bidi="ar-SA"/>
        </w:rPr>
        <w:t xml:space="preserve">эмбур </w:t>
      </w:r>
      <w:r>
        <w:rPr>
          <w:bCs/>
          <w:sz w:val="26"/>
          <w:szCs w:val="26"/>
          <w:lang w:val="kpv-RU" w:eastAsia="ru-RU" w:bidi="ar-SA"/>
        </w:rPr>
        <w:t>да</w:t>
      </w:r>
      <w:r>
        <w:rPr>
          <w:bCs/>
          <w:sz w:val="26"/>
          <w:szCs w:val="26"/>
          <w:lang w:val="kpv-RU" w:eastAsia="ru-RU" w:bidi="ar-SA"/>
        </w:rPr>
        <w:t xml:space="preserve"> эмбур сяма кӧсйысьӧмъяс йылысь юӧр</w:t>
      </w:r>
      <w:r>
        <w:rPr>
          <w:bCs/>
          <w:sz w:val="26"/>
          <w:szCs w:val="26"/>
          <w:lang w:val="kpv-RU" w:eastAsia="ru-RU" w:bidi="ar-SA"/>
        </w:rPr>
        <w:t>ъяс</w:t>
      </w:r>
      <w:r>
        <w:rPr>
          <w:bCs/>
          <w:sz w:val="26"/>
          <w:szCs w:val="26"/>
          <w:lang w:val="kpv-RU" w:eastAsia="ru-RU" w:bidi="ar-SA"/>
        </w:rPr>
        <w:t>,</w:t>
      </w:r>
      <w:r>
        <w:rPr>
          <w:sz w:val="26"/>
          <w:szCs w:val="26"/>
          <w:lang w:val="kpv-RU" w:eastAsia="ru-RU" w:bidi="ar-SA"/>
        </w:rPr>
        <w:t xml:space="preserve"> а сідзжӧ аслас гӧтырлӧн (верӧслӧн) да тыр арлыдтӧм челядьлӧн </w:t>
      </w:r>
      <w:r>
        <w:rPr>
          <w:bCs/>
          <w:sz w:val="26"/>
          <w:szCs w:val="26"/>
          <w:lang w:val="kpv-RU" w:eastAsia="ru-RU" w:bidi="ar-SA"/>
        </w:rPr>
        <w:t>чӧжӧс йылысь, эмбур да эмбур сяма кӧсйысьӧмъяс</w:t>
      </w:r>
      <w:r>
        <w:rPr>
          <w:sz w:val="26"/>
          <w:szCs w:val="26"/>
          <w:lang w:val="kpv-RU" w:eastAsia="ru-RU" w:bidi="ar-SA"/>
        </w:rPr>
        <w:t xml:space="preserve"> йылысь юӧр</w:t>
      </w:r>
      <w:r>
        <w:rPr>
          <w:sz w:val="26"/>
          <w:szCs w:val="26"/>
          <w:lang w:val="kpv-RU" w:eastAsia="ru-RU" w:bidi="ar-SA"/>
        </w:rPr>
        <w:t>ъяс</w:t>
      </w:r>
      <w:r>
        <w:rPr>
          <w:sz w:val="26"/>
          <w:szCs w:val="26"/>
          <w:lang w:val="kpv-RU" w:eastAsia="ru-RU" w:bidi="ar-SA"/>
        </w:rPr>
        <w:t>;</w:t>
      </w:r>
    </w:p>
    <w:p>
      <w:pPr>
        <w:pStyle w:val="Normal"/>
        <w:spacing w:lineRule="auto" w:line="360"/>
        <w:ind w:left="0" w:right="0" w:firstLine="851"/>
        <w:jc w:val="both"/>
        <w:rPr>
          <w:sz w:val="26"/>
          <w:szCs w:val="26"/>
          <w:lang w:val="kpv-RU" w:eastAsia="ru-RU" w:bidi="ar-SA"/>
        </w:rPr>
      </w:pPr>
      <w:r>
        <w:rPr>
          <w:sz w:val="26"/>
          <w:szCs w:val="26"/>
          <w:lang w:val="kpv-RU" w:eastAsia="ru-RU" w:bidi="ar-SA"/>
        </w:rPr>
        <w:t xml:space="preserve">б) йӧз, кодъяс уджалӧны Коми Республикаын муниципальнӧй служба чинъясын, кутшӧмъясӧс пыртӧма Коми Республикаын муниципальнӧй служба чинъяс лыддьӧгӧ, кутшӧмъясын уджалігӧн сылы колӧ </w:t>
      </w:r>
      <w:r>
        <w:rPr>
          <w:sz w:val="26"/>
          <w:szCs w:val="26"/>
          <w:lang w:val="kpv-RU" w:eastAsia="ru-RU" w:bidi="ar-SA"/>
        </w:rPr>
        <w:t>сет</w:t>
      </w:r>
      <w:r>
        <w:rPr>
          <w:sz w:val="26"/>
          <w:szCs w:val="26"/>
          <w:lang w:val="kpv-RU" w:eastAsia="ru-RU" w:bidi="ar-SA"/>
        </w:rPr>
        <w:t xml:space="preserve">ны медалысьӧс петкӧдлысьлы (удж сетысьлы) аслас чӧжӧс йылысь, </w:t>
      </w:r>
      <w:r>
        <w:rPr>
          <w:bCs/>
          <w:sz w:val="26"/>
          <w:szCs w:val="26"/>
          <w:lang w:val="kpv-RU" w:eastAsia="ru-RU" w:bidi="ar-SA"/>
        </w:rPr>
        <w:t xml:space="preserve">эмбур </w:t>
      </w:r>
      <w:r>
        <w:rPr>
          <w:bCs/>
          <w:sz w:val="26"/>
          <w:szCs w:val="26"/>
          <w:lang w:val="kpv-RU" w:eastAsia="ru-RU" w:bidi="ar-SA"/>
        </w:rPr>
        <w:t xml:space="preserve">да </w:t>
      </w:r>
      <w:r>
        <w:rPr>
          <w:bCs/>
          <w:sz w:val="26"/>
          <w:szCs w:val="26"/>
          <w:lang w:val="kpv-RU" w:eastAsia="ru-RU" w:bidi="ar-SA"/>
        </w:rPr>
        <w:t>эмбур сяма кӧсйысьӧмъяс йылысь юӧр</w:t>
      </w:r>
      <w:r>
        <w:rPr>
          <w:bCs/>
          <w:sz w:val="26"/>
          <w:szCs w:val="26"/>
          <w:lang w:val="kpv-RU" w:eastAsia="ru-RU" w:bidi="ar-SA"/>
        </w:rPr>
        <w:t>ъяс</w:t>
      </w:r>
      <w:r>
        <w:rPr>
          <w:bCs/>
          <w:sz w:val="26"/>
          <w:szCs w:val="26"/>
          <w:lang w:val="kpv-RU" w:eastAsia="ru-RU" w:bidi="ar-SA"/>
        </w:rPr>
        <w:t>,</w:t>
      </w:r>
      <w:r>
        <w:rPr>
          <w:sz w:val="26"/>
          <w:szCs w:val="26"/>
          <w:lang w:val="kpv-RU" w:eastAsia="ru-RU" w:bidi="ar-SA"/>
        </w:rPr>
        <w:t xml:space="preserve"> а сідзжӧ аслас гӧтырлӧн (верӧслӧн) да тыр арлыдтӧм челядьлӧн </w:t>
      </w:r>
      <w:r>
        <w:rPr>
          <w:bCs/>
          <w:sz w:val="26"/>
          <w:szCs w:val="26"/>
          <w:lang w:val="kpv-RU" w:eastAsia="ru-RU" w:bidi="ar-SA"/>
        </w:rPr>
        <w:t>чӧжӧс йылысь, эмбур да эмбур сяма кӧсйысьӧмъяс</w:t>
      </w:r>
      <w:r>
        <w:rPr>
          <w:sz w:val="26"/>
          <w:szCs w:val="26"/>
          <w:lang w:val="kpv-RU" w:eastAsia="ru-RU" w:bidi="ar-SA"/>
        </w:rPr>
        <w:t xml:space="preserve"> йылысь юӧр</w:t>
      </w:r>
      <w:r>
        <w:rPr>
          <w:sz w:val="26"/>
          <w:szCs w:val="26"/>
          <w:lang w:val="kpv-RU" w:eastAsia="ru-RU" w:bidi="ar-SA"/>
        </w:rPr>
        <w:t>ъяс</w:t>
      </w:r>
      <w:r>
        <w:rPr>
          <w:sz w:val="26"/>
          <w:szCs w:val="26"/>
          <w:lang w:val="kpv-RU" w:eastAsia="ru-RU" w:bidi="ar-SA"/>
        </w:rPr>
        <w:t>.”;</w:t>
      </w:r>
    </w:p>
    <w:p>
      <w:pPr>
        <w:pStyle w:val="Normal"/>
        <w:spacing w:lineRule="auto" w:line="360"/>
        <w:ind w:left="0" w:right="0" w:firstLine="851"/>
        <w:jc w:val="both"/>
        <w:rPr>
          <w:sz w:val="26"/>
          <w:szCs w:val="26"/>
          <w:lang w:val="kpv-RU" w:eastAsia="ru-RU" w:bidi="ar-SA"/>
        </w:rPr>
      </w:pPr>
      <w:r>
        <w:rPr>
          <w:sz w:val="26"/>
          <w:szCs w:val="26"/>
          <w:lang w:val="kpv-RU" w:eastAsia="ru-RU" w:bidi="ar-SA"/>
        </w:rPr>
        <w:t>2) 2 да 3 юкӧнъяс киритны;</w:t>
      </w:r>
    </w:p>
    <w:p>
      <w:pPr>
        <w:pStyle w:val="Normal"/>
        <w:spacing w:lineRule="auto" w:line="360"/>
        <w:ind w:left="0" w:right="0" w:firstLine="851"/>
        <w:jc w:val="both"/>
        <w:rPr>
          <w:sz w:val="26"/>
          <w:szCs w:val="26"/>
          <w:lang w:val="kpv-RU" w:eastAsia="ru-RU" w:bidi="ar-SA"/>
        </w:rPr>
      </w:pPr>
      <w:r>
        <w:rPr>
          <w:sz w:val="26"/>
          <w:szCs w:val="26"/>
          <w:lang w:val="kpv-RU" w:eastAsia="ru-RU" w:bidi="ar-SA"/>
        </w:rPr>
        <w:t>3) 4 юкӧнын:</w:t>
      </w:r>
    </w:p>
    <w:p>
      <w:pPr>
        <w:pStyle w:val="Normal"/>
        <w:spacing w:lineRule="auto" w:line="360"/>
        <w:ind w:left="0" w:right="0" w:firstLine="851"/>
        <w:jc w:val="both"/>
        <w:rPr>
          <w:sz w:val="26"/>
          <w:szCs w:val="26"/>
          <w:lang w:val="kpv-RU" w:eastAsia="ru-RU" w:bidi="ar-SA"/>
        </w:rPr>
      </w:pPr>
      <w:r>
        <w:rPr>
          <w:sz w:val="26"/>
          <w:szCs w:val="26"/>
          <w:lang w:val="kpv-RU" w:eastAsia="ru-RU" w:bidi="ar-SA"/>
        </w:rPr>
        <w:t>а) 2 пунктын “1 юкӧнса 3 пунктын” кывъяс вежны “1 юкӧнса 2 пунктлӧн “а” пунктулын” кывъясӧн;</w:t>
      </w:r>
    </w:p>
    <w:p>
      <w:pPr>
        <w:pStyle w:val="Normal"/>
        <w:spacing w:lineRule="auto" w:line="360"/>
        <w:ind w:left="0" w:right="0" w:firstLine="851"/>
        <w:jc w:val="both"/>
        <w:rPr>
          <w:sz w:val="26"/>
          <w:szCs w:val="26"/>
          <w:lang w:val="kpv-RU" w:eastAsia="ru-RU" w:bidi="ar-SA"/>
        </w:rPr>
      </w:pPr>
      <w:r>
        <w:rPr>
          <w:sz w:val="26"/>
          <w:szCs w:val="26"/>
          <w:lang w:val="kpv-RU" w:eastAsia="ru-RU" w:bidi="ar-SA"/>
        </w:rPr>
        <w:t>б) 3 пунктын “2 да 4 пунктъясын” кывъяс вежны “1 пунктса “б” пунктулын” кывъясӧн.</w:t>
      </w:r>
    </w:p>
    <w:p>
      <w:pPr>
        <w:pStyle w:val="Normal"/>
        <w:spacing w:lineRule="auto" w:line="360"/>
        <w:ind w:left="0" w:right="0" w:firstLine="851"/>
        <w:jc w:val="both"/>
        <w:rPr>
          <w:bCs/>
          <w:sz w:val="26"/>
          <w:szCs w:val="26"/>
          <w:lang w:val="kpv-RU" w:eastAsia="ru-RU" w:bidi="ar-SA"/>
        </w:rPr>
      </w:pPr>
      <w:r>
        <w:rPr>
          <w:sz w:val="26"/>
          <w:szCs w:val="26"/>
          <w:lang w:val="kpv-RU" w:eastAsia="ru-RU" w:bidi="ar-SA"/>
        </w:rPr>
        <w:t xml:space="preserve">2. </w:t>
      </w:r>
      <w:r>
        <w:rPr>
          <w:bCs/>
          <w:sz w:val="26"/>
          <w:szCs w:val="26"/>
          <w:lang w:val="kpv-RU" w:eastAsia="ru-RU" w:bidi="ar-SA"/>
        </w:rPr>
        <w:t>4</w:t>
      </w:r>
      <w:r>
        <w:rPr>
          <w:bCs/>
          <w:sz w:val="26"/>
          <w:szCs w:val="26"/>
          <w:vertAlign w:val="superscript"/>
          <w:lang w:val="kpv-RU" w:eastAsia="ru-RU" w:bidi="ar-SA"/>
        </w:rPr>
        <w:t>6</w:t>
      </w:r>
      <w:r>
        <w:rPr>
          <w:bCs/>
          <w:sz w:val="26"/>
          <w:szCs w:val="26"/>
          <w:lang w:val="kpv-RU" w:eastAsia="ru-RU" w:bidi="ar-SA"/>
        </w:rPr>
        <w:t xml:space="preserve"> статьяын:</w:t>
      </w:r>
    </w:p>
    <w:p>
      <w:pPr>
        <w:pStyle w:val="Normal"/>
        <w:spacing w:lineRule="auto" w:line="360"/>
        <w:ind w:left="0" w:right="0" w:firstLine="851"/>
        <w:jc w:val="both"/>
        <w:rPr>
          <w:bCs/>
          <w:sz w:val="26"/>
          <w:szCs w:val="26"/>
          <w:lang w:val="kpv-RU" w:eastAsia="ru-RU" w:bidi="ar-SA"/>
        </w:rPr>
      </w:pPr>
      <w:r>
        <w:rPr>
          <w:bCs/>
          <w:sz w:val="26"/>
          <w:szCs w:val="26"/>
          <w:lang w:val="kpv-RU" w:eastAsia="ru-RU" w:bidi="ar-SA"/>
        </w:rPr>
        <w:t>1) 1 юкӧнын “4</w:t>
      </w:r>
      <w:r>
        <w:rPr>
          <w:bCs/>
          <w:sz w:val="26"/>
          <w:szCs w:val="26"/>
          <w:vertAlign w:val="superscript"/>
          <w:lang w:val="kpv-RU" w:eastAsia="ru-RU" w:bidi="ar-SA"/>
        </w:rPr>
        <w:t>5</w:t>
      </w:r>
      <w:r>
        <w:rPr>
          <w:bCs/>
          <w:sz w:val="26"/>
          <w:szCs w:val="26"/>
          <w:lang w:val="kpv-RU" w:eastAsia="ru-RU" w:bidi="ar-SA"/>
        </w:rPr>
        <w:t xml:space="preserve"> статьяса 1 юкӧнлӧн 1 пунктын” кывъяс вежны “4</w:t>
      </w:r>
      <w:r>
        <w:rPr>
          <w:bCs/>
          <w:sz w:val="26"/>
          <w:szCs w:val="26"/>
          <w:vertAlign w:val="superscript"/>
          <w:lang w:val="kpv-RU" w:eastAsia="ru-RU" w:bidi="ar-SA"/>
        </w:rPr>
        <w:t>5</w:t>
      </w:r>
      <w:r>
        <w:rPr>
          <w:bCs/>
          <w:sz w:val="26"/>
          <w:szCs w:val="26"/>
          <w:lang w:val="kpv-RU" w:eastAsia="ru-RU" w:bidi="ar-SA"/>
        </w:rPr>
        <w:t xml:space="preserve"> статьяса 1 юкӧнлӧн  1 пунктса “а” пунктулын” кывъясӧн;</w:t>
      </w:r>
    </w:p>
    <w:p>
      <w:pPr>
        <w:pStyle w:val="Normal"/>
        <w:spacing w:lineRule="auto" w:line="360"/>
        <w:ind w:left="0" w:right="0" w:firstLine="851"/>
        <w:jc w:val="both"/>
        <w:rPr>
          <w:bCs/>
          <w:sz w:val="26"/>
          <w:szCs w:val="26"/>
          <w:lang w:val="kpv-RU" w:eastAsia="ru-RU" w:bidi="ar-SA"/>
        </w:rPr>
      </w:pPr>
      <w:r>
        <w:rPr>
          <w:bCs/>
          <w:sz w:val="26"/>
          <w:szCs w:val="26"/>
          <w:lang w:val="kpv-RU" w:eastAsia="ru-RU" w:bidi="ar-SA"/>
        </w:rPr>
        <w:t>2) 2 юкӧнын “2 да 4 пунктъясын” кывъяс вежны “1 пунктса “б” пунктулын да 2 пунктса “б” пунктулын” кывъясӧн;</w:t>
      </w:r>
    </w:p>
    <w:p>
      <w:pPr>
        <w:pStyle w:val="Normal"/>
        <w:spacing w:lineRule="auto" w:line="360"/>
        <w:ind w:left="0" w:right="0" w:firstLine="851"/>
        <w:jc w:val="both"/>
        <w:rPr>
          <w:bCs/>
          <w:sz w:val="26"/>
          <w:szCs w:val="26"/>
          <w:lang w:val="kpv-RU" w:eastAsia="ru-RU" w:bidi="ar-SA"/>
        </w:rPr>
      </w:pPr>
      <w:r>
        <w:rPr>
          <w:bCs/>
          <w:sz w:val="26"/>
          <w:szCs w:val="26"/>
          <w:lang w:val="kpv-RU" w:eastAsia="ru-RU" w:bidi="ar-SA"/>
        </w:rPr>
        <w:t>3) 3 юкӧнын “3 пунктын” кывъяс вежны “2 пунктса “а” пунктулын” кывъясӧн.</w:t>
      </w:r>
    </w:p>
    <w:p>
      <w:pPr>
        <w:pStyle w:val="Normal"/>
        <w:spacing w:lineRule="auto" w:line="360"/>
        <w:ind w:left="0" w:right="0" w:firstLine="851"/>
        <w:jc w:val="both"/>
        <w:rPr>
          <w:bCs/>
          <w:sz w:val="26"/>
          <w:szCs w:val="26"/>
          <w:lang w:val="kpv-RU" w:eastAsia="ru-RU" w:bidi="ar-SA"/>
        </w:rPr>
      </w:pPr>
      <w:r>
        <w:rPr>
          <w:bCs/>
          <w:sz w:val="26"/>
          <w:szCs w:val="26"/>
          <w:lang w:val="kpv-RU" w:eastAsia="ru-RU" w:bidi="ar-SA"/>
        </w:rPr>
        <w:t>3.  4</w:t>
      </w:r>
      <w:r>
        <w:rPr>
          <w:bCs/>
          <w:sz w:val="26"/>
          <w:szCs w:val="26"/>
          <w:vertAlign w:val="superscript"/>
          <w:lang w:val="kpv-RU" w:eastAsia="ru-RU" w:bidi="ar-SA"/>
        </w:rPr>
        <w:t>7</w:t>
      </w:r>
      <w:r>
        <w:rPr>
          <w:bCs/>
          <w:sz w:val="26"/>
          <w:szCs w:val="26"/>
          <w:lang w:val="kpv-RU" w:eastAsia="ru-RU" w:bidi="ar-SA"/>
        </w:rPr>
        <w:t xml:space="preserve"> статьяса 3 юкӧнлӧн 4 пункт гижны тадзи:</w:t>
      </w:r>
    </w:p>
    <w:p>
      <w:pPr>
        <w:pStyle w:val="Normal"/>
        <w:spacing w:lineRule="auto" w:line="360"/>
        <w:ind w:left="0" w:right="0" w:firstLine="851"/>
        <w:jc w:val="both"/>
        <w:rPr>
          <w:bCs/>
          <w:sz w:val="26"/>
          <w:szCs w:val="26"/>
          <w:lang w:val="kpv-RU" w:eastAsia="ru-RU" w:bidi="ar-SA"/>
        </w:rPr>
      </w:pPr>
      <w:r>
        <w:rPr>
          <w:bCs/>
          <w:sz w:val="26"/>
          <w:szCs w:val="26"/>
          <w:lang w:val="kpv-RU" w:eastAsia="ru-RU" w:bidi="ar-SA"/>
        </w:rPr>
        <w:t>“</w:t>
      </w:r>
      <w:r>
        <w:rPr>
          <w:bCs/>
          <w:sz w:val="26"/>
          <w:szCs w:val="26"/>
          <w:lang w:val="kpv-RU" w:eastAsia="ru-RU" w:bidi="ar-SA"/>
        </w:rPr>
        <w:t xml:space="preserve">4) </w:t>
      </w:r>
      <w:r>
        <w:rPr>
          <w:rFonts w:cs="Times New Roman"/>
          <w:b w:val="false"/>
          <w:bCs w:val="false"/>
          <w:sz w:val="26"/>
          <w:szCs w:val="26"/>
          <w:lang w:val="kpv-RU" w:eastAsia="zh-CN" w:bidi="ar-SA"/>
        </w:rPr>
        <w:t xml:space="preserve">сьӧм босьтанін йылысь юӧръяс, мый тшӧт весьтӧ вӧлі вӧчӧма </w:t>
      </w:r>
      <w:r>
        <w:rPr>
          <w:rFonts w:cs="Times New Roman"/>
          <w:b w:val="false"/>
          <w:bCs/>
          <w:sz w:val="26"/>
          <w:szCs w:val="26"/>
          <w:lang w:val="kpv-RU" w:eastAsia="zh-CN" w:bidi="ar-SA"/>
        </w:rPr>
        <w:t>му участок, мукӧд эмбур объект, транспорт средство, дона кабала</w:t>
      </w:r>
      <w:r>
        <w:rPr>
          <w:rFonts w:cs="Times New Roman"/>
          <w:b w:val="false"/>
          <w:bCs/>
          <w:sz w:val="26"/>
          <w:szCs w:val="26"/>
          <w:lang w:val="kpv-RU" w:eastAsia="zh-CN" w:bidi="ar-SA"/>
        </w:rPr>
        <w:t>яс</w:t>
      </w:r>
      <w:r>
        <w:rPr>
          <w:rFonts w:cs="Times New Roman"/>
          <w:b w:val="false"/>
          <w:bCs/>
          <w:sz w:val="26"/>
          <w:szCs w:val="26"/>
          <w:lang w:val="kpv-RU" w:eastAsia="zh-CN" w:bidi="ar-SA"/>
        </w:rPr>
        <w:t>, акция</w:t>
      </w:r>
      <w:r>
        <w:rPr>
          <w:rFonts w:cs="Times New Roman"/>
          <w:b w:val="false"/>
          <w:bCs/>
          <w:sz w:val="26"/>
          <w:szCs w:val="26"/>
          <w:lang w:val="kpv-RU" w:eastAsia="zh-CN" w:bidi="ar-SA"/>
        </w:rPr>
        <w:t>яс</w:t>
      </w:r>
      <w:r>
        <w:rPr>
          <w:rFonts w:cs="Times New Roman"/>
          <w:b w:val="false"/>
          <w:bCs/>
          <w:sz w:val="26"/>
          <w:szCs w:val="26"/>
          <w:lang w:val="kpv-RU" w:eastAsia="zh-CN" w:bidi="ar-SA"/>
        </w:rPr>
        <w:t xml:space="preserve"> (организацияяслӧн уставнӧй (складочнӧй) капиталын участвуйтан юкӧн</w:t>
      </w:r>
      <w:r>
        <w:rPr>
          <w:rFonts w:cs="Times New Roman"/>
          <w:b w:val="false"/>
          <w:bCs/>
          <w:sz w:val="26"/>
          <w:szCs w:val="26"/>
          <w:lang w:val="kpv-RU" w:eastAsia="zh-CN" w:bidi="ar-SA"/>
        </w:rPr>
        <w:t>ъяс</w:t>
      </w:r>
      <w:r>
        <w:rPr>
          <w:rFonts w:cs="Times New Roman"/>
          <w:b w:val="false"/>
          <w:bCs/>
          <w:sz w:val="26"/>
          <w:szCs w:val="26"/>
          <w:lang w:val="kpv-RU" w:eastAsia="zh-CN" w:bidi="ar-SA"/>
        </w:rPr>
        <w:t>, пай</w:t>
      </w:r>
      <w:r>
        <w:rPr>
          <w:rFonts w:cs="Times New Roman"/>
          <w:b w:val="false"/>
          <w:bCs/>
          <w:sz w:val="26"/>
          <w:szCs w:val="26"/>
          <w:lang w:val="kpv-RU" w:eastAsia="zh-CN" w:bidi="ar-SA"/>
        </w:rPr>
        <w:t>яс</w:t>
      </w:r>
      <w:r>
        <w:rPr>
          <w:rFonts w:cs="Times New Roman"/>
          <w:b w:val="false"/>
          <w:bCs/>
          <w:sz w:val="26"/>
          <w:szCs w:val="26"/>
          <w:lang w:val="kpv-RU" w:eastAsia="zh-CN" w:bidi="ar-SA"/>
        </w:rPr>
        <w:t>) ньӧбӧм кузя сделка, кутшӧмъясӧс сетӧма “</w:t>
      </w:r>
      <w:r>
        <w:rPr>
          <w:rFonts w:cs="Times New Roman"/>
          <w:b w:val="false"/>
          <w:bCs w:val="false"/>
          <w:sz w:val="26"/>
          <w:szCs w:val="26"/>
          <w:lang w:val="kpv-RU" w:eastAsia="zh-CN" w:bidi="ar-SA"/>
        </w:rPr>
        <w:t>Канму чинъясын уджалысь йӧзлӧн да мукӧд йӧзлӧн рӧскод налӧн чӧжӧслы лӧсялӧм бӧрся видзӧдӧм йылысь” Федеральнӧй оланпас серти.</w:t>
      </w:r>
      <w:r>
        <w:rPr>
          <w:bCs/>
          <w:sz w:val="26"/>
          <w:szCs w:val="26"/>
          <w:lang w:val="kpv-RU" w:eastAsia="ru-RU" w:bidi="ar-SA"/>
        </w:rPr>
        <w:t>”.</w:t>
      </w:r>
    </w:p>
    <w:p>
      <w:pPr>
        <w:pStyle w:val="Normal"/>
        <w:widowControl w:val="false"/>
        <w:spacing w:lineRule="auto" w:line="360"/>
        <w:ind w:left="0" w:right="0" w:firstLine="851"/>
        <w:jc w:val="both"/>
        <w:rPr>
          <w:sz w:val="26"/>
          <w:szCs w:val="26"/>
        </w:rPr>
      </w:pPr>
      <w:r>
        <w:rPr>
          <w:sz w:val="26"/>
          <w:szCs w:val="26"/>
        </w:rPr>
      </w:r>
    </w:p>
    <w:p>
      <w:pPr>
        <w:pStyle w:val="Normal"/>
        <w:widowControl w:val="false"/>
        <w:spacing w:lineRule="auto" w:line="360"/>
        <w:ind w:left="0" w:right="0" w:firstLine="851"/>
        <w:jc w:val="both"/>
        <w:rPr>
          <w:b w:val="false"/>
          <w:bCs w:val="false"/>
          <w:sz w:val="26"/>
          <w:szCs w:val="26"/>
          <w:lang w:val="kpv-RU"/>
        </w:rPr>
      </w:pPr>
      <w:r>
        <w:rPr>
          <w:b/>
          <w:sz w:val="26"/>
          <w:szCs w:val="26"/>
          <w:lang w:val="kpv-RU"/>
        </w:rPr>
        <w:t xml:space="preserve">4 статья. </w:t>
      </w:r>
      <w:r>
        <w:rPr>
          <w:b w:val="false"/>
          <w:bCs w:val="false"/>
          <w:sz w:val="26"/>
          <w:szCs w:val="26"/>
          <w:lang w:val="kpv-RU"/>
        </w:rPr>
        <w:t>Тайӧ Оланпасыс вынсялӧ сійӧс официальнӧя йӧзӧдан лунсянь дас лун кольӧм бӧрын.</w:t>
      </w:r>
    </w:p>
    <w:p>
      <w:pPr>
        <w:pStyle w:val="Normal"/>
        <w:widowControl w:val="false"/>
        <w:spacing w:lineRule="auto" w:line="360"/>
        <w:ind w:left="0" w:right="0" w:firstLine="851"/>
        <w:jc w:val="both"/>
        <w:rPr>
          <w:b w:val="false"/>
          <w:bCs w:val="false"/>
          <w:sz w:val="26"/>
          <w:szCs w:val="26"/>
          <w:lang w:val="kpv-RU"/>
        </w:rPr>
      </w:pPr>
      <w:r>
        <w:rPr>
          <w:b w:val="false"/>
          <w:bCs w:val="false"/>
          <w:sz w:val="26"/>
          <w:szCs w:val="26"/>
          <w:lang w:val="kpv-RU"/>
        </w:rPr>
        <w:t>Коми Республикаса Юралысьлы лӧсьӧдны ассьыс нормативнӧй инӧда актъяссӧ тайӧ Оланпас серти.</w:t>
      </w:r>
    </w:p>
    <w:p>
      <w:pPr>
        <w:pStyle w:val="Normal"/>
        <w:widowControl w:val="false"/>
        <w:spacing w:lineRule="auto" w:line="360"/>
        <w:ind w:left="0" w:right="0" w:firstLine="709"/>
        <w:rPr>
          <w:sz w:val="26"/>
          <w:szCs w:val="26"/>
          <w:lang w:val="kpv-RU"/>
        </w:rPr>
      </w:pPr>
      <w:r>
        <w:rPr>
          <w:sz w:val="26"/>
          <w:szCs w:val="26"/>
          <w:lang w:val="kpv-RU"/>
        </w:rPr>
      </w:r>
    </w:p>
    <w:p>
      <w:pPr>
        <w:pStyle w:val="Normal"/>
        <w:widowControl w:val="false"/>
        <w:suppressAutoHyphens w:val="true"/>
        <w:bidi w:val="0"/>
        <w:spacing w:lineRule="auto" w:line="360" w:before="0" w:after="0"/>
        <w:ind w:left="0" w:right="0" w:hanging="0"/>
        <w:jc w:val="center"/>
        <w:rPr>
          <w:sz w:val="26"/>
          <w:szCs w:val="26"/>
        </w:rPr>
      </w:pPr>
      <w:r>
        <w:rPr>
          <w:sz w:val="26"/>
          <w:szCs w:val="26"/>
        </w:rPr>
      </w:r>
    </w:p>
    <w:p>
      <w:pPr>
        <w:pStyle w:val="Normal"/>
        <w:widowControl w:val="false"/>
        <w:suppressAutoHyphens w:val="true"/>
        <w:bidi w:val="0"/>
        <w:spacing w:lineRule="auto" w:line="360" w:before="0" w:after="0"/>
        <w:ind w:left="0" w:right="0" w:hanging="0"/>
        <w:jc w:val="center"/>
        <w:rPr>
          <w:sz w:val="26"/>
          <w:szCs w:val="26"/>
          <w:lang w:val="kpv-RU"/>
        </w:rPr>
      </w:pPr>
      <w:r>
        <w:rPr>
          <w:sz w:val="26"/>
          <w:szCs w:val="26"/>
          <w:lang w:val="kpv-RU"/>
        </w:rPr>
        <w:t xml:space="preserve">Коми Республикаса Юралысь </w:t>
        <w:tab/>
        <w:tab/>
        <w:tab/>
        <w:tab/>
        <w:tab/>
        <w:t xml:space="preserve">           В.М. Гайзер </w:t>
      </w:r>
    </w:p>
    <w:p>
      <w:pPr>
        <w:pStyle w:val="Normal"/>
        <w:spacing w:lineRule="auto" w:line="360"/>
        <w:ind w:left="0" w:right="0" w:firstLine="851"/>
        <w:jc w:val="both"/>
        <w:rPr>
          <w:sz w:val="26"/>
          <w:szCs w:val="26"/>
        </w:rPr>
      </w:pPr>
      <w:r>
        <w:rPr>
          <w:sz w:val="26"/>
          <w:szCs w:val="26"/>
        </w:rPr>
      </w:r>
    </w:p>
    <w:p>
      <w:pPr>
        <w:pStyle w:val="Normal"/>
        <w:spacing w:lineRule="auto" w:line="360"/>
        <w:jc w:val="center"/>
        <w:rPr>
          <w:b/>
          <w:sz w:val="26"/>
          <w:szCs w:val="26"/>
          <w:lang w:val="kpv-RU"/>
        </w:rPr>
      </w:pPr>
      <w:r>
        <w:rPr>
          <w:b/>
          <w:sz w:val="26"/>
          <w:szCs w:val="26"/>
          <w:lang w:val="kpv-RU"/>
        </w:rPr>
      </w:r>
    </w:p>
    <w:p>
      <w:pPr>
        <w:pStyle w:val="Normal"/>
        <w:spacing w:lineRule="auto" w:line="360"/>
        <w:jc w:val="both"/>
        <w:rPr>
          <w:sz w:val="26"/>
          <w:szCs w:val="26"/>
          <w:lang w:val="kpv-RU"/>
        </w:rPr>
      </w:pPr>
      <w:r>
        <w:rPr>
          <w:sz w:val="26"/>
          <w:szCs w:val="26"/>
          <w:lang w:val="kpv-RU"/>
        </w:rPr>
        <w:t>Сыктывкар</w:t>
      </w:r>
    </w:p>
    <w:p>
      <w:pPr>
        <w:pStyle w:val="Normal"/>
        <w:spacing w:lineRule="auto" w:line="360"/>
        <w:jc w:val="both"/>
        <w:rPr>
          <w:sz w:val="26"/>
          <w:szCs w:val="26"/>
          <w:lang w:val="kpv-RU"/>
        </w:rPr>
      </w:pPr>
      <w:r>
        <w:rPr>
          <w:sz w:val="26"/>
          <w:szCs w:val="26"/>
          <w:lang w:val="kpv-RU"/>
        </w:rPr>
        <w:t>2015 вося косму тӧлысь 27 лун</w:t>
      </w:r>
    </w:p>
    <w:p>
      <w:pPr>
        <w:pStyle w:val="Normal"/>
        <w:widowControl/>
        <w:suppressAutoHyphens w:val="true"/>
        <w:bidi w:val="0"/>
        <w:spacing w:lineRule="auto" w:line="360" w:before="0" w:after="0"/>
        <w:ind w:left="0" w:right="0" w:hanging="0"/>
        <w:jc w:val="both"/>
        <w:rPr>
          <w:bCs/>
          <w:sz w:val="26"/>
          <w:szCs w:val="26"/>
          <w:lang w:val="kpv-RU"/>
        </w:rPr>
      </w:pPr>
      <w:r>
        <w:rPr>
          <w:bCs/>
          <w:sz w:val="26"/>
          <w:szCs w:val="26"/>
          <w:lang w:val="kpv-RU"/>
        </w:rPr>
        <w:t>34-РЗ №</w:t>
      </w:r>
    </w:p>
    <w:p>
      <w:pPr>
        <w:pStyle w:val="Normal"/>
        <w:jc w:val="both"/>
        <w:rPr>
          <w:sz w:val="28"/>
          <w:szCs w:val="28"/>
        </w:rPr>
      </w:pPr>
      <w:r>
        <w:rPr>
          <w:sz w:val="28"/>
          <w:szCs w:val="28"/>
        </w:rPr>
      </w:r>
    </w:p>
    <w:p>
      <w:pPr>
        <w:pStyle w:val="Normal"/>
        <w:ind w:left="0" w:right="0" w:firstLine="709"/>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right"/>
        <w:rPr>
          <w:sz w:val="28"/>
          <w:szCs w:val="28"/>
        </w:rPr>
      </w:pPr>
      <w:r>
        <w:rPr>
          <w:sz w:val="28"/>
          <w:szCs w:val="28"/>
        </w:rPr>
        <w:t>Н. Воробьева - 9415 пас (март)</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pPr>
      <w:r>
        <w:rPr/>
      </w:r>
    </w:p>
    <w:sectPr>
      <w:headerReference w:type="default" r:id="rId3"/>
      <w:headerReference w:type="first" r:id="rId4"/>
      <w:type w:val="nextPage"/>
      <w:pgSz w:w="11906" w:h="16838"/>
      <w:pgMar w:left="1418" w:right="1418" w:header="709" w:top="1134" w:footer="0" w:bottom="1134" w:gutter="0"/>
      <w:pgNumType w:fmt="decimal"/>
      <w:formProt w:val="false"/>
      <w:titlePg/>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Arial">
    <w:charset w:val="01"/>
    <w:family w:val="roman"/>
    <w:pitch w:val="variable"/>
  </w:font>
  <w:font w:name="Courier New">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8"/>
      <w:jc w:val="right"/>
      <w:rPr/>
    </w:pPr>
    <w:r>
      <w:rPr/>
      <w:fldChar w:fldCharType="begin"/>
    </w:r>
    <w:r>
      <w:instrText> PAGE </w:instrText>
    </w:r>
    <w:r>
      <w:fldChar w:fldCharType="separate"/>
    </w:r>
    <w:r>
      <w:t>6</w:t>
    </w:r>
    <w:r>
      <w:fldChar w:fldCharType="end"/>
    </w:r>
  </w:p>
  <w:p>
    <w:pPr>
      <w:pStyle w:val="Style18"/>
      <w:jc w:val="righ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8"/>
      <w:jc w:val="right"/>
      <w:rPr/>
    </w:pPr>
    <w:r>
      <w:rPr/>
      <w:fldChar w:fldCharType="begin"/>
    </w:r>
    <w:r>
      <w:instrText> PAGE </w:instrText>
    </w:r>
    <w:r>
      <w:fldChar w:fldCharType="separate"/>
    </w:r>
    <w:r>
      <w:t>6</w:t>
    </w:r>
    <w:r>
      <w:fldChar w:fldCharType="end"/>
    </w:r>
  </w:p>
  <w:p>
    <w:pPr>
      <w:pStyle w:val="Style18"/>
      <w:jc w:val="right"/>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8"/>
      <w:jc w:val="right"/>
      <w:rPr/>
    </w:pPr>
    <w:r>
      <w:rPr/>
      <w:fldChar w:fldCharType="begin"/>
    </w:r>
    <w:r>
      <w:instrText> PAGE </w:instrText>
    </w:r>
    <w:r>
      <w:fldChar w:fldCharType="separate"/>
    </w:r>
    <w:r>
      <w:t>2</w:t>
    </w:r>
    <w:r>
      <w:fldChar w:fldCharType="end"/>
    </w:r>
  </w:p>
  <w:p>
    <w:pPr>
      <w:pStyle w:val="Style18"/>
      <w:jc w:val="right"/>
      <w:rPr/>
    </w:pPr>
    <w:r>
      <w:rPr/>
    </w:r>
  </w:p>
</w:hdr>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ru-RU"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0" w:name="heading 2"/>
    <w:lsdException w:qFormat="1" w:uiPriority="0" w:name="heading 3"/>
    <w:lsdException w:qFormat="1" w:uiPriority="9" w:name="heading 4"/>
    <w:lsdException w:qFormat="1" w:uiPriority="9" w:name="heading 5"/>
    <w:lsdException w:qFormat="1" w:uiPriority="0" w:name="heading 6"/>
    <w:lsdException w:qFormat="1" w:uiPriority="9" w:name="heading 7"/>
    <w:lsdException w:qFormat="1" w:uiPriority="0"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8a2075"/>
    <w:pPr>
      <w:widowControl/>
      <w:suppressAutoHyphens w:val="true"/>
      <w:bidi w:val="0"/>
      <w:spacing w:lineRule="auto" w:line="240" w:before="0" w:after="0"/>
      <w:jc w:val="left"/>
    </w:pPr>
    <w:rPr>
      <w:rFonts w:ascii="Times New Roman" w:hAnsi="Times New Roman" w:eastAsia="Times New Roman" w:cs="Times New Roman"/>
      <w:color w:val="00000A"/>
      <w:sz w:val="20"/>
      <w:szCs w:val="20"/>
      <w:lang w:val="ru-RU" w:eastAsia="ru-RU" w:bidi="ar-SA"/>
    </w:rPr>
  </w:style>
  <w:style w:type="paragraph" w:styleId="2">
    <w:name w:val="Заголовок 2"/>
    <w:qFormat/>
    <w:link w:val="20"/>
    <w:rsid w:val="008a2075"/>
    <w:basedOn w:val="Normal"/>
    <w:pPr>
      <w:keepNext/>
      <w:jc w:val="center"/>
      <w:outlineLvl w:val="1"/>
    </w:pPr>
    <w:rPr>
      <w:b/>
      <w:sz w:val="40"/>
    </w:rPr>
  </w:style>
  <w:style w:type="paragraph" w:styleId="3">
    <w:name w:val="Заголовок 3"/>
    <w:qFormat/>
    <w:link w:val="30"/>
    <w:rsid w:val="008a2075"/>
    <w:basedOn w:val="Normal"/>
    <w:pPr>
      <w:keepNext/>
      <w:jc w:val="center"/>
      <w:outlineLvl w:val="2"/>
    </w:pPr>
    <w:rPr>
      <w:sz w:val="40"/>
    </w:rPr>
  </w:style>
  <w:style w:type="paragraph" w:styleId="6">
    <w:name w:val="Заголовок 6"/>
    <w:qFormat/>
    <w:link w:val="60"/>
    <w:rsid w:val="008a2075"/>
    <w:basedOn w:val="Normal"/>
    <w:pPr>
      <w:keepNext/>
      <w:jc w:val="right"/>
      <w:outlineLvl w:val="5"/>
    </w:pPr>
    <w:rPr>
      <w:sz w:val="28"/>
    </w:rPr>
  </w:style>
  <w:style w:type="paragraph" w:styleId="8">
    <w:name w:val="Заголовок 8"/>
    <w:qFormat/>
    <w:link w:val="80"/>
    <w:rsid w:val="008a2075"/>
    <w:basedOn w:val="Normal"/>
    <w:pPr>
      <w:keepNext/>
      <w:jc w:val="center"/>
      <w:outlineLvl w:val="7"/>
    </w:pPr>
    <w:rPr>
      <w:sz w:val="40"/>
    </w:rPr>
  </w:style>
  <w:style w:type="character" w:styleId="DefaultParagraphFont" w:default="1">
    <w:name w:val="Default Paragraph Font"/>
    <w:uiPriority w:val="1"/>
    <w:semiHidden/>
    <w:unhideWhenUsed/>
    <w:rPr/>
  </w:style>
  <w:style w:type="character" w:styleId="21" w:customStyle="1">
    <w:name w:val="Заголовок 2 Знак"/>
    <w:link w:val="2"/>
    <w:rsid w:val="008a2075"/>
    <w:basedOn w:val="DefaultParagraphFont"/>
    <w:rPr>
      <w:rFonts w:ascii="Times New Roman" w:hAnsi="Times New Roman" w:eastAsia="Times New Roman" w:cs="Times New Roman"/>
      <w:b/>
      <w:sz w:val="40"/>
      <w:szCs w:val="20"/>
      <w:lang w:eastAsia="ru-RU"/>
    </w:rPr>
  </w:style>
  <w:style w:type="character" w:styleId="31" w:customStyle="1">
    <w:name w:val="Заголовок 3 Знак"/>
    <w:link w:val="3"/>
    <w:rsid w:val="008a2075"/>
    <w:basedOn w:val="DefaultParagraphFont"/>
    <w:rPr>
      <w:rFonts w:ascii="Times New Roman" w:hAnsi="Times New Roman" w:eastAsia="Times New Roman" w:cs="Times New Roman"/>
      <w:sz w:val="40"/>
      <w:szCs w:val="20"/>
      <w:lang w:eastAsia="ru-RU"/>
    </w:rPr>
  </w:style>
  <w:style w:type="character" w:styleId="61" w:customStyle="1">
    <w:name w:val="Заголовок 6 Знак"/>
    <w:link w:val="6"/>
    <w:rsid w:val="008a2075"/>
    <w:basedOn w:val="DefaultParagraphFont"/>
    <w:rPr>
      <w:rFonts w:ascii="Times New Roman" w:hAnsi="Times New Roman" w:eastAsia="Times New Roman" w:cs="Times New Roman"/>
      <w:sz w:val="28"/>
      <w:szCs w:val="20"/>
      <w:lang w:eastAsia="ru-RU"/>
    </w:rPr>
  </w:style>
  <w:style w:type="character" w:styleId="81" w:customStyle="1">
    <w:name w:val="Заголовок 8 Знак"/>
    <w:link w:val="8"/>
    <w:rsid w:val="008a2075"/>
    <w:basedOn w:val="DefaultParagraphFont"/>
    <w:rPr>
      <w:rFonts w:ascii="Times New Roman" w:hAnsi="Times New Roman" w:eastAsia="Times New Roman" w:cs="Times New Roman"/>
      <w:sz w:val="40"/>
      <w:szCs w:val="20"/>
      <w:lang w:eastAsia="ru-RU"/>
    </w:rPr>
  </w:style>
  <w:style w:type="character" w:styleId="Style10" w:customStyle="1">
    <w:name w:val="Верхний колонтитул Знак"/>
    <w:uiPriority w:val="99"/>
    <w:link w:val="a3"/>
    <w:rsid w:val="00770dce"/>
    <w:basedOn w:val="DefaultParagraphFont"/>
    <w:rPr>
      <w:rFonts w:ascii="Times New Roman" w:hAnsi="Times New Roman" w:eastAsia="Times New Roman" w:cs="Times New Roman"/>
      <w:sz w:val="20"/>
      <w:szCs w:val="20"/>
      <w:lang w:eastAsia="ru-RU"/>
    </w:rPr>
  </w:style>
  <w:style w:type="character" w:styleId="Style11" w:customStyle="1">
    <w:name w:val="Нижний колонтитул Знак"/>
    <w:uiPriority w:val="99"/>
    <w:link w:val="a5"/>
    <w:rsid w:val="00770dce"/>
    <w:basedOn w:val="DefaultParagraphFont"/>
    <w:rPr>
      <w:rFonts w:ascii="Times New Roman" w:hAnsi="Times New Roman" w:eastAsia="Times New Roman" w:cs="Times New Roman"/>
      <w:sz w:val="20"/>
      <w:szCs w:val="20"/>
      <w:lang w:eastAsia="ru-RU"/>
    </w:rPr>
  </w:style>
  <w:style w:type="character" w:styleId="Style12" w:customStyle="1">
    <w:name w:val="Текст выноски Знак"/>
    <w:uiPriority w:val="99"/>
    <w:semiHidden/>
    <w:link w:val="a7"/>
    <w:rsid w:val="0029156c"/>
    <w:basedOn w:val="DefaultParagraphFont"/>
    <w:rPr>
      <w:rFonts w:ascii="Tahoma" w:hAnsi="Tahoma" w:eastAsia="Times New Roman" w:cs="Tahoma"/>
      <w:sz w:val="16"/>
      <w:szCs w:val="16"/>
      <w:lang w:eastAsia="ru-RU"/>
    </w:rPr>
  </w:style>
  <w:style w:type="paragraph" w:styleId="Style13">
    <w:name w:val="Заголовок"/>
    <w:basedOn w:val="Normal"/>
    <w:next w:val="Style14"/>
    <w:pPr>
      <w:keepNext/>
      <w:spacing w:before="240" w:after="120"/>
    </w:pPr>
    <w:rPr>
      <w:rFonts w:ascii="Liberation Sans" w:hAnsi="Liberation Sans" w:eastAsia="Droid Sans Fallback" w:cs="FreeSans"/>
      <w:sz w:val="28"/>
      <w:szCs w:val="28"/>
    </w:rPr>
  </w:style>
  <w:style w:type="paragraph" w:styleId="Style14">
    <w:name w:val="Основной текст"/>
    <w:basedOn w:val="Normal"/>
    <w:pPr>
      <w:spacing w:lineRule="auto" w:line="288" w:before="0" w:after="140"/>
    </w:pPr>
    <w:rPr/>
  </w:style>
  <w:style w:type="paragraph" w:styleId="Style15">
    <w:name w:val="Список"/>
    <w:basedOn w:val="Style14"/>
    <w:pPr/>
    <w:rPr>
      <w:rFonts w:cs="FreeSans"/>
    </w:rPr>
  </w:style>
  <w:style w:type="paragraph" w:styleId="Style16">
    <w:name w:val="Название"/>
    <w:basedOn w:val="Normal"/>
    <w:pPr>
      <w:suppressLineNumbers/>
      <w:spacing w:before="120" w:after="120"/>
    </w:pPr>
    <w:rPr>
      <w:rFonts w:cs="FreeSans"/>
      <w:i/>
      <w:iCs/>
      <w:sz w:val="24"/>
      <w:szCs w:val="24"/>
    </w:rPr>
  </w:style>
  <w:style w:type="paragraph" w:styleId="Style17">
    <w:name w:val="Указатель"/>
    <w:basedOn w:val="Normal"/>
    <w:pPr>
      <w:suppressLineNumbers/>
    </w:pPr>
    <w:rPr>
      <w:rFonts w:cs="FreeSans"/>
    </w:rPr>
  </w:style>
  <w:style w:type="paragraph" w:styleId="ConsNormal" w:customStyle="1">
    <w:name w:val="ConsNormal"/>
    <w:rsid w:val="008a2075"/>
    <w:pPr>
      <w:widowControl w:val="false"/>
      <w:suppressAutoHyphens w:val="true"/>
      <w:bidi w:val="0"/>
      <w:spacing w:lineRule="auto" w:line="240" w:before="0" w:after="0"/>
      <w:ind w:left="0" w:right="19772" w:firstLine="720"/>
      <w:jc w:val="left"/>
    </w:pPr>
    <w:rPr>
      <w:rFonts w:ascii="Arial" w:hAnsi="Arial" w:eastAsia="Times New Roman" w:cs="Arial"/>
      <w:color w:val="00000A"/>
      <w:sz w:val="20"/>
      <w:szCs w:val="20"/>
      <w:lang w:val="ru-RU" w:eastAsia="ru-RU" w:bidi="ar-SA"/>
    </w:rPr>
  </w:style>
  <w:style w:type="paragraph" w:styleId="ConsPlusNonformat" w:customStyle="1">
    <w:name w:val="ConsPlusNonformat"/>
    <w:uiPriority w:val="99"/>
    <w:rsid w:val="008a2075"/>
    <w:pPr>
      <w:widowControl w:val="false"/>
      <w:suppressAutoHyphens w:val="true"/>
      <w:bidi w:val="0"/>
      <w:spacing w:lineRule="auto" w:line="240" w:before="0" w:after="0"/>
      <w:jc w:val="left"/>
    </w:pPr>
    <w:rPr>
      <w:rFonts w:ascii="Courier New" w:hAnsi="Courier New" w:eastAsia="Times New Roman" w:cs="Courier New"/>
      <w:color w:val="00000A"/>
      <w:sz w:val="20"/>
      <w:szCs w:val="20"/>
      <w:lang w:val="ru-RU" w:eastAsia="ru-RU" w:bidi="ar-SA"/>
    </w:rPr>
  </w:style>
  <w:style w:type="paragraph" w:styleId="ConsPlusTitle" w:customStyle="1">
    <w:name w:val="ConsPlusTitle"/>
    <w:uiPriority w:val="99"/>
    <w:rsid w:val="008a2075"/>
    <w:pPr>
      <w:widowControl w:val="false"/>
      <w:suppressAutoHyphens w:val="true"/>
      <w:bidi w:val="0"/>
      <w:spacing w:lineRule="auto" w:line="240" w:before="0" w:after="0"/>
      <w:jc w:val="left"/>
    </w:pPr>
    <w:rPr>
      <w:rFonts w:ascii="Arial" w:hAnsi="Arial" w:eastAsia="Times New Roman" w:cs="Arial"/>
      <w:b/>
      <w:bCs/>
      <w:color w:val="00000A"/>
      <w:sz w:val="20"/>
      <w:szCs w:val="20"/>
      <w:lang w:val="ru-RU" w:eastAsia="ru-RU" w:bidi="ar-SA"/>
    </w:rPr>
  </w:style>
  <w:style w:type="paragraph" w:styleId="Style18">
    <w:name w:val="Верхний колонтитул"/>
    <w:uiPriority w:val="99"/>
    <w:unhideWhenUsed/>
    <w:link w:val="a4"/>
    <w:rsid w:val="00770dce"/>
    <w:basedOn w:val="Normal"/>
    <w:pPr>
      <w:tabs>
        <w:tab w:val="center" w:pos="4677" w:leader="none"/>
        <w:tab w:val="right" w:pos="9355" w:leader="none"/>
      </w:tabs>
    </w:pPr>
    <w:rPr/>
  </w:style>
  <w:style w:type="paragraph" w:styleId="Style19">
    <w:name w:val="Нижний колонтитул"/>
    <w:uiPriority w:val="99"/>
    <w:unhideWhenUsed/>
    <w:link w:val="a6"/>
    <w:rsid w:val="00770dce"/>
    <w:basedOn w:val="Normal"/>
    <w:pPr>
      <w:tabs>
        <w:tab w:val="center" w:pos="4677" w:leader="none"/>
        <w:tab w:val="right" w:pos="9355" w:leader="none"/>
      </w:tabs>
    </w:pPr>
    <w:rPr/>
  </w:style>
  <w:style w:type="paragraph" w:styleId="BalloonText">
    <w:name w:val="Balloon Text"/>
    <w:uiPriority w:val="99"/>
    <w:semiHidden/>
    <w:unhideWhenUsed/>
    <w:link w:val="a8"/>
    <w:rsid w:val="0029156c"/>
    <w:basedOn w:val="Normal"/>
    <w:pPr/>
    <w:rPr>
      <w:rFonts w:ascii="Tahoma" w:hAnsi="Tahoma" w:cs="Tahoma"/>
      <w:sz w:val="16"/>
      <w:szCs w:val="16"/>
    </w:rPr>
  </w:style>
  <w:style w:type="numbering" w:styleId="NoList" w:default="1">
    <w:name w:val="No List"/>
    <w:uiPriority w:val="99"/>
    <w:semiHidden/>
    <w:unhideWhenUsed/>
  </w:style>
  <w:style w:type="table" w:default="1" w:styleId="a1">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Application>LibreOffice/4.2.7.2$Linux_x86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2015-04-20T08:56:00Z</dcterms:created>
  <dc:creator>Екатерина Викторовна Ивашова</dc:creator>
  <dc:language>ru-RU</dc:language>
  <cp:lastModifiedBy>Пономарева Юлия Валерьевна</cp:lastModifiedBy>
  <cp:lastPrinted>2015-05-06T15:44:11Z</cp:lastPrinted>
  <dcterms:modified xsi:type="dcterms:W3CDTF">2015-04-27T13:59:00Z</dcterms:modified>
  <cp:revision>7</cp:revision>
</cp:coreProperties>
</file>