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center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>КОМИ РЕСПУБЛИКАЛӦН ОЛАНПАС</w:t>
      </w:r>
    </w:p>
    <w:p>
      <w:pPr>
        <w:pStyle w:val="Normal"/>
        <w:spacing w:lineRule="auto" w:line="360"/>
        <w:jc w:val="center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spacing w:lineRule="auto" w:line="360"/>
        <w:jc w:val="center"/>
        <w:rPr>
          <w:rFonts w:cs="Times New Roman"/>
          <w:b/>
          <w:bCs/>
          <w:sz w:val="28"/>
          <w:szCs w:val="28"/>
          <w:lang w:val="kpv-RU" w:eastAsia="zh-CN" w:bidi="hi-IN"/>
        </w:rPr>
      </w:pPr>
      <w:r>
        <w:rPr>
          <w:b/>
          <w:sz w:val="28"/>
          <w:szCs w:val="28"/>
          <w:lang w:val="kpv-RU"/>
        </w:rPr>
        <w:t>«</w:t>
      </w:r>
      <w:r>
        <w:rPr>
          <w:rFonts w:cs="Times New Roman"/>
          <w:b/>
          <w:bCs/>
          <w:sz w:val="28"/>
          <w:szCs w:val="28"/>
          <w:lang w:val="kpv-RU" w:eastAsia="zh-CN" w:bidi="hi-IN"/>
        </w:rPr>
        <w:t>Коми Республика мутасын ӧтйӧза пӧрадок видзӧмын гражданалӧн участвуйтӧм серти ӧткымын юалӧм йылысь»</w:t>
      </w:r>
    </w:p>
    <w:p>
      <w:pPr>
        <w:pStyle w:val="Normal"/>
        <w:spacing w:lineRule="auto" w:line="360"/>
        <w:jc w:val="center"/>
        <w:rPr>
          <w:b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 w:eastAsia="zh-CN" w:bidi="hi-IN"/>
        </w:rPr>
        <w:t>Коми Республикаса Оланпасӧ вежсьӧмъяс пыртӧм йылысь</w:t>
      </w:r>
      <w:r>
        <w:rPr>
          <w:b/>
          <w:sz w:val="28"/>
          <w:szCs w:val="28"/>
          <w:lang w:val="kpv-RU"/>
        </w:rPr>
        <w:t>» Коми Республикаса Оланпаслӧн 2 статьяӧ вежсьӧм пыртӧм йылысь</w:t>
      </w:r>
    </w:p>
    <w:p>
      <w:pPr>
        <w:pStyle w:val="Normal"/>
        <w:spacing w:lineRule="auto" w:line="360"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1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1"/>
        <w:spacing w:lineRule="auto" w:line="360"/>
        <w:jc w:val="both"/>
        <w:rPr>
          <w:b w:val="false"/>
          <w:sz w:val="28"/>
          <w:szCs w:val="28"/>
          <w:lang w:val="kpv-RU"/>
        </w:rPr>
      </w:pPr>
      <w:r>
        <w:rPr>
          <w:b w:val="false"/>
          <w:sz w:val="28"/>
          <w:szCs w:val="28"/>
          <w:lang w:val="kpv-RU"/>
        </w:rPr>
        <w:t xml:space="preserve">Каналан Сӧветӧн </w:t>
        <w:tab/>
        <w:tab/>
        <w:tab/>
        <w:tab/>
        <w:t xml:space="preserve"> 2016 во</w:t>
      </w:r>
      <w:r>
        <w:rPr>
          <w:b w:val="false"/>
          <w:sz w:val="28"/>
          <w:szCs w:val="28"/>
          <w:lang w:val="kpv-RU"/>
        </w:rPr>
        <w:t>ся</w:t>
      </w:r>
      <w:r>
        <w:rPr>
          <w:b w:val="false"/>
          <w:sz w:val="28"/>
          <w:szCs w:val="28"/>
          <w:lang w:val="kpv-RU"/>
        </w:rPr>
        <w:t xml:space="preserve"> йирым тӧлысь 20 лунӧ</w:t>
      </w:r>
    </w:p>
    <w:p>
      <w:pPr>
        <w:pStyle w:val="Style16"/>
        <w:spacing w:lineRule="auto" w:line="36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right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ind w:left="0" w:right="0" w:firstLine="851"/>
        <w:jc w:val="both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>1 статья.</w:t>
      </w:r>
      <w:r>
        <w:rPr>
          <w:sz w:val="28"/>
          <w:szCs w:val="28"/>
          <w:lang w:val="kpv-RU"/>
        </w:rPr>
        <w:t xml:space="preserve"> Пыртны </w:t>
      </w:r>
      <w:r>
        <w:rPr>
          <w:b w:val="false"/>
          <w:bCs w:val="false"/>
          <w:sz w:val="28"/>
          <w:szCs w:val="28"/>
          <w:lang w:val="kpv-RU"/>
        </w:rPr>
        <w:t>«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Коми Республика мутасын ӧтйӧза пӧрадок видзӧмын гражданалӧн участвуйтӧм серти ӧткымын юалӧм йылысь» Коми Республикаса Оланпасӧ вежсьӧмъяс пыртӧм йылысь</w:t>
      </w:r>
      <w:r>
        <w:rPr>
          <w:b w:val="false"/>
          <w:bCs w:val="false"/>
          <w:sz w:val="28"/>
          <w:szCs w:val="28"/>
          <w:lang w:val="kpv-RU"/>
        </w:rPr>
        <w:t>» Коми Республикаса Оланпаслӧн 2 статьяӧ (Коми Республикаса канму власьт органъяслӧн индӧд-тшӧктӧмъяс, 2015, 23 №, 335 ст.) татшӧм вежсьӧм:</w:t>
      </w:r>
      <w:r>
        <w:rPr>
          <w:b/>
          <w:sz w:val="28"/>
          <w:szCs w:val="28"/>
          <w:lang w:val="kpv-RU"/>
        </w:rPr>
        <w:t xml:space="preserve"> </w:t>
      </w:r>
    </w:p>
    <w:p>
      <w:pPr>
        <w:pStyle w:val="Normal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мӧд юкӧнын «2017 вося ӧшым тӧлысь 31 лунӧдз» кывъяс вежны «2018 вося ӧшым тӧлысь 31 лунӧдз» кывъясӧн.</w:t>
      </w:r>
    </w:p>
    <w:p>
      <w:pPr>
        <w:pStyle w:val="Normal"/>
        <w:widowControl w:val="false"/>
        <w:suppressAutoHyphens w:val="true"/>
        <w:spacing w:lineRule="auto" w:line="360"/>
        <w:ind w:left="0" w:right="0" w:firstLine="851"/>
        <w:jc w:val="both"/>
        <w:outlineLvl w:val="0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Тайӧ Оланпасыс вынсялӧ сійӧс официальнӧя йӧзӧдан лунсянь. </w:t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ind w:left="0" w:right="-144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Коми Республикаса Юралысь </w:t>
        <w:tab/>
        <w:tab/>
        <w:tab/>
        <w:tab/>
        <w:t xml:space="preserve"> </w:t>
        <w:tab/>
        <w:t xml:space="preserve">    С.А. Гапликов</w:t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ind w:left="0" w:right="-144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2016 вося йирым тӧлысь 27 лун</w:t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101</w:t>
      </w:r>
      <w:bookmarkStart w:id="0" w:name="_GoBack"/>
      <w:bookmarkEnd w:id="0"/>
      <w:r>
        <w:rPr>
          <w:sz w:val="28"/>
          <w:szCs w:val="28"/>
          <w:lang w:val="kpv-RU"/>
        </w:rPr>
        <w:t>-РЗ №</w:t>
      </w:r>
    </w:p>
    <w:p>
      <w:pPr>
        <w:pStyle w:val="Normal"/>
        <w:spacing w:lineRule="auto" w:line="360"/>
        <w:ind w:left="0" w:right="-144" w:hanging="0"/>
        <w:jc w:val="both"/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0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3279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Заголовок 1"/>
    <w:qFormat/>
    <w:link w:val="10"/>
    <w:rsid w:val="00d32790"/>
    <w:basedOn w:val="Normal"/>
    <w:pPr>
      <w:keepNext/>
      <w:jc w:val="center"/>
      <w:outlineLvl w:val="0"/>
    </w:pPr>
    <w:rPr>
      <w:sz w:val="56"/>
    </w:rPr>
  </w:style>
  <w:style w:type="paragraph" w:styleId="2">
    <w:name w:val="Заголовок 2"/>
    <w:qFormat/>
    <w:link w:val="20"/>
    <w:rsid w:val="00d32790"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link w:val="30"/>
    <w:rsid w:val="00d32790"/>
    <w:basedOn w:val="Normal"/>
    <w:pPr>
      <w:keepNext/>
      <w:jc w:val="center"/>
      <w:outlineLvl w:val="2"/>
    </w:pPr>
    <w:rPr>
      <w:sz w:val="40"/>
    </w:rPr>
  </w:style>
  <w:style w:type="paragraph" w:styleId="9">
    <w:name w:val="Заголовок 9"/>
    <w:qFormat/>
    <w:link w:val="90"/>
    <w:rsid w:val="00d32790"/>
    <w:basedOn w:val="Normal"/>
    <w:pPr>
      <w:keepNext/>
      <w:jc w:val="right"/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link w:val="1"/>
    <w:rsid w:val="00d32790"/>
    <w:basedOn w:val="DefaultParagraphFont"/>
    <w:rPr>
      <w:rFonts w:ascii="Times New Roman" w:hAnsi="Times New Roman" w:eastAsia="Times New Roman" w:cs="Times New Roman"/>
      <w:sz w:val="56"/>
      <w:szCs w:val="20"/>
      <w:lang w:eastAsia="ru-RU"/>
    </w:rPr>
  </w:style>
  <w:style w:type="character" w:styleId="21" w:customStyle="1">
    <w:name w:val="Заголовок 2 Знак"/>
    <w:link w:val="2"/>
    <w:rsid w:val="00d32790"/>
    <w:basedOn w:val="DefaultParagraphFont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31" w:customStyle="1">
    <w:name w:val="Заголовок 3 Знак"/>
    <w:link w:val="3"/>
    <w:rsid w:val="00d32790"/>
    <w:basedOn w:val="DefaultParagraphFont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91" w:customStyle="1">
    <w:name w:val="Заголовок 9 Знак"/>
    <w:link w:val="9"/>
    <w:rsid w:val="00d32790"/>
    <w:basedOn w:val="DefaultParagraphFont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0" w:customStyle="1">
    <w:name w:val="Название Знак"/>
    <w:link w:val="a3"/>
    <w:rsid w:val="00d32790"/>
    <w:basedOn w:val="DefaultParagraphFont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FreeSans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FreeSans"/>
    </w:rPr>
  </w:style>
  <w:style w:type="paragraph" w:styleId="ConsPlusNormal" w:customStyle="1">
    <w:name w:val="ConsPlusNormal"/>
    <w:rsid w:val="00d32790"/>
    <w:pPr>
      <w:widowControl/>
      <w:suppressAutoHyphens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Times New Roman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rsid w:val="00d32790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Style16">
    <w:name w:val="Заглавие"/>
    <w:qFormat/>
    <w:link w:val="a4"/>
    <w:rsid w:val="00d32790"/>
    <w:basedOn w:val="Normal"/>
    <w:pPr>
      <w:jc w:val="center"/>
    </w:pPr>
    <w:rPr>
      <w:sz w:val="28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2016-10-20T13:33:00Z</dcterms:created>
  <dc:creator>Екатерина Викторовна Ивашова</dc:creator>
  <dc:language>ru-RU</dc:language>
  <cp:lastModifiedBy>Пономарева Юлия Валерьевна</cp:lastModifiedBy>
  <cp:lastPrinted>2016-11-03T15:02:04Z</cp:lastPrinted>
  <dcterms:modified xsi:type="dcterms:W3CDTF">2016-10-27T08:45:00Z</dcterms:modified>
  <cp:revision>4</cp:revision>
</cp:coreProperties>
</file>