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ConsPlusTitle"/>
        <w:spacing w:lineRule="auto" w:line="360"/>
        <w:jc w:val="center"/>
        <w:rPr>
          <w:rFonts w:cs="Times New Roman" w:ascii="Times New Roman" w:hAnsi="Times New Roman"/>
          <w:b w:val="false"/>
          <w:bCs w:val="false"/>
          <w:sz w:val="28"/>
          <w:szCs w:val="28"/>
          <w:lang w:val="kpv-RU"/>
        </w:rPr>
      </w:pPr>
      <w:r>
        <w:rPr>
          <w:rFonts w:cs="Times New Roman" w:ascii="Times New Roman" w:hAnsi="Times New Roman"/>
          <w:b w:val="false"/>
          <w:bCs w:val="false"/>
          <w:sz w:val="28"/>
          <w:szCs w:val="28"/>
          <w:lang w:val="kpv-RU"/>
        </w:rPr>
        <w:t>КОМИ РЕСПУБЛИКАЛӦН ОЛАНПАС</w:t>
      </w:r>
    </w:p>
    <w:p>
      <w:pPr>
        <w:pStyle w:val="ConsPlusTitle"/>
        <w:spacing w:lineRule="auto" w:line="360"/>
        <w:jc w:val="center"/>
        <w:rPr>
          <w:rFonts w:cs="Times New Roman" w:ascii="Times New Roman" w:hAnsi="Times New Roman"/>
          <w:sz w:val="28"/>
          <w:szCs w:val="28"/>
          <w:lang w:val="kpv-RU"/>
        </w:rPr>
      </w:pPr>
      <w:r>
        <w:rPr>
          <w:rFonts w:cs="Times New Roman" w:ascii="Times New Roman" w:hAnsi="Times New Roman"/>
          <w:sz w:val="28"/>
          <w:szCs w:val="28"/>
          <w:lang w:val="kpv-RU"/>
        </w:rPr>
      </w:r>
    </w:p>
    <w:p>
      <w:pPr>
        <w:pStyle w:val="ConsPlusTitle"/>
        <w:spacing w:lineRule="auto" w:line="360"/>
        <w:jc w:val="center"/>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Юралысь чинӧ бӧрйысьӧмъяс йылысь» Коми Республикаса Оланпасӧ вежсьӧмъяс пыртӧм йылысь</w:t>
      </w:r>
    </w:p>
    <w:p>
      <w:pPr>
        <w:pStyle w:val="ConsPlusTitle"/>
        <w:spacing w:lineRule="auto" w:line="360"/>
        <w:jc w:val="center"/>
        <w:rPr>
          <w:lang w:val="kpv-RU"/>
        </w:rPr>
      </w:pPr>
      <w:r>
        <w:rPr>
          <w:lang w:val="kpv-RU"/>
        </w:rPr>
      </w:r>
    </w:p>
    <w:p>
      <w:pPr>
        <w:pStyle w:val="Normal"/>
        <w:tabs>
          <w:tab w:val="right" w:pos="9498" w:leader="none"/>
        </w:tabs>
        <w:spacing w:lineRule="auto" w:line="360"/>
        <w:rPr>
          <w:sz w:val="28"/>
          <w:szCs w:val="28"/>
          <w:lang w:val="kpv-RU"/>
        </w:rPr>
      </w:pPr>
      <w:r>
        <w:rPr>
          <w:sz w:val="28"/>
          <w:szCs w:val="28"/>
          <w:lang w:val="kpv-RU"/>
        </w:rPr>
      </w:r>
    </w:p>
    <w:p>
      <w:pPr>
        <w:pStyle w:val="Normal"/>
        <w:tabs>
          <w:tab w:val="right" w:pos="9072" w:leader="none"/>
        </w:tabs>
        <w:spacing w:lineRule="auto" w:line="360"/>
        <w:rPr>
          <w:sz w:val="28"/>
          <w:szCs w:val="28"/>
          <w:lang w:val="kpv-RU"/>
        </w:rPr>
      </w:pPr>
      <w:r>
        <w:rPr>
          <w:sz w:val="28"/>
          <w:szCs w:val="28"/>
          <w:lang w:val="kpv-RU"/>
        </w:rPr>
        <w:t>Примитӧма Коми Республикаса</w:t>
      </w:r>
    </w:p>
    <w:p>
      <w:pPr>
        <w:pStyle w:val="Normal"/>
        <w:tabs>
          <w:tab w:val="right" w:pos="9072" w:leader="none"/>
        </w:tabs>
        <w:spacing w:lineRule="auto" w:line="360"/>
        <w:rPr>
          <w:sz w:val="28"/>
          <w:szCs w:val="28"/>
          <w:lang w:val="kpv-RU"/>
        </w:rPr>
      </w:pPr>
      <w:r>
        <w:rPr>
          <w:sz w:val="28"/>
          <w:szCs w:val="28"/>
          <w:lang w:val="kpv-RU"/>
        </w:rPr>
        <w:t>Каналан Сӧветӧн</w:t>
        <w:tab/>
        <w:t>2016 вося вӧльгым тӧлысь 23 лунӧ</w:t>
      </w:r>
    </w:p>
    <w:p>
      <w:pPr>
        <w:pStyle w:val="Normal"/>
        <w:spacing w:lineRule="auto" w:line="360"/>
        <w:ind w:left="0" w:right="0" w:firstLine="709"/>
        <w:jc w:val="both"/>
        <w:rPr>
          <w:sz w:val="28"/>
          <w:szCs w:val="28"/>
          <w:lang w:val="kpv-RU"/>
        </w:rPr>
      </w:pPr>
      <w:r>
        <w:rPr>
          <w:sz w:val="28"/>
          <w:szCs w:val="28"/>
          <w:lang w:val="kpv-RU"/>
        </w:rPr>
      </w:r>
    </w:p>
    <w:p>
      <w:pPr>
        <w:pStyle w:val="Normal"/>
        <w:spacing w:lineRule="auto" w:line="360"/>
        <w:ind w:left="0" w:right="0" w:firstLine="709"/>
        <w:jc w:val="both"/>
        <w:rPr>
          <w:sz w:val="28"/>
          <w:szCs w:val="28"/>
          <w:lang w:val="kpv-RU"/>
        </w:rPr>
      </w:pPr>
      <w:r>
        <w:rPr>
          <w:sz w:val="28"/>
          <w:szCs w:val="28"/>
          <w:lang w:val="kpv-RU"/>
        </w:rPr>
      </w:r>
    </w:p>
    <w:p>
      <w:pPr>
        <w:pStyle w:val="Normal"/>
        <w:widowControl w:val="false"/>
        <w:suppressAutoHyphens w:val="true"/>
        <w:spacing w:lineRule="auto" w:line="360"/>
        <w:ind w:left="0" w:right="0" w:firstLine="851"/>
        <w:jc w:val="both"/>
        <w:rPr>
          <w:sz w:val="28"/>
          <w:szCs w:val="28"/>
          <w:lang w:val="kpv-RU"/>
        </w:rPr>
      </w:pPr>
      <w:r>
        <w:rPr>
          <w:b/>
          <w:sz w:val="28"/>
          <w:szCs w:val="28"/>
          <w:lang w:val="kpv-RU"/>
        </w:rPr>
        <w:t>1 статья.</w:t>
      </w:r>
      <w:r>
        <w:rPr>
          <w:sz w:val="28"/>
          <w:szCs w:val="28"/>
          <w:lang w:val="kpv-RU"/>
        </w:rPr>
        <w:t xml:space="preserve"> Пыртны «Коми Республикаса Юралысь чинӧ бӧрйысьӧмъяс йылысь» Коми Республикаса Оланпасӧ (Коми Республикаса канму власьт органъяслӧн индӧд-тшӧктӧмъяс, 2012, 30 №, 692 ст.; 2013, 5 №, 109 ст.; 18 №, 370 ст.; 2014, 9 №, 106 ст.; 13 №, 192 ст.; 16 №, 291 ст.; 35 №, 722 ст.; 2016, 1 №, 3 ст.; 10 №, 119 ст.) татшӧм вежсьӧмъяс:</w:t>
      </w:r>
    </w:p>
    <w:p>
      <w:pPr>
        <w:pStyle w:val="Normal"/>
        <w:widowControl w:val="false"/>
        <w:suppressAutoHyphens w:val="true"/>
        <w:spacing w:lineRule="auto" w:line="360"/>
        <w:ind w:left="0" w:right="0" w:firstLine="851"/>
        <w:jc w:val="both"/>
        <w:rPr>
          <w:rFonts w:cs="Times New Roman"/>
          <w:bCs/>
          <w:position w:val="0"/>
          <w:sz w:val="28"/>
          <w:sz w:val="28"/>
          <w:szCs w:val="28"/>
          <w:vertAlign w:val="baseline"/>
          <w:lang w:val="kpv-RU" w:eastAsia="zh-CN"/>
        </w:rPr>
      </w:pPr>
      <w:r>
        <w:rPr>
          <w:sz w:val="28"/>
          <w:szCs w:val="28"/>
          <w:lang w:val="kpv-RU"/>
        </w:rPr>
        <w:t>1. 7 статьялӧн 12</w:t>
      </w:r>
      <w:r>
        <w:rPr>
          <w:sz w:val="28"/>
          <w:szCs w:val="28"/>
          <w:vertAlign w:val="superscript"/>
          <w:lang w:val="kpv-RU"/>
        </w:rPr>
        <w:t xml:space="preserve">1 </w:t>
      </w:r>
      <w:r>
        <w:rPr>
          <w:sz w:val="28"/>
          <w:szCs w:val="28"/>
          <w:lang w:val="kpv-RU"/>
        </w:rPr>
        <w:t>юкӧнса медводдза сёрникузяын «</w:t>
      </w:r>
      <w:r>
        <w:rPr>
          <w:rFonts w:cs="Times New Roman"/>
          <w:bCs/>
          <w:position w:val="0"/>
          <w:sz w:val="28"/>
          <w:sz w:val="28"/>
          <w:szCs w:val="28"/>
          <w:vertAlign w:val="baseline"/>
          <w:lang w:val="kpv-RU" w:eastAsia="zh-CN"/>
        </w:rPr>
        <w:t xml:space="preserve">(сы лыдын участокса бӧрйысян комиссиялӧн жырйын кадысь водз гӧлӧсуйтан)» кывъяс киритны. </w:t>
      </w:r>
    </w:p>
    <w:p>
      <w:pPr>
        <w:pStyle w:val="Normal"/>
        <w:widowControl w:val="false"/>
        <w:suppressAutoHyphens w:val="true"/>
        <w:spacing w:lineRule="auto" w:line="360"/>
        <w:ind w:left="0" w:right="0" w:firstLine="851"/>
        <w:jc w:val="both"/>
        <w:rPr>
          <w:sz w:val="28"/>
          <w:szCs w:val="28"/>
          <w:lang w:val="kpv-RU"/>
        </w:rPr>
      </w:pPr>
      <w:r>
        <w:rPr>
          <w:sz w:val="28"/>
          <w:szCs w:val="28"/>
          <w:lang w:val="kpv-RU"/>
        </w:rPr>
        <w:t xml:space="preserve">2. 21 статьяса 8 юкӧнсӧ гижны тадзи: </w:t>
      </w:r>
    </w:p>
    <w:p>
      <w:pPr>
        <w:sectPr>
          <w:headerReference w:type="default" r:id="rId2"/>
          <w:type w:val="nextPage"/>
          <w:pgSz w:w="11906" w:h="16838"/>
          <w:pgMar w:left="1418" w:right="1418" w:header="709" w:top="1134" w:footer="0" w:bottom="1134" w:gutter="0"/>
          <w:pgNumType w:fmt="decimal"/>
          <w:formProt w:val="false"/>
          <w:titlePg/>
          <w:textDirection w:val="lrTb"/>
          <w:docGrid w:type="default" w:linePitch="360" w:charSpace="2047"/>
        </w:sectPr>
        <w:pStyle w:val="Normal"/>
        <w:widowControl w:val="false"/>
        <w:suppressAutoHyphens w:val="true"/>
        <w:spacing w:lineRule="auto" w:line="360"/>
        <w:ind w:left="0" w:right="0" w:firstLine="851"/>
        <w:jc w:val="both"/>
        <w:rPr>
          <w:rFonts w:cs="Times New Roman"/>
          <w:bCs/>
          <w:position w:val="0"/>
          <w:sz w:val="28"/>
          <w:sz w:val="28"/>
          <w:szCs w:val="28"/>
          <w:vertAlign w:val="baseline"/>
          <w:lang w:val="kpv-RU" w:eastAsia="zh-CN"/>
        </w:rPr>
      </w:pPr>
      <w:r>
        <w:rPr>
          <w:sz w:val="28"/>
          <w:szCs w:val="28"/>
          <w:lang w:val="kpv-RU"/>
        </w:rPr>
        <w:t xml:space="preserve">«8. </w:t>
      </w:r>
      <w:r>
        <w:rPr>
          <w:rFonts w:cs="Times New Roman"/>
          <w:sz w:val="28"/>
          <w:szCs w:val="28"/>
          <w:lang w:val="kpv-RU"/>
        </w:rPr>
        <w:t xml:space="preserve">Бӧрйысян комиссияяс гӧлӧсуйтан лунӧдз 15 лунысь оз сёрджык йӧзӧдӧны бӧрйысян комиссияяслӧн жыръясын юӧртан стендъяс вылын Коми Республикаса Юралысь чинӧ </w:t>
      </w:r>
      <w:r>
        <w:rPr>
          <w:rFonts w:cs="Times New Roman"/>
          <w:sz w:val="28"/>
          <w:szCs w:val="28"/>
          <w:lang w:val="kpv-RU"/>
        </w:rPr>
        <w:t xml:space="preserve">пасйӧм </w:t>
      </w:r>
      <w:r>
        <w:rPr>
          <w:rFonts w:cs="Times New Roman"/>
          <w:sz w:val="28"/>
          <w:szCs w:val="28"/>
          <w:lang w:val="kpv-RU"/>
        </w:rPr>
        <w:t xml:space="preserve">кандидатъяс йылысь юӧр Коми Республикаса Юралысь чинӧ кандидатъяслӧн, налӧн верӧслӧн (гӧтырлӧн) да тыр арлыдтӧм челядьлӧн чӧжӧс да эмбур йылысь юӧр индӧмӧн. Сійӧ жӧ пӧрадок </w:t>
      </w:r>
      <w:r>
        <w:rPr>
          <w:rFonts w:cs="Times New Roman"/>
          <w:sz w:val="28"/>
          <w:szCs w:val="28"/>
          <w:lang w:val="kpv-RU"/>
        </w:rPr>
        <w:t>серти</w:t>
      </w:r>
      <w:r>
        <w:rPr>
          <w:rFonts w:cs="Times New Roman"/>
          <w:sz w:val="28"/>
          <w:szCs w:val="28"/>
          <w:lang w:val="kpv-RU"/>
        </w:rPr>
        <w:t xml:space="preserve"> йӧзӧдӧны Коми Республикаса Юралысь чинӧ </w:t>
      </w:r>
      <w:r>
        <w:rPr>
          <w:rFonts w:cs="Times New Roman"/>
          <w:sz w:val="28"/>
          <w:szCs w:val="28"/>
          <w:lang w:val="kpv-RU"/>
        </w:rPr>
        <w:t>пасйӧм</w:t>
      </w:r>
      <w:r>
        <w:rPr>
          <w:rFonts w:cs="Times New Roman"/>
          <w:sz w:val="28"/>
          <w:szCs w:val="28"/>
          <w:lang w:val="kpv-RU"/>
        </w:rPr>
        <w:t xml:space="preserve"> кандидатӧс пасйӧмын ӧткажитӧм йылысь юӧр. Коми Республикаса Юралысь чинӧ пасйӧм  кандидатъяс  йылысь юӧрсӧ йӧзӧдӧны сійӧ жӧ сьӧрсьӧн-бӧрсьӧн мунӧмӧн, кыдзи и бӧрйысян бюллетеньын. Коми Республикаса Юралысь чинӧ пасйӧм кандидатлысь да сылӧн верӧслысь (гӧтырлысь) да тыр арлыдтӧм челядьлысь чӧжӧс да эмбур йылысь юӧр лыддьӧгсӧ урчитӧ Коми Республикаса бӧрйысян комиссия.</w:t>
      </w:r>
      <w:r>
        <w:rPr>
          <w:rFonts w:cs="Times New Roman"/>
          <w:bCs/>
          <w:position w:val="0"/>
          <w:sz w:val="28"/>
          <w:sz w:val="28"/>
          <w:szCs w:val="28"/>
          <w:vertAlign w:val="baseline"/>
          <w:lang w:val="kpv-RU" w:eastAsia="zh-CN"/>
        </w:rPr>
        <w:t>».</w:t>
      </w:r>
    </w:p>
    <w:p>
      <w:pPr>
        <w:pStyle w:val="Normal"/>
        <w:widowControl w:val="false"/>
        <w:suppressAutoHyphens w:val="true"/>
        <w:spacing w:lineRule="auto" w:line="360"/>
        <w:ind w:left="0" w:right="0" w:firstLine="851"/>
        <w:jc w:val="both"/>
        <w:rPr>
          <w:sz w:val="28"/>
          <w:szCs w:val="28"/>
          <w:lang w:val="kpv-RU"/>
        </w:rPr>
      </w:pPr>
      <w:r>
        <w:rPr>
          <w:sz w:val="28"/>
          <w:szCs w:val="28"/>
          <w:lang w:val="kpv-RU"/>
        </w:rPr>
        <w:t>3. 49</w:t>
      </w:r>
      <w:r>
        <w:rPr>
          <w:sz w:val="28"/>
          <w:szCs w:val="28"/>
          <w:vertAlign w:val="superscript"/>
          <w:lang w:val="kpv-RU"/>
        </w:rPr>
        <w:t xml:space="preserve">1 </w:t>
      </w:r>
      <w:r>
        <w:rPr>
          <w:sz w:val="28"/>
          <w:szCs w:val="28"/>
          <w:lang w:val="kpv-RU"/>
        </w:rPr>
        <w:t>статьяын:</w:t>
      </w:r>
    </w:p>
    <w:p>
      <w:pPr>
        <w:pStyle w:val="Normal"/>
        <w:widowControl w:val="false"/>
        <w:suppressAutoHyphens w:val="true"/>
        <w:spacing w:lineRule="auto" w:line="360"/>
        <w:ind w:left="0" w:right="0" w:firstLine="851"/>
        <w:jc w:val="both"/>
        <w:rPr>
          <w:sz w:val="28"/>
          <w:szCs w:val="28"/>
          <w:lang w:val="kpv-RU"/>
        </w:rPr>
      </w:pPr>
      <w:r>
        <w:rPr>
          <w:sz w:val="28"/>
          <w:szCs w:val="28"/>
          <w:lang w:val="kpv-RU"/>
        </w:rPr>
        <w:t>1) 1 да 2 юкӧнъяс гижны тадзи:</w:t>
      </w:r>
    </w:p>
    <w:p>
      <w:pPr>
        <w:pStyle w:val="Normal"/>
        <w:widowControl w:val="false"/>
        <w:suppressAutoHyphens w:val="true"/>
        <w:spacing w:lineRule="auto" w:line="360"/>
        <w:ind w:left="0" w:right="0" w:firstLine="851"/>
        <w:jc w:val="both"/>
        <w:rPr>
          <w:sz w:val="28"/>
          <w:szCs w:val="28"/>
          <w:lang w:val="kpv-RU"/>
        </w:rPr>
      </w:pPr>
      <w:r>
        <w:rPr>
          <w:sz w:val="28"/>
          <w:szCs w:val="28"/>
          <w:lang w:val="kpv-RU"/>
        </w:rPr>
        <w:t xml:space="preserve">«1. Бӧрйысьысь, коді гӧлӧсуйтан лунӧ оз вермы воны </w:t>
      </w:r>
      <w:r>
        <w:rPr>
          <w:sz w:val="28"/>
          <w:szCs w:val="28"/>
          <w:lang w:val="kpv-RU"/>
        </w:rPr>
        <w:t xml:space="preserve">сійӧ </w:t>
      </w:r>
      <w:r>
        <w:rPr>
          <w:sz w:val="28"/>
          <w:szCs w:val="28"/>
          <w:lang w:val="kpv-RU"/>
        </w:rPr>
        <w:t>бӧрйысян участок</w:t>
      </w:r>
      <w:r>
        <w:rPr>
          <w:sz w:val="28"/>
          <w:szCs w:val="28"/>
          <w:lang w:val="kpv-RU"/>
        </w:rPr>
        <w:t>лӧн гӧлӧсуйтан жырйӧ</w:t>
      </w:r>
      <w:r>
        <w:rPr>
          <w:sz w:val="28"/>
          <w:szCs w:val="28"/>
          <w:lang w:val="kpv-RU"/>
        </w:rPr>
        <w:t>, кӧні сійӧс пыртӧма бӧрйысьысьяс списокӧ, вермӧ босьтны лӧсялана бӧрйысян комиссияын (гӧлӧсуйтан лунӧдз 45 — 11 лунӧн водзджык) либӧ участокса бӧрйысян комиссияын (гӧлӧсуйтан лунӧдз 10 да этшаджык лунӧн водзджык, а сідзжӧ Коми Республикаса бӧрйысян комиссияӧн выль пӧв гӧлӧсуйтӧмсӧ индан лунсянь выль пӧв гӧлӧсуйтан лунлӧн воддза лунӧдз) открепительнӧй эскӧданпас да гӧлӧсуйтны сійӧ бӧрйысян участокын, кӧні сійӧ лоӧ гӧлӧсуйтан лунӧ. Кадысь водз гӧлӧсуйтігӧн тайӧ Оланпаслӧн 53 статьяса 1 да 2 юкӧнъяс серти бӧрйысьысь, коді гӧлӧсуйтан лунӧ оз вермы воны гӧлӧсуйтны сійӧ бӧрйысян участок</w:t>
      </w:r>
      <w:r>
        <w:rPr>
          <w:sz w:val="28"/>
          <w:szCs w:val="28"/>
          <w:lang w:val="kpv-RU"/>
        </w:rPr>
        <w:t>лӧн гӧлӧсуйтан жырйӧ</w:t>
      </w:r>
      <w:r>
        <w:rPr>
          <w:sz w:val="28"/>
          <w:szCs w:val="28"/>
          <w:lang w:val="kpv-RU"/>
        </w:rPr>
        <w:t xml:space="preserve">, кӧні сійӧс пыртӧма бӧрйысьысьяс списокӧ, вермӧ босьтны открепительнӧй эскӧданпас гӧлӧсуйтан лунӧдз 45 — 21 лунӧн водзджык лӧсялана мутасса бӧрйысян комиссияын, а гӧлӧсуйтан лунӧдз 20 да этшаджык лунӧн водзджык — участокса бӧрйысян комиссияын.   </w:t>
      </w:r>
    </w:p>
    <w:p>
      <w:pPr>
        <w:pStyle w:val="Normal"/>
        <w:widowControl w:val="false"/>
        <w:suppressAutoHyphens w:val="true"/>
        <w:spacing w:lineRule="auto" w:line="360"/>
        <w:ind w:left="0" w:right="0" w:firstLine="851"/>
        <w:jc w:val="both"/>
        <w:rPr>
          <w:sz w:val="28"/>
          <w:szCs w:val="28"/>
          <w:lang w:val="kpv-RU"/>
        </w:rPr>
      </w:pPr>
      <w:r>
        <w:rPr>
          <w:sz w:val="28"/>
          <w:szCs w:val="28"/>
          <w:lang w:val="kpv-RU"/>
        </w:rPr>
        <w:t>2. Коми Республикаса Юралысь чинӧ бӧрйысьӧмъяс дырйи гӧлӧсуйтан лунӧн кӧ лоӧ лун, кор бӧрйӧны Россия Федерацияса Федеральнӧй Собраниелӧн Каналан Думаӧ депутатъясӧс, бӧрйӧны Россия Федерацияса Президентӧс либӧ нуӧдӧны Россия Федерацияса референдум, открепительнӧй эскӧданпассӧ сетӧны кадколастӧ, кутшӧмӧс урчитӧма «Россия Федерацияса Федеральнӧй Собраниелӧн Каналан Думаӧ депутатъясӧс бӧрйӧм йылысь» Федеральнӧй оланпас</w:t>
      </w:r>
      <w:r>
        <w:rPr>
          <w:sz w:val="28"/>
          <w:szCs w:val="28"/>
          <w:lang w:val="kpv-RU"/>
        </w:rPr>
        <w:t>лы</w:t>
      </w:r>
      <w:r>
        <w:rPr>
          <w:sz w:val="28"/>
          <w:szCs w:val="28"/>
          <w:lang w:val="kpv-RU"/>
        </w:rPr>
        <w:t>, «Россия Федерацияса Президентӧс бӧрйӧм йылысь» Федеральнӧй оланпас</w:t>
      </w:r>
      <w:r>
        <w:rPr>
          <w:sz w:val="28"/>
          <w:szCs w:val="28"/>
          <w:lang w:val="kpv-RU"/>
        </w:rPr>
        <w:t>лы</w:t>
      </w:r>
      <w:r>
        <w:rPr>
          <w:sz w:val="28"/>
          <w:szCs w:val="28"/>
          <w:lang w:val="kpv-RU"/>
        </w:rPr>
        <w:t xml:space="preserve"> либӧ «Россия Федерацияса референдум йылысь» Федеральнӧй оланподув оланпас</w:t>
      </w:r>
      <w:r>
        <w:rPr>
          <w:sz w:val="28"/>
          <w:szCs w:val="28"/>
          <w:lang w:val="kpv-RU"/>
        </w:rPr>
        <w:t>лы</w:t>
      </w:r>
      <w:r>
        <w:rPr>
          <w:sz w:val="28"/>
          <w:szCs w:val="28"/>
          <w:lang w:val="kpv-RU"/>
        </w:rPr>
        <w:t xml:space="preserve"> лӧсялӧмӧн;</w:t>
      </w:r>
    </w:p>
    <w:p>
      <w:pPr>
        <w:pStyle w:val="Normal"/>
        <w:widowControl w:val="false"/>
        <w:suppressAutoHyphens w:val="true"/>
        <w:spacing w:lineRule="auto" w:line="360"/>
        <w:ind w:left="0" w:right="0" w:firstLine="851"/>
        <w:jc w:val="both"/>
        <w:rPr>
          <w:sz w:val="28"/>
          <w:szCs w:val="28"/>
          <w:lang w:val="kpv-RU"/>
        </w:rPr>
      </w:pPr>
      <w:r>
        <w:rPr>
          <w:sz w:val="28"/>
          <w:szCs w:val="28"/>
          <w:lang w:val="kpv-RU"/>
        </w:rPr>
        <w:t>2) 9 юкӧнса мӧд абзацлӧн медводдза сёрникузяын «</w:t>
      </w:r>
      <w:r>
        <w:rPr>
          <w:rFonts w:cs="Times New Roman"/>
          <w:sz w:val="28"/>
          <w:szCs w:val="28"/>
          <w:lang w:val="kpv-RU"/>
        </w:rPr>
        <w:t xml:space="preserve">Мутасса бӧрйысян комиссия» кывъяс бӧрын содтыны «гӧлӧсуйтан лунӧдз 10 лунӧн водзджык, а кадысь водз гӧлӧсуйтігӧн тайӧ Оланпаслӧн 53 статьяса 1 да 2 юкӧнъяс серти 21 лунӧн водзджык» кывъяс. </w:t>
      </w:r>
      <w:r>
        <w:rPr>
          <w:sz w:val="28"/>
          <w:szCs w:val="28"/>
          <w:lang w:val="kpv-RU"/>
        </w:rPr>
        <w:t xml:space="preserve">  </w:t>
      </w:r>
    </w:p>
    <w:p>
      <w:pPr>
        <w:pStyle w:val="Normal"/>
        <w:widowControl w:val="false"/>
        <w:suppressAutoHyphens w:val="true"/>
        <w:spacing w:lineRule="auto" w:line="360"/>
        <w:ind w:left="0" w:right="0" w:firstLine="851"/>
        <w:jc w:val="both"/>
        <w:rPr>
          <w:sz w:val="28"/>
          <w:szCs w:val="28"/>
          <w:lang w:val="kpv-RU"/>
        </w:rPr>
      </w:pPr>
      <w:r>
        <w:rPr>
          <w:sz w:val="28"/>
          <w:szCs w:val="28"/>
          <w:lang w:val="kpv-RU"/>
        </w:rPr>
        <w:t>4. 51</w:t>
      </w:r>
      <w:r>
        <w:rPr>
          <w:sz w:val="28"/>
          <w:szCs w:val="28"/>
          <w:vertAlign w:val="superscript"/>
          <w:lang w:val="kpv-RU"/>
        </w:rPr>
        <w:t>1</w:t>
      </w:r>
      <w:r>
        <w:rPr>
          <w:sz w:val="28"/>
          <w:szCs w:val="28"/>
          <w:lang w:val="kpv-RU"/>
        </w:rPr>
        <w:t xml:space="preserve"> статья киритны. </w:t>
      </w:r>
    </w:p>
    <w:p>
      <w:pPr>
        <w:pStyle w:val="Normal"/>
        <w:widowControl w:val="false"/>
        <w:suppressAutoHyphens w:val="true"/>
        <w:spacing w:lineRule="auto" w:line="360"/>
        <w:ind w:left="0" w:right="0" w:firstLine="851"/>
        <w:jc w:val="both"/>
        <w:rPr>
          <w:sz w:val="28"/>
          <w:szCs w:val="28"/>
          <w:lang w:val="kpv-RU"/>
        </w:rPr>
      </w:pPr>
      <w:r>
        <w:rPr>
          <w:sz w:val="28"/>
          <w:szCs w:val="28"/>
          <w:lang w:val="kpv-RU"/>
        </w:rPr>
        <w:t>5. 52 статьяса 2</w:t>
      </w:r>
      <w:r>
        <w:rPr>
          <w:sz w:val="28"/>
          <w:szCs w:val="28"/>
          <w:vertAlign w:val="superscript"/>
          <w:lang w:val="kpv-RU"/>
        </w:rPr>
        <w:t>1</w:t>
      </w:r>
      <w:r>
        <w:rPr>
          <w:sz w:val="28"/>
          <w:szCs w:val="28"/>
          <w:lang w:val="kpv-RU"/>
        </w:rPr>
        <w:t xml:space="preserve"> – 2</w:t>
      </w:r>
      <w:r>
        <w:rPr>
          <w:sz w:val="28"/>
          <w:szCs w:val="28"/>
          <w:vertAlign w:val="superscript"/>
          <w:lang w:val="kpv-RU"/>
        </w:rPr>
        <w:t>3</w:t>
      </w:r>
      <w:r>
        <w:rPr>
          <w:sz w:val="28"/>
          <w:szCs w:val="28"/>
          <w:lang w:val="kpv-RU"/>
        </w:rPr>
        <w:t xml:space="preserve"> юкӧнъяс киритны.</w:t>
      </w:r>
    </w:p>
    <w:p>
      <w:pPr>
        <w:pStyle w:val="Normal"/>
        <w:widowControl w:val="false"/>
        <w:suppressAutoHyphens w:val="true"/>
        <w:spacing w:lineRule="auto" w:line="360"/>
        <w:ind w:left="0" w:right="0" w:firstLine="851"/>
        <w:jc w:val="both"/>
        <w:rPr>
          <w:sz w:val="28"/>
          <w:szCs w:val="28"/>
          <w:lang w:val="kpv-RU"/>
        </w:rPr>
      </w:pPr>
      <w:r>
        <w:rPr>
          <w:sz w:val="28"/>
          <w:szCs w:val="28"/>
          <w:lang w:val="kpv-RU"/>
        </w:rPr>
        <w:t xml:space="preserve">6. 54 статьяса 1 юкӧнлӧн мӧд сёрникузяын «, </w:t>
      </w:r>
      <w:r>
        <w:rPr>
          <w:rFonts w:cs="Times New Roman"/>
          <w:sz w:val="28"/>
          <w:szCs w:val="28"/>
          <w:lang w:val="kpv-RU"/>
        </w:rPr>
        <w:t>а сідзжӧ бурдӧдан да висьӧмъясысь ӧлӧдан да больнича учреждениеясын, ӧткӧн олысь пӧрысь йӧзлы торъя керкаясын, социальнӧя могмӧдан стационарнӧй учреждениеясын (пӧрысьяслы да вермытӧмъяслы керка-интернатъяс</w:t>
      </w:r>
      <w:r>
        <w:rPr>
          <w:rFonts w:cs="Times New Roman"/>
          <w:sz w:val="28"/>
          <w:szCs w:val="28"/>
          <w:lang w:val="kpv-RU"/>
        </w:rPr>
        <w:t>ын</w:t>
      </w:r>
      <w:r>
        <w:rPr>
          <w:rFonts w:cs="Times New Roman"/>
          <w:sz w:val="28"/>
          <w:szCs w:val="28"/>
          <w:lang w:val="kpv-RU"/>
        </w:rPr>
        <w:t>, диспансеръяс</w:t>
      </w:r>
      <w:r>
        <w:rPr>
          <w:rFonts w:cs="Times New Roman"/>
          <w:sz w:val="28"/>
          <w:szCs w:val="28"/>
          <w:lang w:val="kpv-RU"/>
        </w:rPr>
        <w:t>ын</w:t>
      </w:r>
      <w:r>
        <w:rPr>
          <w:rFonts w:cs="Times New Roman"/>
          <w:sz w:val="28"/>
          <w:szCs w:val="28"/>
          <w:lang w:val="kpv-RU"/>
        </w:rPr>
        <w:t>, геронтология шӧринъяс</w:t>
      </w:r>
      <w:r>
        <w:rPr>
          <w:rFonts w:cs="Times New Roman"/>
          <w:sz w:val="28"/>
          <w:szCs w:val="28"/>
          <w:lang w:val="kpv-RU"/>
        </w:rPr>
        <w:t>ын</w:t>
      </w:r>
      <w:r>
        <w:rPr>
          <w:rFonts w:cs="Times New Roman"/>
          <w:sz w:val="28"/>
          <w:szCs w:val="28"/>
          <w:lang w:val="kpv-RU"/>
        </w:rPr>
        <w:t xml:space="preserve">) да </w:t>
      </w:r>
      <w:r>
        <w:rPr>
          <w:rFonts w:cs="Times New Roman"/>
          <w:sz w:val="28"/>
          <w:szCs w:val="28"/>
          <w:lang w:val="kpv-RU"/>
        </w:rPr>
        <w:t>та</w:t>
      </w:r>
      <w:r>
        <w:rPr>
          <w:rFonts w:cs="Times New Roman"/>
          <w:sz w:val="28"/>
          <w:szCs w:val="28"/>
          <w:lang w:val="kpv-RU"/>
        </w:rPr>
        <w:t>тшӧмсяма учреждениеясын</w:t>
      </w:r>
      <w:r>
        <w:rPr>
          <w:sz w:val="28"/>
          <w:szCs w:val="28"/>
          <w:lang w:val="kpv-RU"/>
        </w:rPr>
        <w:t xml:space="preserve">» кывъяс киритны. </w:t>
      </w:r>
    </w:p>
    <w:p>
      <w:pPr>
        <w:pStyle w:val="Normal"/>
        <w:widowControl w:val="false"/>
        <w:suppressAutoHyphens w:val="true"/>
        <w:spacing w:lineRule="auto" w:line="360"/>
        <w:ind w:left="0" w:right="0" w:firstLine="851"/>
        <w:jc w:val="both"/>
        <w:rPr>
          <w:sz w:val="28"/>
          <w:szCs w:val="28"/>
          <w:lang w:val="kpv-RU"/>
        </w:rPr>
      </w:pPr>
      <w:r>
        <w:rPr>
          <w:sz w:val="28"/>
          <w:szCs w:val="28"/>
          <w:lang w:val="kpv-RU"/>
        </w:rPr>
        <w:t xml:space="preserve">7. 55 статьяса 2 юкӧнлысь 5 пункт гижны тадзи: </w:t>
      </w:r>
    </w:p>
    <w:p>
      <w:pPr>
        <w:pStyle w:val="Normal"/>
        <w:widowControl w:val="false"/>
        <w:suppressAutoHyphens w:val="true"/>
        <w:spacing w:lineRule="auto" w:line="360"/>
        <w:ind w:left="0" w:right="0" w:firstLine="851"/>
        <w:jc w:val="both"/>
        <w:rPr>
          <w:sz w:val="28"/>
          <w:szCs w:val="28"/>
          <w:lang w:val="kpv-RU"/>
        </w:rPr>
      </w:pPr>
      <w:r>
        <w:rPr>
          <w:sz w:val="28"/>
          <w:szCs w:val="28"/>
          <w:lang w:val="kpv-RU"/>
        </w:rPr>
        <w:t xml:space="preserve">«5) сёрнигижӧдлысь стрӧкаяс татшӧм сьӧрсьӧн-бӧрсьӧн мунанногӧн: </w:t>
      </w:r>
    </w:p>
    <w:p>
      <w:pPr>
        <w:pStyle w:val="Normal"/>
        <w:widowControl w:val="false"/>
        <w:suppressAutoHyphens w:val="true"/>
        <w:spacing w:lineRule="auto" w:line="360"/>
        <w:ind w:left="0" w:right="0" w:firstLine="851"/>
        <w:jc w:val="both"/>
        <w:rPr>
          <w:rFonts w:cs="Times New Roman"/>
          <w:sz w:val="28"/>
          <w:szCs w:val="28"/>
          <w:lang w:val="kpv-RU"/>
        </w:rPr>
      </w:pPr>
      <w:r>
        <w:rPr>
          <w:sz w:val="28"/>
          <w:szCs w:val="28"/>
          <w:lang w:val="kpv-RU"/>
        </w:rPr>
        <w:t xml:space="preserve">1 стрӧка: </w:t>
      </w:r>
      <w:r>
        <w:rPr>
          <w:rFonts w:cs="Times New Roman"/>
          <w:sz w:val="28"/>
          <w:szCs w:val="28"/>
          <w:lang w:val="kpv-RU"/>
        </w:rPr>
        <w:t>гӧлӧсуйтӧм помасян кад вылӧ бӧрйысьысьяслӧн списокӧ пыртӧм бӧрйысьысьяслӧн лыд;</w:t>
      </w:r>
    </w:p>
    <w:p>
      <w:pPr>
        <w:pStyle w:val="Normal"/>
        <w:widowControl w:val="false"/>
        <w:suppressAutoHyphens w:val="true"/>
        <w:spacing w:lineRule="auto" w:line="360"/>
        <w:ind w:left="0" w:right="0" w:firstLine="851"/>
        <w:jc w:val="both"/>
        <w:rPr>
          <w:sz w:val="28"/>
          <w:szCs w:val="28"/>
          <w:lang w:val="kpv-RU"/>
        </w:rPr>
      </w:pPr>
      <w:r>
        <w:rPr>
          <w:sz w:val="28"/>
          <w:szCs w:val="28"/>
          <w:lang w:val="kpv-RU"/>
        </w:rPr>
        <w:t>2 стрӧка: участокса бӧрйысян комиссияӧн босьтӧм бӧрйысян бюллетень лыд;</w:t>
      </w:r>
    </w:p>
    <w:p>
      <w:pPr>
        <w:pStyle w:val="Normal"/>
        <w:widowControl w:val="false"/>
        <w:suppressAutoHyphens w:val="true"/>
        <w:spacing w:lineRule="auto" w:line="360"/>
        <w:ind w:left="0" w:right="0" w:firstLine="851"/>
        <w:jc w:val="both"/>
        <w:rPr>
          <w:sz w:val="28"/>
          <w:szCs w:val="28"/>
          <w:lang w:val="kpv-RU"/>
        </w:rPr>
      </w:pPr>
      <w:r>
        <w:rPr>
          <w:sz w:val="28"/>
          <w:szCs w:val="28"/>
          <w:lang w:val="kpv-RU"/>
        </w:rPr>
        <w:t xml:space="preserve">3 стрӧка: кадысь водз гӧлӧсуйтысь бӧрйысьысьяслы сетӧм бӧрйысян бюллетень лыд; </w:t>
      </w:r>
    </w:p>
    <w:p>
      <w:pPr>
        <w:pStyle w:val="Normal"/>
        <w:widowControl w:val="false"/>
        <w:suppressAutoHyphens w:val="true"/>
        <w:spacing w:lineRule="auto" w:line="360"/>
        <w:ind w:left="0" w:right="0" w:firstLine="851"/>
        <w:jc w:val="both"/>
        <w:rPr>
          <w:sz w:val="28"/>
          <w:szCs w:val="28"/>
          <w:lang w:val="kpv-RU"/>
        </w:rPr>
      </w:pPr>
      <w:r>
        <w:rPr>
          <w:sz w:val="28"/>
          <w:szCs w:val="28"/>
          <w:lang w:val="kpv-RU"/>
        </w:rPr>
        <w:t xml:space="preserve">4 стрӧка: гӧлӧсуйтан лунӧ гӧлӧсуйтан жырйын бӧрйысьысьяслы сетӧм бӧрйысян бюллетень лыд; </w:t>
      </w:r>
    </w:p>
    <w:p>
      <w:pPr>
        <w:pStyle w:val="Normal"/>
        <w:widowControl w:val="false"/>
        <w:suppressAutoHyphens w:val="true"/>
        <w:spacing w:lineRule="auto" w:line="360"/>
        <w:ind w:left="0" w:right="0" w:firstLine="851"/>
        <w:jc w:val="both"/>
        <w:rPr>
          <w:sz w:val="28"/>
          <w:szCs w:val="28"/>
          <w:lang w:val="kpv-RU"/>
        </w:rPr>
      </w:pPr>
      <w:r>
        <w:rPr>
          <w:sz w:val="28"/>
          <w:szCs w:val="28"/>
          <w:lang w:val="kpv-RU"/>
        </w:rPr>
        <w:t xml:space="preserve">5 стрӧка: гӧлӧсуйтан лунӧ гӧлӧсуйтан жырйысь бокын гӧлӧсуйтысь бӧрйысьысьяслы сетӧм бӧрйысян бюллетень лыд; </w:t>
      </w:r>
    </w:p>
    <w:p>
      <w:pPr>
        <w:pStyle w:val="Normal"/>
        <w:widowControl w:val="false"/>
        <w:suppressAutoHyphens w:val="true"/>
        <w:spacing w:lineRule="auto" w:line="360"/>
        <w:ind w:left="0" w:right="0" w:firstLine="851"/>
        <w:jc w:val="both"/>
        <w:rPr>
          <w:sz w:val="28"/>
          <w:szCs w:val="28"/>
          <w:lang w:val="kpv-RU"/>
        </w:rPr>
      </w:pPr>
      <w:r>
        <w:rPr>
          <w:sz w:val="28"/>
          <w:szCs w:val="28"/>
          <w:lang w:val="kpv-RU"/>
        </w:rPr>
        <w:t xml:space="preserve">6 стрӧка: бырӧдӧм бӧрйысян бюллетень лыд; </w:t>
      </w:r>
    </w:p>
    <w:p>
      <w:pPr>
        <w:pStyle w:val="Normal"/>
        <w:widowControl w:val="false"/>
        <w:suppressAutoHyphens w:val="true"/>
        <w:spacing w:lineRule="auto" w:line="360"/>
        <w:ind w:left="0" w:right="0" w:firstLine="851"/>
        <w:jc w:val="both"/>
        <w:rPr>
          <w:rFonts w:cs="Times New Roman"/>
          <w:sz w:val="28"/>
          <w:szCs w:val="28"/>
          <w:lang w:val="kpv-RU"/>
        </w:rPr>
      </w:pPr>
      <w:r>
        <w:rPr>
          <w:sz w:val="28"/>
          <w:szCs w:val="28"/>
          <w:lang w:val="kpv-RU"/>
        </w:rPr>
        <w:t xml:space="preserve">7 стрӧка: </w:t>
      </w:r>
      <w:r>
        <w:rPr>
          <w:rFonts w:cs="Times New Roman"/>
          <w:sz w:val="28"/>
          <w:szCs w:val="28"/>
          <w:lang w:val="kpv-RU"/>
        </w:rPr>
        <w:t xml:space="preserve">гӧлӧсуйтӧм вылӧ новлӧдлан кудъясын бӧрйысян бюллетень лыд; </w:t>
      </w:r>
    </w:p>
    <w:p>
      <w:pPr>
        <w:pStyle w:val="Normal"/>
        <w:widowControl w:val="false"/>
        <w:suppressAutoHyphens w:val="true"/>
        <w:spacing w:lineRule="auto" w:line="360"/>
        <w:ind w:left="0" w:right="0" w:firstLine="851"/>
        <w:jc w:val="both"/>
        <w:rPr>
          <w:rFonts w:cs="Times New Roman"/>
          <w:sz w:val="28"/>
          <w:szCs w:val="28"/>
          <w:lang w:val="kpv-RU"/>
        </w:rPr>
      </w:pPr>
      <w:r>
        <w:rPr>
          <w:sz w:val="28"/>
          <w:szCs w:val="28"/>
          <w:lang w:val="kpv-RU"/>
        </w:rPr>
        <w:t xml:space="preserve">8 стрӧка: </w:t>
      </w:r>
      <w:r>
        <w:rPr>
          <w:rFonts w:cs="Times New Roman"/>
          <w:sz w:val="28"/>
          <w:szCs w:val="28"/>
          <w:lang w:val="kpv-RU"/>
        </w:rPr>
        <w:t xml:space="preserve">гӧлӧсуйтӧм вылӧ стационарнӧй кудъясын бӧрйысян бюллетень лыд; </w:t>
      </w:r>
    </w:p>
    <w:p>
      <w:pPr>
        <w:pStyle w:val="Normal"/>
        <w:widowControl w:val="false"/>
        <w:suppressAutoHyphens w:val="true"/>
        <w:spacing w:lineRule="auto" w:line="360"/>
        <w:ind w:left="0" w:right="0" w:firstLine="851"/>
        <w:jc w:val="both"/>
        <w:rPr>
          <w:rFonts w:cs="Times New Roman"/>
          <w:sz w:val="28"/>
          <w:szCs w:val="28"/>
          <w:lang w:val="kpv-RU"/>
        </w:rPr>
      </w:pPr>
      <w:r>
        <w:rPr>
          <w:sz w:val="28"/>
          <w:szCs w:val="28"/>
          <w:lang w:val="kpv-RU"/>
        </w:rPr>
        <w:t xml:space="preserve">9 стрӧка: </w:t>
      </w:r>
      <w:r>
        <w:rPr>
          <w:rFonts w:cs="Times New Roman"/>
          <w:sz w:val="28"/>
          <w:szCs w:val="28"/>
          <w:lang w:val="kpv-RU"/>
        </w:rPr>
        <w:t>туйтӧм бӧрйысян бюллетень лыд;</w:t>
      </w:r>
    </w:p>
    <w:p>
      <w:pPr>
        <w:pStyle w:val="Normal"/>
        <w:widowControl w:val="false"/>
        <w:suppressAutoHyphens w:val="true"/>
        <w:spacing w:lineRule="auto" w:line="360"/>
        <w:ind w:left="0" w:right="0" w:firstLine="851"/>
        <w:jc w:val="both"/>
        <w:rPr>
          <w:sz w:val="28"/>
          <w:szCs w:val="28"/>
          <w:lang w:val="kpv-RU"/>
        </w:rPr>
      </w:pPr>
      <w:r>
        <w:rPr>
          <w:sz w:val="28"/>
          <w:szCs w:val="28"/>
          <w:lang w:val="kpv-RU"/>
        </w:rPr>
        <w:t xml:space="preserve">10 стрӧка: вына бӧрйысян бюллетень лыд; </w:t>
      </w:r>
    </w:p>
    <w:p>
      <w:pPr>
        <w:pStyle w:val="Normal"/>
        <w:widowControl w:val="false"/>
        <w:suppressAutoHyphens w:val="true"/>
        <w:spacing w:lineRule="auto" w:line="360"/>
        <w:ind w:left="0" w:right="0" w:firstLine="851"/>
        <w:jc w:val="both"/>
        <w:rPr>
          <w:rFonts w:cs="Times New Roman"/>
          <w:sz w:val="28"/>
          <w:szCs w:val="28"/>
          <w:lang w:val="kpv-RU"/>
        </w:rPr>
      </w:pPr>
      <w:r>
        <w:rPr>
          <w:sz w:val="28"/>
          <w:szCs w:val="28"/>
          <w:lang w:val="kpv-RU"/>
        </w:rPr>
        <w:t xml:space="preserve">10а стрӧка: </w:t>
      </w:r>
      <w:r>
        <w:rPr>
          <w:rFonts w:cs="Times New Roman"/>
          <w:sz w:val="28"/>
          <w:szCs w:val="28"/>
          <w:lang w:val="kpv-RU"/>
        </w:rPr>
        <w:t xml:space="preserve">участокса бӧрйысян комиссияӧн босьтӧм открепительнӧй эскӧданпас лыд; </w:t>
      </w:r>
    </w:p>
    <w:p>
      <w:pPr>
        <w:pStyle w:val="Normal"/>
        <w:widowControl w:val="false"/>
        <w:suppressAutoHyphens w:val="true"/>
        <w:spacing w:lineRule="auto" w:line="360"/>
        <w:ind w:left="0" w:right="0" w:firstLine="851"/>
        <w:jc w:val="both"/>
        <w:rPr>
          <w:rFonts w:cs="Times New Roman"/>
          <w:sz w:val="28"/>
          <w:szCs w:val="28"/>
          <w:lang w:val="kpv-RU"/>
        </w:rPr>
      </w:pPr>
      <w:r>
        <w:rPr>
          <w:sz w:val="28"/>
          <w:szCs w:val="28"/>
          <w:lang w:val="kpv-RU"/>
        </w:rPr>
        <w:t xml:space="preserve">10б стрӧка: </w:t>
      </w:r>
      <w:r>
        <w:rPr>
          <w:rFonts w:cs="Times New Roman"/>
          <w:sz w:val="28"/>
          <w:szCs w:val="28"/>
          <w:lang w:val="kpv-RU"/>
        </w:rPr>
        <w:t xml:space="preserve">гӧлӧсуйтан лунӧдз бӧрйысян участок вылын бӧрйысьысьяслы участокса бӧрйысян комиссияӧн сетӧм открепительнӧй эскӧданпас лыд (выль пӧв гӧлӧсуйтӧм дырйи — выль пӧв гӧлӧсуйтан лунӧдз бӧрйысян участок вылын бӧрйысьысьяслы сетӧм косялана талонъястӧг открепительнӧй эскӧданпас лыд); </w:t>
      </w:r>
    </w:p>
    <w:p>
      <w:pPr>
        <w:pStyle w:val="Normal"/>
        <w:widowControl w:val="false"/>
        <w:suppressAutoHyphens w:val="true"/>
        <w:spacing w:lineRule="auto" w:line="360"/>
        <w:ind w:left="0" w:right="0" w:firstLine="851"/>
        <w:jc w:val="both"/>
        <w:rPr>
          <w:rFonts w:cs="Times New Roman"/>
          <w:sz w:val="28"/>
          <w:szCs w:val="28"/>
          <w:lang w:val="kpv-RU"/>
        </w:rPr>
      </w:pPr>
      <w:r>
        <w:rPr>
          <w:sz w:val="28"/>
          <w:szCs w:val="28"/>
          <w:lang w:val="kpv-RU"/>
        </w:rPr>
        <w:t xml:space="preserve">10в стрӧка: </w:t>
      </w:r>
      <w:r>
        <w:rPr>
          <w:rFonts w:cs="Times New Roman"/>
          <w:sz w:val="28"/>
          <w:szCs w:val="28"/>
          <w:lang w:val="kpv-RU"/>
        </w:rPr>
        <w:t xml:space="preserve">бӧрйысян участок вылын открепительнӧй эскӧданпасъяс серти гӧлӧсуйтӧм бӧрйысьысьяс лыд; </w:t>
      </w:r>
    </w:p>
    <w:p>
      <w:pPr>
        <w:pStyle w:val="Normal"/>
        <w:widowControl w:val="false"/>
        <w:suppressAutoHyphens w:val="true"/>
        <w:spacing w:lineRule="auto" w:line="360"/>
        <w:ind w:left="0" w:right="0" w:hanging="0"/>
        <w:jc w:val="both"/>
        <w:rPr>
          <w:rFonts w:cs="Times New Roman"/>
          <w:sz w:val="28"/>
          <w:szCs w:val="28"/>
          <w:lang w:val="kpv-RU"/>
        </w:rPr>
      </w:pPr>
      <w:r>
        <w:rPr>
          <w:sz w:val="28"/>
          <w:szCs w:val="28"/>
          <w:lang w:val="kpv-RU"/>
        </w:rPr>
        <w:tab/>
        <w:t xml:space="preserve"> 10г стрӧка: </w:t>
      </w:r>
      <w:r>
        <w:rPr>
          <w:sz w:val="28"/>
          <w:szCs w:val="28"/>
          <w:lang w:val="kpv-RU"/>
        </w:rPr>
        <w:t>вӧдитчытӧм</w:t>
      </w:r>
      <w:r>
        <w:rPr>
          <w:rFonts w:cs="Times New Roman"/>
          <w:sz w:val="28"/>
          <w:szCs w:val="28"/>
          <w:lang w:val="kpv-RU"/>
        </w:rPr>
        <w:t xml:space="preserve"> открепительнӧй эскӧданпас лыд (выль пӧв гӧлӧсуйтӧм нуӧдӧм дырйи — бырӧдӧмӧн лыддьӧм </w:t>
      </w:r>
      <w:r>
        <w:rPr>
          <w:rFonts w:cs="Times New Roman"/>
          <w:sz w:val="28"/>
          <w:szCs w:val="28"/>
          <w:lang w:val="kpv-RU"/>
        </w:rPr>
        <w:t xml:space="preserve">вӧдитчытӧм </w:t>
      </w:r>
      <w:r>
        <w:rPr>
          <w:rFonts w:cs="Times New Roman"/>
          <w:sz w:val="28"/>
          <w:szCs w:val="28"/>
          <w:lang w:val="kpv-RU"/>
        </w:rPr>
        <w:t xml:space="preserve">открепительнӧй эскӧданпас лыд); </w:t>
      </w:r>
    </w:p>
    <w:p>
      <w:pPr>
        <w:pStyle w:val="Normal"/>
        <w:widowControl w:val="false"/>
        <w:suppressAutoHyphens w:val="true"/>
        <w:spacing w:lineRule="auto" w:line="360"/>
        <w:ind w:left="0" w:right="0" w:firstLine="851"/>
        <w:jc w:val="both"/>
        <w:rPr>
          <w:rFonts w:cs="Times New Roman"/>
          <w:sz w:val="28"/>
          <w:szCs w:val="28"/>
          <w:lang w:val="kpv-RU"/>
        </w:rPr>
      </w:pPr>
      <w:r>
        <w:rPr>
          <w:sz w:val="28"/>
          <w:szCs w:val="28"/>
          <w:lang w:val="kpv-RU"/>
        </w:rPr>
        <w:t xml:space="preserve">10д стрӧка: </w:t>
      </w:r>
      <w:r>
        <w:rPr>
          <w:rFonts w:cs="Times New Roman"/>
          <w:sz w:val="28"/>
          <w:szCs w:val="28"/>
          <w:lang w:val="kpv-RU"/>
        </w:rPr>
        <w:t xml:space="preserve">мутасса бӧрйысян комиссияӧн бӧрйысьысьяслы сетӧм открепительнӧй эскӧданпас лыд; </w:t>
      </w:r>
    </w:p>
    <w:p>
      <w:pPr>
        <w:pStyle w:val="Normal"/>
        <w:widowControl w:val="false"/>
        <w:suppressAutoHyphens w:val="true"/>
        <w:spacing w:lineRule="auto" w:line="360"/>
        <w:ind w:left="0" w:right="0" w:firstLine="851"/>
        <w:jc w:val="both"/>
        <w:rPr>
          <w:rFonts w:cs="Times New Roman"/>
          <w:sz w:val="28"/>
          <w:szCs w:val="28"/>
          <w:lang w:val="kpv-RU"/>
        </w:rPr>
      </w:pPr>
      <w:r>
        <w:rPr>
          <w:sz w:val="28"/>
          <w:szCs w:val="28"/>
          <w:lang w:val="kpv-RU"/>
        </w:rPr>
        <w:t xml:space="preserve">10е стрӧка: </w:t>
      </w:r>
      <w:r>
        <w:rPr>
          <w:sz w:val="28"/>
          <w:szCs w:val="28"/>
          <w:lang w:val="kpv-RU"/>
        </w:rPr>
        <w:t>тшыкӧдӧм</w:t>
      </w:r>
      <w:r>
        <w:rPr>
          <w:rFonts w:cs="Times New Roman"/>
          <w:sz w:val="28"/>
          <w:szCs w:val="28"/>
          <w:lang w:val="kpv-RU"/>
        </w:rPr>
        <w:t xml:space="preserve"> открепительнӧй эскӧданпас лыд;</w:t>
      </w:r>
    </w:p>
    <w:p>
      <w:pPr>
        <w:pStyle w:val="Normal"/>
        <w:widowControl w:val="false"/>
        <w:suppressAutoHyphens w:val="true"/>
        <w:spacing w:lineRule="auto" w:line="360"/>
        <w:ind w:left="0" w:right="0" w:firstLine="851"/>
        <w:jc w:val="both"/>
        <w:rPr>
          <w:rFonts w:cs="Times New Roman"/>
          <w:sz w:val="28"/>
          <w:szCs w:val="28"/>
          <w:lang w:val="kpv-RU"/>
        </w:rPr>
      </w:pPr>
      <w:r>
        <w:rPr>
          <w:sz w:val="28"/>
          <w:szCs w:val="28"/>
          <w:lang w:val="kpv-RU"/>
        </w:rPr>
        <w:t xml:space="preserve">11 стрӧка: </w:t>
      </w:r>
      <w:r>
        <w:rPr>
          <w:sz w:val="28"/>
          <w:szCs w:val="28"/>
          <w:lang w:val="kpv-RU"/>
        </w:rPr>
        <w:t>тшыкӧдӧм</w:t>
      </w:r>
      <w:r>
        <w:rPr>
          <w:rFonts w:cs="Times New Roman"/>
          <w:sz w:val="28"/>
          <w:szCs w:val="28"/>
          <w:lang w:val="kpv-RU"/>
        </w:rPr>
        <w:t xml:space="preserve"> бӧрйысян бюллетень лыд;</w:t>
      </w:r>
    </w:p>
    <w:p>
      <w:pPr>
        <w:pStyle w:val="Normal"/>
        <w:widowControl w:val="false"/>
        <w:suppressAutoHyphens w:val="true"/>
        <w:spacing w:lineRule="auto" w:line="360"/>
        <w:ind w:left="0" w:right="0" w:firstLine="851"/>
        <w:jc w:val="both"/>
        <w:rPr>
          <w:rFonts w:cs="Times New Roman"/>
          <w:sz w:val="28"/>
          <w:szCs w:val="28"/>
          <w:lang w:val="kpv-RU"/>
        </w:rPr>
      </w:pPr>
      <w:r>
        <w:rPr>
          <w:sz w:val="28"/>
          <w:szCs w:val="28"/>
          <w:lang w:val="kpv-RU"/>
        </w:rPr>
        <w:t xml:space="preserve">12 стрӧка: </w:t>
      </w:r>
      <w:r>
        <w:rPr>
          <w:sz w:val="28"/>
          <w:szCs w:val="28"/>
          <w:lang w:val="kpv-RU"/>
        </w:rPr>
        <w:t xml:space="preserve">бӧрйысян </w:t>
      </w:r>
      <w:r>
        <w:rPr>
          <w:rFonts w:cs="Times New Roman"/>
          <w:sz w:val="28"/>
          <w:szCs w:val="28"/>
          <w:lang w:val="kpv-RU"/>
        </w:rPr>
        <w:t xml:space="preserve">бюллетень лыд, кутшӧмъясӧс абу артыштӧма </w:t>
      </w:r>
      <w:r>
        <w:rPr>
          <w:rFonts w:cs="Times New Roman"/>
          <w:sz w:val="28"/>
          <w:szCs w:val="28"/>
          <w:lang w:val="kpv-RU"/>
        </w:rPr>
        <w:t>бось</w:t>
      </w:r>
      <w:r>
        <w:rPr>
          <w:rFonts w:cs="Times New Roman"/>
          <w:sz w:val="28"/>
          <w:szCs w:val="28"/>
          <w:lang w:val="kpv-RU"/>
        </w:rPr>
        <w:t xml:space="preserve">тігӧн; </w:t>
      </w:r>
    </w:p>
    <w:p>
      <w:pPr>
        <w:pStyle w:val="Normal"/>
        <w:widowControl w:val="false"/>
        <w:suppressAutoHyphens w:val="true"/>
        <w:spacing w:lineRule="auto" w:line="360"/>
        <w:ind w:left="0" w:right="0" w:firstLine="851"/>
        <w:jc w:val="both"/>
        <w:rPr>
          <w:rFonts w:cs="Times New Roman"/>
          <w:sz w:val="28"/>
          <w:szCs w:val="28"/>
          <w:lang w:val="kpv-RU"/>
        </w:rPr>
      </w:pPr>
      <w:r>
        <w:rPr>
          <w:sz w:val="28"/>
          <w:szCs w:val="28"/>
          <w:lang w:val="kpv-RU"/>
        </w:rPr>
        <w:t xml:space="preserve">13 да водзӧ стрӧкаяс: </w:t>
      </w:r>
      <w:r>
        <w:rPr>
          <w:rFonts w:cs="Times New Roman"/>
          <w:sz w:val="28"/>
          <w:szCs w:val="28"/>
          <w:lang w:val="kpv-RU"/>
        </w:rPr>
        <w:t>бӧрйысян бюллетеньын быд позиция серти бӧрйысьысьяслӧн гӧлӧс лыд, а тайӧ Оланпаслӧн 50 статьяса 7 юкӧнӧн артыштӧм</w:t>
      </w:r>
      <w:r>
        <w:rPr>
          <w:rFonts w:cs="Times New Roman"/>
          <w:sz w:val="28"/>
          <w:szCs w:val="28"/>
          <w:lang w:val="kpv-RU"/>
        </w:rPr>
        <w:t>тор</w:t>
      </w:r>
      <w:r>
        <w:rPr>
          <w:rFonts w:cs="Times New Roman"/>
          <w:sz w:val="28"/>
          <w:szCs w:val="28"/>
          <w:lang w:val="kpv-RU"/>
        </w:rPr>
        <w:t xml:space="preserve"> дырйи, сідзжӧ бӧрйысьысьяслӧн гӧлӧс лыд «Паныд» позиция серти;».</w:t>
      </w:r>
    </w:p>
    <w:p>
      <w:pPr>
        <w:pStyle w:val="Normal"/>
        <w:widowControl w:val="false"/>
        <w:suppressAutoHyphens w:val="true"/>
        <w:spacing w:lineRule="auto" w:line="360"/>
        <w:ind w:left="0" w:right="0" w:firstLine="851"/>
        <w:jc w:val="both"/>
        <w:rPr>
          <w:sz w:val="28"/>
          <w:szCs w:val="28"/>
          <w:lang w:val="kpv-RU"/>
        </w:rPr>
      </w:pPr>
      <w:r>
        <w:rPr>
          <w:sz w:val="28"/>
          <w:szCs w:val="28"/>
          <w:lang w:val="kpv-RU"/>
        </w:rPr>
        <w:t>8. 56 статьяын:</w:t>
      </w:r>
    </w:p>
    <w:p>
      <w:pPr>
        <w:pStyle w:val="Normal"/>
        <w:widowControl w:val="false"/>
        <w:suppressAutoHyphens w:val="true"/>
        <w:spacing w:lineRule="auto" w:line="360"/>
        <w:ind w:left="0" w:right="0" w:firstLine="851"/>
        <w:jc w:val="both"/>
        <w:rPr>
          <w:rFonts w:cs="Times New Roman"/>
          <w:sz w:val="28"/>
          <w:szCs w:val="28"/>
          <w:lang w:val="kpv-RU"/>
        </w:rPr>
      </w:pPr>
      <w:r>
        <w:rPr>
          <w:sz w:val="28"/>
          <w:szCs w:val="28"/>
          <w:lang w:val="kpv-RU"/>
        </w:rPr>
        <w:t>1) 3 юкӧнса мӧд абзацын «</w:t>
      </w:r>
      <w:r>
        <w:rPr>
          <w:rFonts w:cs="Times New Roman"/>
          <w:b w:val="false"/>
          <w:bCs w:val="false"/>
          <w:position w:val="0"/>
          <w:sz w:val="28"/>
          <w:sz w:val="28"/>
          <w:szCs w:val="28"/>
          <w:vertAlign w:val="baseline"/>
          <w:lang w:val="kpv-RU" w:eastAsia="zh-CN"/>
        </w:rPr>
        <w:t>Открепительнӧй эскӧданпасъяс серти гӧлӧсуйтігӧн участокса бӧрйысян комиссияӧн веськӧдлысь» кывъяс вежны «Участокса бӧрйысян комиссияӧн веськӧдлысь» кывъясӧн</w:t>
      </w:r>
      <w:r>
        <w:rPr>
          <w:rFonts w:cs="Times New Roman"/>
          <w:sz w:val="28"/>
          <w:szCs w:val="28"/>
          <w:lang w:val="kpv-RU"/>
        </w:rPr>
        <w:t xml:space="preserve">;  </w:t>
      </w:r>
    </w:p>
    <w:p>
      <w:pPr>
        <w:pStyle w:val="Normal"/>
        <w:widowControl w:val="false"/>
        <w:suppressAutoHyphens w:val="true"/>
        <w:spacing w:lineRule="auto" w:line="360"/>
        <w:ind w:left="0" w:right="0" w:firstLine="851"/>
        <w:jc w:val="both"/>
        <w:rPr>
          <w:sz w:val="28"/>
          <w:szCs w:val="28"/>
          <w:lang w:val="kpv-RU"/>
        </w:rPr>
      </w:pPr>
      <w:r>
        <w:rPr>
          <w:sz w:val="28"/>
          <w:szCs w:val="28"/>
          <w:lang w:val="kpv-RU"/>
        </w:rPr>
        <w:t>2) 4 юкӧнса мӧд абзацын «</w:t>
      </w:r>
      <w:r>
        <w:rPr>
          <w:rFonts w:cs="Times New Roman"/>
          <w:b w:val="false"/>
          <w:bCs w:val="false"/>
          <w:position w:val="0"/>
          <w:sz w:val="28"/>
          <w:sz w:val="28"/>
          <w:szCs w:val="28"/>
          <w:vertAlign w:val="baseline"/>
          <w:lang w:val="kpv-RU" w:eastAsia="zh-CN"/>
        </w:rPr>
        <w:t>Открепительнӧй эскӧданпасъяс серти гӧлӧсуйтігӧн участокса бӧрйысян комиссияӧн веськӧдлысь» кывъяс вежны «Участокса бӧрйысян комиссияӧн веськӧдлысь» кывъясӧн</w:t>
      </w:r>
      <w:r>
        <w:rPr>
          <w:sz w:val="28"/>
          <w:szCs w:val="28"/>
          <w:lang w:val="kpv-RU"/>
        </w:rPr>
        <w:t>;</w:t>
      </w:r>
    </w:p>
    <w:p>
      <w:pPr>
        <w:pStyle w:val="Normal"/>
        <w:widowControl w:val="false"/>
        <w:suppressAutoHyphens w:val="true"/>
        <w:spacing w:lineRule="auto" w:line="360"/>
        <w:ind w:left="0" w:right="0" w:firstLine="851"/>
        <w:jc w:val="both"/>
        <w:rPr>
          <w:sz w:val="28"/>
          <w:szCs w:val="28"/>
          <w:lang w:val="kpv-RU"/>
        </w:rPr>
      </w:pPr>
      <w:r>
        <w:rPr>
          <w:sz w:val="28"/>
          <w:szCs w:val="28"/>
          <w:lang w:val="kpv-RU"/>
        </w:rPr>
        <w:t>3) 5 юкӧнын:</w:t>
      </w:r>
    </w:p>
    <w:p>
      <w:pPr>
        <w:pStyle w:val="Normal"/>
        <w:widowControl w:val="false"/>
        <w:suppressAutoHyphens w:val="true"/>
        <w:spacing w:lineRule="auto" w:line="360"/>
        <w:ind w:left="0" w:right="0" w:firstLine="851"/>
        <w:jc w:val="both"/>
        <w:rPr>
          <w:sz w:val="28"/>
          <w:szCs w:val="28"/>
          <w:lang w:val="kpv-RU"/>
        </w:rPr>
      </w:pPr>
      <w:r>
        <w:rPr>
          <w:sz w:val="28"/>
          <w:szCs w:val="28"/>
          <w:lang w:val="kpv-RU"/>
        </w:rPr>
        <w:t>а) 1 пункт гижны тадзи:</w:t>
      </w:r>
    </w:p>
    <w:p>
      <w:pPr>
        <w:pStyle w:val="Normal"/>
        <w:widowControl w:val="false"/>
        <w:suppressAutoHyphens w:val="true"/>
        <w:spacing w:lineRule="auto" w:line="360"/>
        <w:ind w:left="0" w:right="0" w:firstLine="851"/>
        <w:jc w:val="both"/>
        <w:rPr>
          <w:sz w:val="28"/>
          <w:szCs w:val="28"/>
          <w:lang w:val="kpv-RU"/>
        </w:rPr>
      </w:pPr>
      <w:r>
        <w:rPr>
          <w:sz w:val="28"/>
          <w:szCs w:val="28"/>
          <w:lang w:val="kpv-RU"/>
        </w:rPr>
        <w:t xml:space="preserve">«1) </w:t>
      </w:r>
      <w:r>
        <w:rPr>
          <w:rFonts w:cs="Times New Roman"/>
          <w:sz w:val="28"/>
          <w:szCs w:val="28"/>
          <w:lang w:val="kpv-RU"/>
        </w:rPr>
        <w:t xml:space="preserve">гӧлӧсуйтӧм помасян кад вылӧ бӧрйысьысьяс списокӧ пыртӧм бӧрйысьысьяс лыд (бӧрйысьысьяслысь лыд артышттӧг, кодъяслы сетӧма открепительнӧй эскӧданпасъяс мутасса бӧрйысян комиссияӧн да участокса бӧрйысян комиссияӧн, а сідзжӧ кодъяс </w:t>
      </w:r>
      <w:r>
        <w:rPr>
          <w:rFonts w:cs="Times New Roman"/>
          <w:sz w:val="28"/>
          <w:szCs w:val="28"/>
          <w:lang w:val="kpv-RU"/>
        </w:rPr>
        <w:t xml:space="preserve">мунісны </w:t>
      </w:r>
      <w:r>
        <w:rPr>
          <w:rFonts w:cs="Times New Roman"/>
          <w:sz w:val="28"/>
          <w:szCs w:val="28"/>
          <w:lang w:val="kpv-RU"/>
        </w:rPr>
        <w:t>мукӧд помка вӧсна);</w:t>
      </w:r>
      <w:r>
        <w:rPr>
          <w:rFonts w:cs="Times New Roman"/>
          <w:b w:val="false"/>
          <w:bCs w:val="false"/>
          <w:position w:val="0"/>
          <w:sz w:val="28"/>
          <w:sz w:val="28"/>
          <w:szCs w:val="28"/>
          <w:vertAlign w:val="baseline"/>
          <w:lang w:val="kpv-RU" w:eastAsia="zh-CN"/>
        </w:rPr>
        <w:t>»</w:t>
      </w:r>
      <w:r>
        <w:rPr>
          <w:sz w:val="28"/>
          <w:szCs w:val="28"/>
          <w:lang w:val="kpv-RU"/>
        </w:rPr>
        <w:t>;</w:t>
      </w:r>
    </w:p>
    <w:p>
      <w:pPr>
        <w:pStyle w:val="Normal"/>
        <w:widowControl w:val="false"/>
        <w:suppressAutoHyphens w:val="true"/>
        <w:spacing w:lineRule="auto" w:line="360"/>
        <w:ind w:left="0" w:right="0" w:firstLine="851"/>
        <w:jc w:val="both"/>
        <w:rPr>
          <w:rFonts w:cs="Times New Roman"/>
          <w:b w:val="false"/>
          <w:bCs w:val="false"/>
          <w:position w:val="0"/>
          <w:sz w:val="28"/>
          <w:sz w:val="28"/>
          <w:szCs w:val="28"/>
          <w:vertAlign w:val="baseline"/>
          <w:lang w:val="kpv-RU" w:eastAsia="zh-CN"/>
        </w:rPr>
      </w:pPr>
      <w:r>
        <w:rPr>
          <w:sz w:val="28"/>
          <w:szCs w:val="28"/>
          <w:lang w:val="kpv-RU"/>
        </w:rPr>
        <w:t>б) 5 — 7 пунктъясын «(</w:t>
      </w:r>
      <w:r>
        <w:rPr>
          <w:rFonts w:cs="Times New Roman"/>
          <w:b w:val="false"/>
          <w:bCs w:val="false"/>
          <w:position w:val="0"/>
          <w:sz w:val="28"/>
          <w:sz w:val="28"/>
          <w:szCs w:val="28"/>
          <w:vertAlign w:val="baseline"/>
          <w:lang w:val="kpv-RU" w:eastAsia="zh-CN"/>
        </w:rPr>
        <w:t xml:space="preserve">открепительнӧй эскӧданпасъяс серти гӧлӧсуйтігӧн)» кывъяс киритны; </w:t>
      </w:r>
    </w:p>
    <w:p>
      <w:pPr>
        <w:pStyle w:val="Normal"/>
        <w:widowControl w:val="false"/>
        <w:suppressAutoHyphens w:val="true"/>
        <w:spacing w:lineRule="auto" w:line="360"/>
        <w:ind w:left="0" w:right="0" w:firstLine="851"/>
        <w:jc w:val="both"/>
        <w:rPr>
          <w:sz w:val="28"/>
          <w:szCs w:val="28"/>
          <w:lang w:val="kpv-RU"/>
        </w:rPr>
      </w:pPr>
      <w:r>
        <w:rPr>
          <w:sz w:val="28"/>
          <w:szCs w:val="28"/>
          <w:lang w:val="kpv-RU"/>
        </w:rPr>
        <w:t>4) 6 юкӧнын:</w:t>
      </w:r>
    </w:p>
    <w:p>
      <w:pPr>
        <w:pStyle w:val="Normal"/>
        <w:widowControl w:val="false"/>
        <w:suppressAutoHyphens w:val="true"/>
        <w:spacing w:lineRule="auto" w:line="360"/>
        <w:ind w:left="0" w:right="0" w:firstLine="851"/>
        <w:jc w:val="both"/>
        <w:rPr>
          <w:rFonts w:cs="Times New Roman"/>
          <w:b w:val="false"/>
          <w:bCs w:val="false"/>
          <w:position w:val="0"/>
          <w:sz w:val="28"/>
          <w:sz w:val="28"/>
          <w:szCs w:val="28"/>
          <w:vertAlign w:val="baseline"/>
          <w:lang w:val="kpv-RU" w:eastAsia="zh-CN"/>
        </w:rPr>
      </w:pPr>
      <w:r>
        <w:rPr>
          <w:sz w:val="28"/>
          <w:szCs w:val="28"/>
          <w:lang w:val="kpv-RU"/>
        </w:rPr>
        <w:t>а) квайтӧд — кӧкъямысӧд абзацъясын «(</w:t>
      </w:r>
      <w:r>
        <w:rPr>
          <w:rFonts w:cs="Times New Roman"/>
          <w:b w:val="false"/>
          <w:bCs w:val="false"/>
          <w:position w:val="0"/>
          <w:sz w:val="28"/>
          <w:sz w:val="28"/>
          <w:szCs w:val="28"/>
          <w:vertAlign w:val="baseline"/>
          <w:lang w:val="kpv-RU" w:eastAsia="zh-CN"/>
        </w:rPr>
        <w:t xml:space="preserve">открепительнӧй эскӧданпасъяс серти гӧлӧсуйтігӧн)» кывъяс киритны; </w:t>
      </w:r>
    </w:p>
    <w:p>
      <w:pPr>
        <w:pStyle w:val="Normal"/>
        <w:widowControl w:val="false"/>
        <w:suppressAutoHyphens w:val="true"/>
        <w:spacing w:lineRule="auto" w:line="360"/>
        <w:ind w:left="0" w:right="0" w:firstLine="851"/>
        <w:jc w:val="both"/>
        <w:rPr>
          <w:rFonts w:cs="Times New Roman"/>
          <w:b w:val="false"/>
          <w:bCs w:val="false"/>
          <w:position w:val="0"/>
          <w:sz w:val="28"/>
          <w:sz w:val="28"/>
          <w:szCs w:val="28"/>
          <w:vertAlign w:val="baseline"/>
          <w:lang w:val="kpv-RU" w:eastAsia="zh-CN"/>
        </w:rPr>
      </w:pPr>
      <w:r>
        <w:rPr>
          <w:sz w:val="28"/>
          <w:szCs w:val="28"/>
          <w:lang w:val="kpv-RU"/>
        </w:rPr>
        <w:t>б) ӧкмысӧд абзацын «</w:t>
      </w:r>
      <w:r>
        <w:rPr>
          <w:rFonts w:cs="Times New Roman"/>
          <w:b w:val="false"/>
          <w:bCs w:val="false"/>
          <w:position w:val="0"/>
          <w:sz w:val="28"/>
          <w:sz w:val="28"/>
          <w:szCs w:val="28"/>
          <w:vertAlign w:val="baseline"/>
          <w:lang w:val="kpv-RU" w:eastAsia="zh-CN"/>
        </w:rPr>
        <w:t xml:space="preserve">Открепительнӧй эскӧданпасъяс серти гӧлӧсуйтігӧн индӧм вӧчӧмъяс збыльмӧдӧм бӧрын» кывъяс вежны «Индӧм вӧчӧмъяс збыльмӧдӧм бӧрын» кывъясӧн; </w:t>
      </w:r>
    </w:p>
    <w:p>
      <w:pPr>
        <w:pStyle w:val="Normal"/>
        <w:widowControl w:val="false"/>
        <w:suppressAutoHyphens w:val="true"/>
        <w:spacing w:lineRule="auto" w:line="360"/>
        <w:ind w:left="0" w:right="0" w:firstLine="851"/>
        <w:jc w:val="both"/>
        <w:rPr>
          <w:sz w:val="28"/>
          <w:szCs w:val="28"/>
          <w:lang w:val="kpv-RU"/>
        </w:rPr>
      </w:pPr>
      <w:r>
        <w:rPr>
          <w:sz w:val="28"/>
          <w:szCs w:val="28"/>
          <w:lang w:val="kpv-RU"/>
        </w:rPr>
        <w:t>5) 14</w:t>
      </w:r>
      <w:r>
        <w:rPr>
          <w:sz w:val="28"/>
          <w:szCs w:val="28"/>
          <w:vertAlign w:val="superscript"/>
          <w:lang w:val="kpv-RU"/>
        </w:rPr>
        <w:t>1</w:t>
      </w:r>
      <w:r>
        <w:rPr>
          <w:sz w:val="28"/>
          <w:szCs w:val="28"/>
          <w:lang w:val="kpv-RU"/>
        </w:rPr>
        <w:t xml:space="preserve"> юкӧн киритны;</w:t>
      </w:r>
    </w:p>
    <w:p>
      <w:pPr>
        <w:pStyle w:val="Normal"/>
        <w:widowControl w:val="false"/>
        <w:suppressAutoHyphens w:val="true"/>
        <w:spacing w:lineRule="auto" w:line="360"/>
        <w:ind w:left="0" w:right="0" w:firstLine="851"/>
        <w:jc w:val="both"/>
        <w:rPr>
          <w:sz w:val="28"/>
          <w:szCs w:val="28"/>
          <w:lang w:val="kpv-RU"/>
        </w:rPr>
      </w:pPr>
      <w:r>
        <w:rPr>
          <w:sz w:val="28"/>
          <w:szCs w:val="28"/>
          <w:lang w:val="kpv-RU"/>
        </w:rPr>
        <w:t>6) 29 юкӧнса медводдза сёрникузясӧ гижны тадзи: «</w:t>
      </w:r>
      <w:r>
        <w:rPr>
          <w:rFonts w:cs="Times New Roman"/>
          <w:sz w:val="28"/>
          <w:szCs w:val="28"/>
          <w:lang w:val="kpv-RU"/>
        </w:rPr>
        <w:t>Сэк, кор гӧлӧсуйтан помшуӧмъяс йылысь сёрнигижӧдсӧ  кырымалӧм да мутасса бӧрйысян комиссияӧ сылысь медводдза экземпляр мӧдӧдӧм бӧрын  сёрнигижӧд лӧсьӧдысь участокса бӧрйысян комиссия казялӧ  сёрнигижӧдлӧн 1 – 10, 10а – 10е, 11, 12 стрӧкаясын тырмытӧмтор (мыччӧдъяс содтӧмын торксьӧм, ӧпечатка либӧ ӧшыбка) либӧ сёрнигижӧд  колана ногӧн лӧсьӧдӧмсӧ водзвыв прӧверитігӧн мутасса бӧрйысян комиссия казялӧ тырмытӧмтор, сэки участокса бӧрйысян комиссиялы быть колӧ аслас чукӧртчылӧм вылын видлавны юалӧм, медым пыртны стӧчмӧдӧмторъяс сёрнигижӧдлӧн 1 – 10, 10а – 10е, 11, 12 стрӧкаясӧ.</w:t>
      </w:r>
      <w:r>
        <w:rPr>
          <w:sz w:val="28"/>
          <w:szCs w:val="28"/>
          <w:lang w:val="kpv-RU"/>
        </w:rPr>
        <w:t xml:space="preserve">».  </w:t>
      </w:r>
    </w:p>
    <w:p>
      <w:pPr>
        <w:pStyle w:val="Normal"/>
        <w:widowControl w:val="false"/>
        <w:suppressAutoHyphens w:val="true"/>
        <w:spacing w:lineRule="auto" w:line="360"/>
        <w:ind w:left="0" w:right="0" w:firstLine="851"/>
        <w:jc w:val="both"/>
        <w:rPr>
          <w:sz w:val="28"/>
          <w:szCs w:val="28"/>
          <w:lang w:val="kpv-RU"/>
        </w:rPr>
      </w:pPr>
      <w:r>
        <w:rPr>
          <w:sz w:val="28"/>
          <w:szCs w:val="28"/>
          <w:lang w:val="kpv-RU"/>
        </w:rPr>
        <w:t>9. 58 статьяын:</w:t>
      </w:r>
    </w:p>
    <w:p>
      <w:pPr>
        <w:pStyle w:val="Normal"/>
        <w:widowControl w:val="false"/>
        <w:suppressAutoHyphens w:val="true"/>
        <w:spacing w:lineRule="auto" w:line="360"/>
        <w:ind w:left="0" w:right="0" w:firstLine="851"/>
        <w:jc w:val="both"/>
        <w:rPr>
          <w:rFonts w:cs="Times New Roman"/>
          <w:b w:val="false"/>
          <w:bCs w:val="false"/>
          <w:position w:val="0"/>
          <w:sz w:val="28"/>
          <w:sz w:val="28"/>
          <w:szCs w:val="28"/>
          <w:vertAlign w:val="baseline"/>
          <w:lang w:val="kpv-RU" w:eastAsia="zh-CN"/>
        </w:rPr>
      </w:pPr>
      <w:r>
        <w:rPr>
          <w:sz w:val="28"/>
          <w:szCs w:val="28"/>
          <w:lang w:val="kpv-RU"/>
        </w:rPr>
        <w:t>1) 7 юкӧнса мӧд сёрникузяын «</w:t>
      </w:r>
      <w:r>
        <w:rPr>
          <w:rFonts w:cs="Times New Roman"/>
          <w:b w:val="false"/>
          <w:bCs w:val="false"/>
          <w:position w:val="0"/>
          <w:sz w:val="28"/>
          <w:sz w:val="28"/>
          <w:szCs w:val="28"/>
          <w:vertAlign w:val="baseline"/>
          <w:lang w:val="kpv-RU" w:eastAsia="zh-CN"/>
        </w:rPr>
        <w:t xml:space="preserve">Открепительнӧй эскӧданпасъяс серти гӧлӧсуйтігӧн» кывъяс киритны; </w:t>
      </w:r>
    </w:p>
    <w:p>
      <w:pPr>
        <w:pStyle w:val="Normal"/>
        <w:widowControl w:val="false"/>
        <w:suppressAutoHyphens w:val="true"/>
        <w:spacing w:lineRule="auto" w:line="360"/>
        <w:ind w:left="0" w:right="0" w:firstLine="851"/>
        <w:jc w:val="both"/>
        <w:rPr>
          <w:sz w:val="28"/>
          <w:szCs w:val="28"/>
          <w:lang w:val="kpv-RU"/>
        </w:rPr>
      </w:pPr>
      <w:r>
        <w:rPr>
          <w:sz w:val="28"/>
          <w:szCs w:val="28"/>
          <w:lang w:val="kpv-RU"/>
        </w:rPr>
        <w:t>2) 14 юкӧнса медводдза сёрникузяын «</w:t>
      </w:r>
      <w:r>
        <w:rPr>
          <w:rFonts w:cs="Times New Roman"/>
          <w:b w:val="false"/>
          <w:bCs w:val="false"/>
          <w:position w:val="0"/>
          <w:sz w:val="28"/>
          <w:sz w:val="28"/>
          <w:szCs w:val="28"/>
          <w:vertAlign w:val="baseline"/>
          <w:lang w:val="kpv-RU" w:eastAsia="zh-CN"/>
        </w:rPr>
        <w:t>1 – 12 визьясӧ стӧчмӧдӧмъяс пыртӧм йылысь (сэк, кор гӧлӧсуйтӧны открепительнӧй эскӧданпасъяс серти – 10а – 10е визьясӧ)</w:t>
      </w:r>
      <w:r>
        <w:rPr>
          <w:sz w:val="28"/>
          <w:szCs w:val="28"/>
          <w:lang w:val="kpv-RU"/>
        </w:rPr>
        <w:t xml:space="preserve">» кывъяс вежны «1 — 10, 10а- 10е, 11, 12 стрӧкаясӧ» кывъясӧн. </w:t>
      </w:r>
    </w:p>
    <w:p>
      <w:pPr>
        <w:pStyle w:val="Normal"/>
        <w:widowControl w:val="false"/>
        <w:suppressAutoHyphens w:val="true"/>
        <w:spacing w:lineRule="auto" w:line="360"/>
        <w:ind w:left="0" w:right="0" w:firstLine="851"/>
        <w:jc w:val="both"/>
        <w:rPr>
          <w:sz w:val="28"/>
          <w:szCs w:val="28"/>
          <w:lang w:val="kpv-RU"/>
        </w:rPr>
      </w:pPr>
      <w:r>
        <w:rPr>
          <w:sz w:val="28"/>
          <w:szCs w:val="28"/>
          <w:lang w:val="kpv-RU"/>
        </w:rPr>
        <w:t>10. 59 статьяса 5 юкӧнлӧн мӧд сёрникузяын «</w:t>
      </w:r>
      <w:r>
        <w:rPr>
          <w:rFonts w:cs="Times New Roman"/>
          <w:b w:val="false"/>
          <w:bCs w:val="false"/>
          <w:position w:val="0"/>
          <w:sz w:val="28"/>
          <w:sz w:val="28"/>
          <w:szCs w:val="28"/>
          <w:vertAlign w:val="baseline"/>
          <w:lang w:val="kpv-RU" w:eastAsia="zh-CN"/>
        </w:rPr>
        <w:t>Открепительнӧй эскӧданпасъяс серти гӧлӧсуйтігӧн» кывъяс киритны.</w:t>
      </w:r>
      <w:r>
        <w:rPr>
          <w:sz w:val="28"/>
          <w:szCs w:val="28"/>
          <w:lang w:val="kpv-RU"/>
        </w:rPr>
        <w:t xml:space="preserve"> </w:t>
      </w:r>
    </w:p>
    <w:p>
      <w:pPr>
        <w:pStyle w:val="Normal"/>
        <w:widowControl w:val="false"/>
        <w:suppressAutoHyphens w:val="true"/>
        <w:spacing w:lineRule="auto" w:line="360"/>
        <w:ind w:left="0" w:right="0" w:firstLine="851"/>
        <w:jc w:val="both"/>
        <w:rPr>
          <w:sz w:val="28"/>
          <w:szCs w:val="28"/>
          <w:lang w:val="kpv-RU"/>
        </w:rPr>
      </w:pPr>
      <w:r>
        <w:rPr>
          <w:sz w:val="28"/>
          <w:szCs w:val="28"/>
          <w:lang w:val="kpv-RU"/>
        </w:rPr>
        <w:t xml:space="preserve">11. Гӧлӧсуйтан помшуӧмъяс йылысь сёрнигижӧдӧ пыртӧм лыдпасъяс контрольнӧй йитӧдлӧн, кутшӧмӧс вынсьӧдӧма Оланпасӧн (2 содтӧдын) квайтӧд абзацын «(сэк, кор Коми Республикаса Юралысьлӧн чинӧ бӧрйысьӧмъяс дырйи вӧдитчӧны открепительнӧй эскӧданпасъясӧн)» кывъяс киритны.  </w:t>
      </w:r>
    </w:p>
    <w:p>
      <w:pPr>
        <w:pStyle w:val="Normal"/>
        <w:widowControl w:val="false"/>
        <w:suppressAutoHyphens w:val="true"/>
        <w:spacing w:lineRule="auto" w:line="360"/>
        <w:ind w:left="0" w:right="0" w:firstLine="851"/>
        <w:jc w:val="both"/>
        <w:rPr>
          <w:sz w:val="28"/>
          <w:szCs w:val="28"/>
          <w:lang w:val="kpv-RU"/>
        </w:rPr>
      </w:pPr>
      <w:r>
        <w:rPr>
          <w:sz w:val="28"/>
          <w:szCs w:val="28"/>
          <w:lang w:val="kpv-RU"/>
        </w:rPr>
      </w:r>
    </w:p>
    <w:p>
      <w:pPr>
        <w:pStyle w:val="Normal"/>
        <w:widowControl w:val="false"/>
        <w:spacing w:lineRule="auto" w:line="360"/>
        <w:ind w:left="0" w:right="0" w:hanging="0"/>
        <w:jc w:val="both"/>
        <w:rPr>
          <w:b w:val="false"/>
          <w:bCs w:val="false"/>
          <w:sz w:val="28"/>
          <w:szCs w:val="28"/>
          <w:lang w:val="kpv-RU"/>
        </w:rPr>
      </w:pPr>
      <w:r>
        <w:rPr>
          <w:b/>
          <w:sz w:val="28"/>
          <w:szCs w:val="28"/>
          <w:lang w:val="kpv-RU"/>
        </w:rPr>
        <w:tab/>
        <w:t xml:space="preserve">2 статья. </w:t>
      </w:r>
      <w:r>
        <w:rPr>
          <w:b w:val="false"/>
          <w:bCs w:val="false"/>
          <w:sz w:val="28"/>
          <w:szCs w:val="28"/>
          <w:lang w:val="kpv-RU"/>
        </w:rPr>
        <w:t xml:space="preserve">Тайӧ Оланпасыс вынсялӧ сійӧс официальнӧя йӧзӧдӧмсянь дас лун кольӧм бӧрын. </w:t>
      </w:r>
    </w:p>
    <w:p>
      <w:pPr>
        <w:pStyle w:val="Normal"/>
        <w:widowControl w:val="false"/>
        <w:spacing w:lineRule="auto" w:line="360"/>
        <w:jc w:val="both"/>
        <w:rPr>
          <w:sz w:val="28"/>
          <w:szCs w:val="28"/>
          <w:lang w:val="kpv-RU"/>
        </w:rPr>
      </w:pPr>
      <w:r>
        <w:rPr>
          <w:sz w:val="28"/>
          <w:szCs w:val="28"/>
          <w:lang w:val="kpv-RU"/>
        </w:rPr>
      </w:r>
    </w:p>
    <w:p>
      <w:pPr>
        <w:pStyle w:val="Normal"/>
        <w:widowControl w:val="false"/>
        <w:spacing w:lineRule="auto" w:line="360"/>
        <w:jc w:val="both"/>
        <w:rPr>
          <w:sz w:val="28"/>
          <w:szCs w:val="28"/>
          <w:lang w:val="kpv-RU"/>
        </w:rPr>
      </w:pPr>
      <w:r>
        <w:rPr>
          <w:sz w:val="28"/>
          <w:szCs w:val="28"/>
          <w:lang w:val="kpv-RU"/>
        </w:rPr>
      </w:r>
    </w:p>
    <w:p>
      <w:pPr>
        <w:pStyle w:val="Normal"/>
        <w:spacing w:lineRule="auto" w:line="360"/>
        <w:ind w:left="0" w:right="-144" w:hanging="0"/>
        <w:rPr>
          <w:rFonts w:eastAsia="Calibri"/>
          <w:sz w:val="28"/>
          <w:szCs w:val="28"/>
          <w:lang w:val="kpv-RU"/>
        </w:rPr>
      </w:pPr>
      <w:r>
        <w:rPr>
          <w:rFonts w:eastAsia="Calibri"/>
          <w:sz w:val="28"/>
          <w:szCs w:val="28"/>
          <w:lang w:val="kpv-RU"/>
        </w:rPr>
        <w:t xml:space="preserve">Коми Республикаса Юралысь </w:t>
        <w:tab/>
        <w:tab/>
        <w:tab/>
        <w:tab/>
        <w:tab/>
        <w:t xml:space="preserve">   С.А. Гапликов </w:t>
      </w:r>
    </w:p>
    <w:p>
      <w:pPr>
        <w:pStyle w:val="Normal"/>
        <w:spacing w:lineRule="auto" w:line="360"/>
        <w:ind w:left="0" w:right="-144" w:hanging="0"/>
        <w:rPr>
          <w:rFonts w:eastAsia="Calibri"/>
          <w:sz w:val="28"/>
          <w:szCs w:val="28"/>
          <w:lang w:val="kpv-RU"/>
        </w:rPr>
      </w:pPr>
      <w:r>
        <w:rPr>
          <w:rFonts w:eastAsia="Calibri"/>
          <w:sz w:val="28"/>
          <w:szCs w:val="28"/>
          <w:lang w:val="kpv-RU"/>
        </w:rPr>
      </w:r>
    </w:p>
    <w:p>
      <w:pPr>
        <w:pStyle w:val="Normal"/>
        <w:spacing w:lineRule="auto" w:line="360"/>
        <w:ind w:left="0" w:right="-144" w:hanging="0"/>
        <w:rPr>
          <w:rFonts w:eastAsia="Calibri"/>
          <w:sz w:val="28"/>
          <w:szCs w:val="28"/>
          <w:lang w:val="kpv-RU"/>
        </w:rPr>
      </w:pPr>
      <w:r>
        <w:rPr>
          <w:rFonts w:eastAsia="Calibri"/>
          <w:sz w:val="28"/>
          <w:szCs w:val="28"/>
          <w:lang w:val="kpv-RU"/>
        </w:rPr>
      </w:r>
    </w:p>
    <w:p>
      <w:pPr>
        <w:pStyle w:val="Normal"/>
        <w:spacing w:lineRule="auto" w:line="360"/>
        <w:ind w:left="0" w:right="-144" w:hanging="0"/>
        <w:rPr>
          <w:rFonts w:eastAsia="Calibri"/>
          <w:sz w:val="28"/>
          <w:szCs w:val="28"/>
          <w:lang w:val="kpv-RU"/>
        </w:rPr>
      </w:pPr>
      <w:r>
        <w:rPr>
          <w:rFonts w:eastAsia="Calibri"/>
          <w:sz w:val="28"/>
          <w:szCs w:val="28"/>
          <w:lang w:val="kpv-RU"/>
        </w:rPr>
        <w:t>Сыктывкар</w:t>
      </w:r>
    </w:p>
    <w:p>
      <w:pPr>
        <w:pStyle w:val="Normal"/>
        <w:spacing w:lineRule="auto" w:line="360"/>
        <w:ind w:left="0" w:right="-144" w:hanging="0"/>
        <w:rPr>
          <w:rFonts w:eastAsia="Calibri"/>
          <w:sz w:val="28"/>
          <w:szCs w:val="28"/>
          <w:lang w:val="kpv-RU"/>
        </w:rPr>
      </w:pPr>
      <w:r>
        <w:rPr>
          <w:rFonts w:eastAsia="Calibri"/>
          <w:sz w:val="28"/>
          <w:szCs w:val="28"/>
          <w:lang w:val="kpv-RU"/>
        </w:rPr>
        <w:t>2016 вося вӧльгым тӧлысь 29 лун</w:t>
      </w:r>
    </w:p>
    <w:p>
      <w:pPr>
        <w:pStyle w:val="Normal"/>
        <w:spacing w:lineRule="auto" w:line="360"/>
        <w:ind w:left="0" w:right="-144" w:hanging="0"/>
        <w:rPr>
          <w:rFonts w:eastAsia="Calibri"/>
          <w:sz w:val="28"/>
          <w:szCs w:val="28"/>
          <w:lang w:val="kpv-RU"/>
        </w:rPr>
      </w:pPr>
      <w:r>
        <w:rPr>
          <w:rFonts w:eastAsia="Calibri"/>
          <w:sz w:val="28"/>
          <w:szCs w:val="28"/>
          <w:lang w:val="kpv-RU"/>
        </w:rPr>
        <w:t>121-РЗ №</w:t>
      </w:r>
    </w:p>
    <w:p>
      <w:pPr>
        <w:pStyle w:val="Normal"/>
        <w:spacing w:lineRule="auto" w:line="360"/>
        <w:ind w:left="0" w:right="-144" w:hanging="0"/>
        <w:rPr>
          <w:rFonts w:eastAsia="Calibri"/>
          <w:sz w:val="28"/>
          <w:szCs w:val="28"/>
          <w:lang w:val="kpv-RU"/>
        </w:rPr>
      </w:pPr>
      <w:r>
        <w:rPr>
          <w:rFonts w:eastAsia="Calibri"/>
          <w:sz w:val="28"/>
          <w:szCs w:val="28"/>
          <w:lang w:val="kpv-RU"/>
        </w:rPr>
      </w:r>
    </w:p>
    <w:p>
      <w:pPr>
        <w:pStyle w:val="Normal"/>
        <w:spacing w:lineRule="auto" w:line="360"/>
        <w:jc w:val="both"/>
        <w:rPr>
          <w:lang w:val="kpv-RU"/>
        </w:rPr>
      </w:pPr>
      <w:r>
        <w:rPr>
          <w:lang w:val="kpv-RU"/>
        </w:rPr>
      </w:r>
    </w:p>
    <w:p>
      <w:pPr>
        <w:pStyle w:val="Normal"/>
        <w:spacing w:lineRule="auto" w:line="360"/>
        <w:ind w:left="0" w:right="-144" w:hanging="0"/>
        <w:rPr/>
      </w:pPr>
      <w:r>
        <w:rPr/>
      </w:r>
    </w:p>
    <w:sectPr>
      <w:headerReference w:type="default" r:id="rId3"/>
      <w:headerReference w:type="first" r:id="rId4"/>
      <w:type w:val="nextPage"/>
      <w:pgSz w:w="11906" w:h="16838"/>
      <w:pgMar w:left="1418" w:right="1418" w:header="709" w:top="1134" w:footer="0" w:bottom="1134"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8"/>
      <w:jc w:val="right"/>
      <w:rPr/>
    </w:pPr>
    <w:r>
      <w:rPr/>
      <w:fldChar w:fldCharType="begin"/>
    </w:r>
    <w:r>
      <w:instrText> PAGE </w:instrText>
    </w:r>
    <w:r>
      <w:fldChar w:fldCharType="separate"/>
    </w:r>
    <w:r>
      <w:t>6</w:t>
    </w:r>
    <w:r>
      <w:fldChar w:fldCharType="end"/>
    </w:r>
  </w:p>
  <w:p>
    <w:pPr>
      <w:pStyle w:val="Style18"/>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8"/>
      <w:jc w:val="right"/>
      <w:rPr/>
    </w:pPr>
    <w:r>
      <w:rPr/>
      <w:fldChar w:fldCharType="begin"/>
    </w:r>
    <w:r>
      <w:instrText> PAGE </w:instrText>
    </w:r>
    <w:r>
      <w:fldChar w:fldCharType="separate"/>
    </w:r>
    <w:r>
      <w:t>6</w:t>
    </w:r>
    <w:r>
      <w:fldChar w:fldCharType="end"/>
    </w:r>
  </w:p>
  <w:p>
    <w:pPr>
      <w:pStyle w:val="Style18"/>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8"/>
      <w:jc w:val="right"/>
      <w:rPr/>
    </w:pPr>
    <w:r>
      <w:rPr/>
      <w:fldChar w:fldCharType="begin"/>
    </w:r>
    <w:r>
      <w:instrText> PAGE </w:instrText>
    </w:r>
    <w:r>
      <w:fldChar w:fldCharType="separate"/>
    </w:r>
    <w:r>
      <w:t>2</w:t>
    </w:r>
    <w:r>
      <w:fldChar w:fldCharType="end"/>
    </w:r>
  </w:p>
  <w:p>
    <w:pPr>
      <w:pStyle w:val="Style18"/>
      <w:jc w:val="right"/>
      <w:rPr/>
    </w:pPr>
    <w:r>
      <w:rPr/>
    </w:r>
  </w:p>
</w:hdr>
</file>

<file path=word/settings.xml><?xml version="1.0" encoding="utf-8"?>
<w:settings xmlns:w="http://schemas.openxmlformats.org/wordprocessingml/2006/main">
  <w:zoom w:percent="2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0" w:name="heading 2"/>
    <w:lsdException w:qFormat="1" w:uiPriority="0" w:name="heading 3"/>
    <w:lsdException w:qFormat="1" w:uiPriority="9" w:name="heading 4"/>
    <w:lsdException w:qFormat="1" w:uiPriority="9" w:name="heading 5"/>
    <w:lsdException w:qFormat="1" w:uiPriority="0" w:name="heading 6"/>
    <w:lsdException w:qFormat="1" w:uiPriority="9" w:name="heading 7"/>
    <w:lsdException w:qFormat="1" w:uiPriority="0"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ac15d7"/>
    <w:pPr>
      <w:widowControl/>
      <w:suppressAutoHyphens w:val="true"/>
      <w:bidi w:val="0"/>
      <w:spacing w:lineRule="auto" w:line="240" w:before="0" w:after="0"/>
      <w:jc w:val="left"/>
    </w:pPr>
    <w:rPr>
      <w:rFonts w:ascii="Times New Roman" w:hAnsi="Times New Roman" w:eastAsia="Times New Roman" w:cs="Times New Roman"/>
      <w:color w:val="00000A"/>
      <w:sz w:val="20"/>
      <w:szCs w:val="20"/>
      <w:lang w:val="ru-RU" w:eastAsia="ru-RU" w:bidi="ar-SA"/>
    </w:rPr>
  </w:style>
  <w:style w:type="paragraph" w:styleId="2">
    <w:name w:val="Заголовок 2"/>
    <w:qFormat/>
    <w:link w:val="20"/>
    <w:rsid w:val="00ac15d7"/>
    <w:basedOn w:val="Normal"/>
    <w:pPr>
      <w:keepNext/>
      <w:jc w:val="center"/>
      <w:outlineLvl w:val="1"/>
    </w:pPr>
    <w:rPr>
      <w:b/>
      <w:sz w:val="40"/>
    </w:rPr>
  </w:style>
  <w:style w:type="paragraph" w:styleId="3">
    <w:name w:val="Заголовок 3"/>
    <w:qFormat/>
    <w:link w:val="30"/>
    <w:rsid w:val="00ac15d7"/>
    <w:basedOn w:val="Normal"/>
    <w:pPr>
      <w:keepNext/>
      <w:jc w:val="center"/>
      <w:outlineLvl w:val="2"/>
    </w:pPr>
    <w:rPr>
      <w:sz w:val="40"/>
    </w:rPr>
  </w:style>
  <w:style w:type="paragraph" w:styleId="6">
    <w:name w:val="Заголовок 6"/>
    <w:qFormat/>
    <w:link w:val="60"/>
    <w:rsid w:val="00ac15d7"/>
    <w:basedOn w:val="Normal"/>
    <w:pPr>
      <w:keepNext/>
      <w:jc w:val="right"/>
      <w:outlineLvl w:val="5"/>
    </w:pPr>
    <w:rPr>
      <w:sz w:val="28"/>
    </w:rPr>
  </w:style>
  <w:style w:type="paragraph" w:styleId="8">
    <w:name w:val="Заголовок 8"/>
    <w:qFormat/>
    <w:link w:val="80"/>
    <w:rsid w:val="00ac15d7"/>
    <w:basedOn w:val="Normal"/>
    <w:pPr>
      <w:keepNext/>
      <w:jc w:val="center"/>
      <w:outlineLvl w:val="7"/>
    </w:pPr>
    <w:rPr>
      <w:sz w:val="40"/>
    </w:rPr>
  </w:style>
  <w:style w:type="character" w:styleId="DefaultParagraphFont" w:default="1">
    <w:name w:val="Default Paragraph Font"/>
    <w:uiPriority w:val="1"/>
    <w:semiHidden/>
    <w:unhideWhenUsed/>
    <w:rPr/>
  </w:style>
  <w:style w:type="character" w:styleId="21" w:customStyle="1">
    <w:name w:val="Заголовок 2 Знак"/>
    <w:link w:val="2"/>
    <w:rsid w:val="00ac15d7"/>
    <w:basedOn w:val="DefaultParagraphFont"/>
    <w:rPr>
      <w:rFonts w:ascii="Times New Roman" w:hAnsi="Times New Roman" w:eastAsia="Times New Roman" w:cs="Times New Roman"/>
      <w:b/>
      <w:sz w:val="40"/>
      <w:szCs w:val="20"/>
      <w:lang w:eastAsia="ru-RU"/>
    </w:rPr>
  </w:style>
  <w:style w:type="character" w:styleId="31" w:customStyle="1">
    <w:name w:val="Заголовок 3 Знак"/>
    <w:link w:val="3"/>
    <w:rsid w:val="00ac15d7"/>
    <w:basedOn w:val="DefaultParagraphFont"/>
    <w:rPr>
      <w:rFonts w:ascii="Times New Roman" w:hAnsi="Times New Roman" w:eastAsia="Times New Roman" w:cs="Times New Roman"/>
      <w:sz w:val="40"/>
      <w:szCs w:val="20"/>
      <w:lang w:eastAsia="ru-RU"/>
    </w:rPr>
  </w:style>
  <w:style w:type="character" w:styleId="61" w:customStyle="1">
    <w:name w:val="Заголовок 6 Знак"/>
    <w:link w:val="6"/>
    <w:rsid w:val="00ac15d7"/>
    <w:basedOn w:val="DefaultParagraphFont"/>
    <w:rPr>
      <w:rFonts w:ascii="Times New Roman" w:hAnsi="Times New Roman" w:eastAsia="Times New Roman" w:cs="Times New Roman"/>
      <w:sz w:val="28"/>
      <w:szCs w:val="20"/>
      <w:lang w:eastAsia="ru-RU"/>
    </w:rPr>
  </w:style>
  <w:style w:type="character" w:styleId="81" w:customStyle="1">
    <w:name w:val="Заголовок 8 Знак"/>
    <w:link w:val="8"/>
    <w:rsid w:val="00ac15d7"/>
    <w:basedOn w:val="DefaultParagraphFont"/>
    <w:rPr>
      <w:rFonts w:ascii="Times New Roman" w:hAnsi="Times New Roman" w:eastAsia="Times New Roman" w:cs="Times New Roman"/>
      <w:sz w:val="40"/>
      <w:szCs w:val="20"/>
      <w:lang w:eastAsia="ru-RU"/>
    </w:rPr>
  </w:style>
  <w:style w:type="character" w:styleId="Style10" w:customStyle="1">
    <w:name w:val="Верхний колонтитул Знак"/>
    <w:uiPriority w:val="99"/>
    <w:link w:val="a3"/>
    <w:rsid w:val="00da6969"/>
    <w:basedOn w:val="DefaultParagraphFont"/>
    <w:rPr>
      <w:rFonts w:ascii="Times New Roman" w:hAnsi="Times New Roman" w:eastAsia="Times New Roman" w:cs="Times New Roman"/>
      <w:sz w:val="20"/>
      <w:szCs w:val="20"/>
      <w:lang w:eastAsia="ru-RU"/>
    </w:rPr>
  </w:style>
  <w:style w:type="character" w:styleId="Style11" w:customStyle="1">
    <w:name w:val="Нижний колонтитул Знак"/>
    <w:uiPriority w:val="99"/>
    <w:link w:val="a5"/>
    <w:rsid w:val="00da6969"/>
    <w:basedOn w:val="DefaultParagraphFont"/>
    <w:rPr>
      <w:rFonts w:ascii="Times New Roman" w:hAnsi="Times New Roman" w:eastAsia="Times New Roman" w:cs="Times New Roman"/>
      <w:sz w:val="20"/>
      <w:szCs w:val="20"/>
      <w:lang w:eastAsia="ru-RU"/>
    </w:rPr>
  </w:style>
  <w:style w:type="character" w:styleId="Style12" w:customStyle="1">
    <w:name w:val="Текст выноски Знак"/>
    <w:uiPriority w:val="99"/>
    <w:semiHidden/>
    <w:link w:val="a7"/>
    <w:rsid w:val="0045188f"/>
    <w:basedOn w:val="DefaultParagraphFont"/>
    <w:rPr>
      <w:rFonts w:ascii="Tahoma" w:hAnsi="Tahoma" w:eastAsia="Times New Roman" w:cs="Tahoma"/>
      <w:sz w:val="16"/>
      <w:szCs w:val="16"/>
      <w:lang w:eastAsia="ru-RU"/>
    </w:rPr>
  </w:style>
  <w:style w:type="paragraph" w:styleId="Style13">
    <w:name w:val="Заголовок"/>
    <w:basedOn w:val="Normal"/>
    <w:next w:val="Style14"/>
    <w:pPr>
      <w:keepNext/>
      <w:spacing w:before="240" w:after="120"/>
    </w:pPr>
    <w:rPr>
      <w:rFonts w:ascii="Liberation Sans" w:hAnsi="Liberation Sans" w:eastAsia="Droid Sans Fallback" w:cs="FreeSans"/>
      <w:sz w:val="28"/>
      <w:szCs w:val="28"/>
    </w:rPr>
  </w:style>
  <w:style w:type="paragraph" w:styleId="Style14">
    <w:name w:val="Основной текст"/>
    <w:basedOn w:val="Normal"/>
    <w:pPr>
      <w:spacing w:lineRule="auto" w:line="288" w:before="0" w:after="140"/>
    </w:pPr>
    <w:rPr/>
  </w:style>
  <w:style w:type="paragraph" w:styleId="Style15">
    <w:name w:val="Список"/>
    <w:basedOn w:val="Style14"/>
    <w:pPr/>
    <w:rPr>
      <w:rFonts w:cs="FreeSans"/>
    </w:rPr>
  </w:style>
  <w:style w:type="paragraph" w:styleId="Style16">
    <w:name w:val="Название"/>
    <w:basedOn w:val="Normal"/>
    <w:pPr>
      <w:suppressLineNumbers/>
      <w:spacing w:before="120" w:after="120"/>
    </w:pPr>
    <w:rPr>
      <w:rFonts w:cs="FreeSans"/>
      <w:i/>
      <w:iCs/>
      <w:sz w:val="24"/>
      <w:szCs w:val="24"/>
    </w:rPr>
  </w:style>
  <w:style w:type="paragraph" w:styleId="Style17">
    <w:name w:val="Указатель"/>
    <w:basedOn w:val="Normal"/>
    <w:pPr>
      <w:suppressLineNumbers/>
    </w:pPr>
    <w:rPr>
      <w:rFonts w:cs="FreeSans"/>
    </w:rPr>
  </w:style>
  <w:style w:type="paragraph" w:styleId="ConsPlusTitle" w:customStyle="1">
    <w:name w:val="ConsPlusTitle"/>
    <w:uiPriority w:val="99"/>
    <w:rsid w:val="00ac15d7"/>
    <w:pPr>
      <w:widowControl w:val="false"/>
      <w:suppressAutoHyphens w:val="true"/>
      <w:bidi w:val="0"/>
      <w:spacing w:lineRule="auto" w:line="240" w:before="0" w:after="0"/>
      <w:jc w:val="left"/>
    </w:pPr>
    <w:rPr>
      <w:rFonts w:ascii="Arial" w:hAnsi="Arial" w:eastAsia="Times New Roman" w:cs="Arial"/>
      <w:b/>
      <w:bCs/>
      <w:color w:val="00000A"/>
      <w:sz w:val="20"/>
      <w:szCs w:val="20"/>
      <w:lang w:val="ru-RU" w:eastAsia="ru-RU" w:bidi="ar-SA"/>
    </w:rPr>
  </w:style>
  <w:style w:type="paragraph" w:styleId="Style18">
    <w:name w:val="Верхний колонтитул"/>
    <w:uiPriority w:val="99"/>
    <w:unhideWhenUsed/>
    <w:link w:val="a4"/>
    <w:rsid w:val="00da6969"/>
    <w:basedOn w:val="Normal"/>
    <w:pPr>
      <w:tabs>
        <w:tab w:val="center" w:pos="4677" w:leader="none"/>
        <w:tab w:val="right" w:pos="9355" w:leader="none"/>
      </w:tabs>
    </w:pPr>
    <w:rPr/>
  </w:style>
  <w:style w:type="paragraph" w:styleId="Style19">
    <w:name w:val="Нижний колонтитул"/>
    <w:uiPriority w:val="99"/>
    <w:unhideWhenUsed/>
    <w:link w:val="a6"/>
    <w:rsid w:val="00da6969"/>
    <w:basedOn w:val="Normal"/>
    <w:pPr>
      <w:tabs>
        <w:tab w:val="center" w:pos="4677" w:leader="none"/>
        <w:tab w:val="right" w:pos="9355" w:leader="none"/>
      </w:tabs>
    </w:pPr>
    <w:rPr/>
  </w:style>
  <w:style w:type="paragraph" w:styleId="BalloonText">
    <w:name w:val="Balloon Text"/>
    <w:uiPriority w:val="99"/>
    <w:semiHidden/>
    <w:unhideWhenUsed/>
    <w:link w:val="a8"/>
    <w:rsid w:val="0045188f"/>
    <w:basedOn w:val="Normal"/>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2016-11-24T11:30:00Z</dcterms:created>
  <dc:creator>Екатерина Викторовна Ивашова</dc:creator>
  <dc:language>ru-RU</dc:language>
  <cp:lastModifiedBy>Пономарева Юлия Валерьевна</cp:lastModifiedBy>
  <cp:lastPrinted>2016-12-07T09:14:30Z</cp:lastPrinted>
  <dcterms:modified xsi:type="dcterms:W3CDTF">2016-11-30T11:20:00Z</dcterms:modified>
  <cp:revision>5</cp:revision>
</cp:coreProperties>
</file>