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hd w:fill="FFFFFF" w:val="clear"/>
        <w:suppressAutoHyphens w:val="true"/>
        <w:spacing w:lineRule="auto" w:line="360" w:before="0" w:after="0"/>
        <w:ind w:left="0" w:right="0" w:hanging="0"/>
        <w:jc w:val="center"/>
        <w:rPr>
          <w:rFonts w:cs="Times New Roman"/>
          <w:b/>
          <w:bCs/>
          <w:sz w:val="28"/>
          <w:szCs w:val="28"/>
          <w:lang w:val="kpv-RU"/>
        </w:rPr>
      </w:pPr>
      <w:r>
        <w:rPr>
          <w:rFonts w:cs="Times New Roman"/>
          <w:b/>
          <w:bCs/>
          <w:sz w:val="28"/>
          <w:szCs w:val="28"/>
          <w:lang w:val="kpv-RU"/>
        </w:rPr>
        <w:t>КОМИ РЕСПУБЛИКАЛӦН ОЛАНПАС</w:t>
      </w:r>
    </w:p>
    <w:p>
      <w:pPr>
        <w:pStyle w:val="Normal"/>
        <w:widowControl w:val="false"/>
        <w:shd w:fill="FFFFFF" w:val="clear"/>
        <w:suppressAutoHyphens w:val="true"/>
        <w:spacing w:lineRule="auto" w:line="360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hd w:fill="FFFFFF" w:val="clear"/>
        <w:suppressAutoHyphens w:val="true"/>
        <w:spacing w:lineRule="auto" w:line="360" w:before="0" w:after="0"/>
        <w:ind w:left="0" w:right="0" w:firstLine="851"/>
        <w:jc w:val="center"/>
        <w:rPr>
          <w:rFonts w:cs="Times New Roman"/>
          <w:b/>
          <w:bCs/>
          <w:sz w:val="28"/>
          <w:szCs w:val="28"/>
          <w:lang w:val="kpv-RU"/>
        </w:rPr>
      </w:pPr>
      <w:r>
        <w:rPr>
          <w:rFonts w:eastAsia="Calibri" w:cs="Times New Roman"/>
          <w:b/>
          <w:bCs/>
          <w:sz w:val="28"/>
          <w:szCs w:val="28"/>
          <w:lang w:val="kpv-RU" w:eastAsia="en-US"/>
        </w:rPr>
        <w:t>“</w:t>
      </w:r>
      <w:r>
        <w:rPr>
          <w:rFonts w:eastAsia="Calibri" w:cs="Times New Roman"/>
          <w:b/>
          <w:bCs/>
          <w:sz w:val="28"/>
          <w:szCs w:val="28"/>
          <w:lang w:val="kpv-RU" w:eastAsia="en-US"/>
        </w:rPr>
        <w:t>Коми Республикаса нормативнӧй инӧда акт балаяс ӧт</w:t>
      </w:r>
      <w:r>
        <w:rPr>
          <w:rFonts w:eastAsia="Calibri" w:cs="Times New Roman"/>
          <w:b/>
          <w:bCs/>
          <w:sz w:val="28"/>
          <w:szCs w:val="28"/>
          <w:lang w:val="kpv-RU" w:eastAsia="en-US"/>
        </w:rPr>
        <w:t>йӧзӧн</w:t>
      </w:r>
      <w:r>
        <w:rPr>
          <w:rFonts w:eastAsia="Calibri" w:cs="Times New Roman"/>
          <w:b/>
          <w:bCs/>
          <w:sz w:val="28"/>
          <w:szCs w:val="28"/>
          <w:lang w:val="kpv-RU" w:eastAsia="en-US"/>
        </w:rPr>
        <w:t xml:space="preserve"> видлалӧмкӧд йитчӧм ӧткымын юалӧм йылысь”</w:t>
      </w:r>
      <w:r>
        <w:rPr>
          <w:rFonts w:cs="Times New Roman"/>
          <w:b/>
          <w:bCs/>
          <w:sz w:val="28"/>
          <w:szCs w:val="28"/>
          <w:lang w:val="kpv-RU"/>
        </w:rPr>
        <w:t xml:space="preserve"> Коми Республикаса Оланпаслӧн 1 статьяӧ вежсьӧм</w:t>
      </w:r>
      <w:r>
        <w:rPr>
          <w:rFonts w:cs="Times New Roman"/>
          <w:b/>
          <w:bCs/>
          <w:sz w:val="28"/>
          <w:szCs w:val="28"/>
          <w:lang w:val="kpv-RU"/>
        </w:rPr>
        <w:t>ъяс</w:t>
      </w:r>
      <w:r>
        <w:rPr>
          <w:rFonts w:cs="Times New Roman"/>
          <w:b/>
          <w:bCs/>
          <w:sz w:val="28"/>
          <w:szCs w:val="28"/>
          <w:lang w:val="kpv-RU"/>
        </w:rPr>
        <w:t xml:space="preserve"> пыртӧм йылысь</w:t>
      </w:r>
    </w:p>
    <w:p>
      <w:pPr>
        <w:pStyle w:val="Normal"/>
        <w:suppressAutoHyphens w:val="true"/>
        <w:spacing w:lineRule="auto" w:line="360"/>
        <w:jc w:val="center"/>
        <w:rPr>
          <w:b/>
          <w:sz w:val="28"/>
          <w:szCs w:val="28"/>
          <w:lang w:val="kpv-RU"/>
        </w:rPr>
      </w:pPr>
      <w:r>
        <w:rPr>
          <w:b/>
          <w:sz w:val="28"/>
          <w:szCs w:val="28"/>
          <w:lang w:val="kpv-RU"/>
        </w:rPr>
      </w:r>
    </w:p>
    <w:p>
      <w:pPr>
        <w:pStyle w:val="Normal"/>
        <w:tabs>
          <w:tab w:val="right" w:pos="9498" w:leader="none"/>
        </w:tabs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Style11"/>
        <w:widowControl/>
        <w:suppressAutoHyphens w:val="true"/>
        <w:bidi w:val="0"/>
        <w:spacing w:lineRule="auto" w:line="240" w:before="0" w:after="0"/>
        <w:jc w:val="both"/>
        <w:rPr>
          <w:rFonts w:cs="Times New Roman"/>
          <w:b w:val="false"/>
          <w:bCs w:val="false"/>
          <w:sz w:val="28"/>
          <w:szCs w:val="28"/>
          <w:lang w:val="kpv-RU"/>
        </w:rPr>
      </w:pPr>
      <w:r>
        <w:rPr>
          <w:rFonts w:cs="Times New Roman"/>
          <w:b w:val="false"/>
          <w:bCs w:val="false"/>
          <w:sz w:val="28"/>
          <w:szCs w:val="28"/>
          <w:lang w:val="kpv-RU"/>
        </w:rPr>
        <w:t>Примитӧма Коми Республикаса</w:t>
      </w:r>
    </w:p>
    <w:p>
      <w:pPr>
        <w:pStyle w:val="Normal"/>
        <w:tabs>
          <w:tab w:val="right" w:pos="9072" w:leader="none"/>
        </w:tabs>
        <w:spacing w:lineRule="auto" w:line="240" w:before="0" w:after="0"/>
        <w:jc w:val="both"/>
        <w:rPr>
          <w:rFonts w:eastAsia="Times New Roman" w:cs="Times New Roman"/>
          <w:b w:val="false"/>
          <w:bCs w:val="false"/>
          <w:sz w:val="28"/>
          <w:szCs w:val="28"/>
          <w:lang w:val="kpv-RU"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kpv-RU" w:eastAsia="ru-RU"/>
        </w:rPr>
        <w:t>Каналан Сӧветӧн                                        2016 вося вӧльгым тӧлысь 23 лунӧ</w:t>
      </w:r>
    </w:p>
    <w:p>
      <w:pPr>
        <w:pStyle w:val="Normal"/>
        <w:shd w:fill="FFFFFF" w:val="clear"/>
        <w:tabs>
          <w:tab w:val="left" w:pos="8789" w:leader="none"/>
        </w:tabs>
        <w:spacing w:lineRule="auto" w:line="240"/>
        <w:jc w:val="both"/>
        <w:rPr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shd w:fill="FFFFFF" w:val="clear"/>
        <w:tabs>
          <w:tab w:val="left" w:pos="8789" w:leader="none"/>
        </w:tabs>
        <w:jc w:val="both"/>
        <w:rPr>
          <w:b/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</w:r>
    </w:p>
    <w:p>
      <w:pPr>
        <w:pStyle w:val="Normal"/>
        <w:shd w:fill="FFFFFF" w:val="clear"/>
        <w:tabs>
          <w:tab w:val="left" w:pos="8789" w:leader="none"/>
        </w:tabs>
        <w:spacing w:lineRule="auto" w:line="360"/>
        <w:ind w:left="0" w:right="0" w:firstLine="851"/>
        <w:jc w:val="both"/>
        <w:rPr>
          <w:bCs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 xml:space="preserve">Пыртны </w:t>
      </w:r>
      <w:r>
        <w:rPr>
          <w:b w:val="false"/>
          <w:bCs/>
          <w:sz w:val="28"/>
          <w:szCs w:val="28"/>
          <w:lang w:val="kpv-RU"/>
        </w:rPr>
        <w:t>“</w:t>
      </w:r>
      <w:r>
        <w:rPr>
          <w:rFonts w:eastAsia="Calibri" w:cs="Times New Roman"/>
          <w:bCs/>
          <w:sz w:val="28"/>
          <w:szCs w:val="28"/>
          <w:lang w:val="kpv-RU" w:eastAsia="en-US"/>
        </w:rPr>
        <w:t>Коми Республикаса нормативнӧй инӧда акт балаяс ӧт</w:t>
      </w:r>
      <w:r>
        <w:rPr>
          <w:rFonts w:eastAsia="Calibri" w:cs="Times New Roman"/>
          <w:bCs/>
          <w:sz w:val="28"/>
          <w:szCs w:val="28"/>
          <w:lang w:val="kpv-RU" w:eastAsia="en-US"/>
        </w:rPr>
        <w:t>йӧзӧн</w:t>
      </w:r>
      <w:r>
        <w:rPr>
          <w:rFonts w:eastAsia="Calibri" w:cs="Times New Roman"/>
          <w:bCs/>
          <w:sz w:val="28"/>
          <w:szCs w:val="28"/>
          <w:lang w:val="kpv-RU" w:eastAsia="en-US"/>
        </w:rPr>
        <w:t xml:space="preserve"> видлалӧмкӧд йитчӧм ӧткымын юалӧм йылысь”</w:t>
      </w:r>
      <w:r>
        <w:rPr>
          <w:bCs/>
          <w:sz w:val="28"/>
          <w:szCs w:val="28"/>
          <w:lang w:val="kpv-RU"/>
        </w:rPr>
        <w:t xml:space="preserve"> Коми Республикаса Оланпаслӧн 1 статьяӧ (Коми Республикаса канму власьт органъяслӧн индӧд-тшӧктӧмъяс, 2014, 18 №, 342 ст.; 29 №, 572 ст.; 2016, 17 №, 224 ст.) татшӧм вежсьӧмъяс:</w:t>
      </w:r>
    </w:p>
    <w:p>
      <w:pPr>
        <w:pStyle w:val="Normal"/>
        <w:shd w:fill="FFFFFF" w:val="clear"/>
        <w:tabs>
          <w:tab w:val="left" w:pos="8789" w:leader="none"/>
        </w:tabs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 юкӧнын:</w:t>
      </w:r>
    </w:p>
    <w:p>
      <w:pPr>
        <w:pStyle w:val="Normal"/>
        <w:shd w:fill="FFFFFF" w:val="clear"/>
        <w:tabs>
          <w:tab w:val="left" w:pos="1022" w:leader="none"/>
          <w:tab w:val="left" w:pos="8894" w:leader="none"/>
        </w:tabs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1) 6 пунктын “инвестиция уджкӧд.” кывъяс веж</w:t>
      </w:r>
      <w:r>
        <w:rPr>
          <w:sz w:val="28"/>
          <w:szCs w:val="28"/>
          <w:lang w:val="kpv-RU"/>
        </w:rPr>
        <w:t>ны</w:t>
      </w:r>
      <w:r>
        <w:rPr>
          <w:sz w:val="28"/>
          <w:szCs w:val="28"/>
          <w:lang w:val="kpv-RU"/>
        </w:rPr>
        <w:t xml:space="preserve"> “инвестиция уджкӧд;” кывъясӧн;</w:t>
      </w:r>
    </w:p>
    <w:p>
      <w:pPr>
        <w:pStyle w:val="Normal"/>
        <w:shd w:fill="FFFFFF" w:val="clear"/>
        <w:tabs>
          <w:tab w:val="left" w:pos="1022" w:leader="none"/>
          <w:tab w:val="left" w:pos="8894" w:leader="none"/>
        </w:tabs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2) содтыны татшӧм сюрӧса 8 – 14 пунктъяс:</w:t>
      </w:r>
    </w:p>
    <w:p>
      <w:pPr>
        <w:pStyle w:val="Normal"/>
        <w:shd w:fill="FFFFFF" w:val="clear"/>
        <w:tabs>
          <w:tab w:val="left" w:pos="1022" w:leader="none"/>
          <w:tab w:val="left" w:pos="8894" w:leader="none"/>
        </w:tabs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“</w:t>
      </w:r>
      <w:r>
        <w:rPr>
          <w:sz w:val="28"/>
          <w:szCs w:val="28"/>
          <w:lang w:val="kpv-RU"/>
        </w:rPr>
        <w:t>8) кутшӧмъяс вынсьӧдӧны Коми Республикаын пенсионерлысь овны судзсяна сьӧмсӧ;</w:t>
      </w:r>
    </w:p>
    <w:p>
      <w:pPr>
        <w:pStyle w:val="Normal"/>
        <w:shd w:fill="FFFFFF" w:val="clear"/>
        <w:tabs>
          <w:tab w:val="left" w:pos="1061" w:leader="none"/>
        </w:tabs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9) кутшӧмъяс урчитӧны донъяс (тарифъяс, расценкаяс, ставкаяс да сідз водзӧ) да (либӧ) налысь медпозяна тшупӧдсӧ (мындасӧ);</w:t>
      </w:r>
    </w:p>
    <w:p>
      <w:pPr>
        <w:pStyle w:val="Normal"/>
        <w:shd w:fill="FFFFFF" w:val="clear"/>
        <w:tabs>
          <w:tab w:val="left" w:pos="1224" w:leader="none"/>
        </w:tabs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10) кутшӧмъяс урчитӧны Коми Республикаын меставывса асвеськӧдлан органъяслы торъя канму уджмогъяс сетӧм либӧ Коми Республикаын меставывса асвеськӧдлан органъяс да Коми Республикаса канму власьт органъяс костын уджмогъяс выльысь юклӧм;</w:t>
      </w:r>
    </w:p>
    <w:p>
      <w:pPr>
        <w:pStyle w:val="Normal"/>
        <w:shd w:fill="FFFFFF" w:val="clear"/>
        <w:tabs>
          <w:tab w:val="left" w:pos="1224" w:leader="none"/>
        </w:tabs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 xml:space="preserve">11) кутшӧмъяс урчитӧны Коми Республика </w:t>
      </w:r>
      <w:r>
        <w:rPr>
          <w:sz w:val="28"/>
          <w:szCs w:val="28"/>
          <w:lang w:val="kpv-RU"/>
        </w:rPr>
        <w:t>мутас</w:t>
      </w:r>
      <w:r>
        <w:rPr>
          <w:sz w:val="28"/>
          <w:szCs w:val="28"/>
          <w:lang w:val="kpv-RU"/>
        </w:rPr>
        <w:t>ын меститчӧм муниципальнӧй юкӧнъяс выльысь лӧсьӧдӧм, бырӧдӧм;</w:t>
      </w:r>
    </w:p>
    <w:p>
      <w:pPr>
        <w:pStyle w:val="Normal"/>
        <w:shd w:fill="FFFFFF" w:val="clear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12) кутшӧмъясӧс дасьтісны сы могысь, медым бырӧдны оланпастэчасын торкалӧмъяссӧ, кутшӧмъясӧс урчитісны оланпас серти вынсялӧм ёрд актъясӧн;</w:t>
      </w:r>
    </w:p>
    <w:p>
      <w:pPr>
        <w:pStyle w:val="Normal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13) кутшӧмъяс дугӧдлӧны Коми Республикаса нормативнӧй инӧда актъяслысь вынсӧ;</w:t>
      </w:r>
    </w:p>
    <w:p>
      <w:pPr>
        <w:pStyle w:val="Normal"/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  <w:t>14) кутшӧмъяс лыддьӧны вынтӧмӧн</w:t>
      </w:r>
      <w:bookmarkStart w:id="0" w:name="__DdeLink__1607_208404367"/>
      <w:r>
        <w:rPr>
          <w:sz w:val="28"/>
          <w:szCs w:val="28"/>
          <w:lang w:val="kpv-RU"/>
        </w:rPr>
        <w:t xml:space="preserve"> Коми Республикаса</w:t>
      </w:r>
      <w:bookmarkEnd w:id="0"/>
      <w:r>
        <w:rPr>
          <w:sz w:val="28"/>
          <w:szCs w:val="28"/>
          <w:lang w:val="kpv-RU"/>
        </w:rPr>
        <w:t xml:space="preserve"> водзвыв примитӧм инӧда актъяс.”.</w:t>
      </w:r>
    </w:p>
    <w:p>
      <w:pPr>
        <w:pStyle w:val="Normal"/>
        <w:widowControl w:val="false"/>
        <w:shd w:fill="FFFFFF" w:val="clear"/>
        <w:tabs>
          <w:tab w:val="left" w:pos="1637" w:leader="none"/>
        </w:tabs>
        <w:spacing w:lineRule="auto" w:line="360"/>
        <w:ind w:left="0" w:right="0" w:firstLine="851"/>
        <w:jc w:val="both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firstLine="851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/>
          <w:bCs/>
          <w:sz w:val="28"/>
          <w:szCs w:val="28"/>
          <w:lang w:val="kpv-RU"/>
        </w:rPr>
        <w:t xml:space="preserve">2 статья. </w:t>
      </w:r>
      <w:r>
        <w:rPr>
          <w:b w:val="false"/>
          <w:bCs w:val="false"/>
          <w:sz w:val="28"/>
          <w:szCs w:val="28"/>
          <w:lang w:val="kpv-RU"/>
        </w:rPr>
        <w:t>Тайӧ Оланпасыс вынсялӧ сійӧс официальнӧя йӧзӧдан лунсянь.</w:t>
      </w:r>
    </w:p>
    <w:p>
      <w:pPr>
        <w:pStyle w:val="Normal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rPr>
          <w:sz w:val="28"/>
          <w:szCs w:val="28"/>
          <w:lang w:val="kpv-RU"/>
        </w:rPr>
      </w:pPr>
      <w:r>
        <w:rPr>
          <w:sz w:val="28"/>
          <w:szCs w:val="28"/>
          <w:lang w:val="kpv-RU"/>
        </w:rPr>
      </w:r>
    </w:p>
    <w:p>
      <w:pPr>
        <w:pStyle w:val="Normal"/>
        <w:spacing w:lineRule="auto" w:line="360"/>
        <w:ind w:left="0" w:right="0" w:hanging="0"/>
        <w:jc w:val="both"/>
        <w:outlineLvl w:val="0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Коми Республикаса Юралысь                                                 С.А. Гапликов</w:t>
      </w:r>
    </w:p>
    <w:p>
      <w:pPr>
        <w:pStyle w:val="Normal"/>
        <w:spacing w:lineRule="auto" w:line="360"/>
        <w:ind w:left="0" w:right="0" w:hanging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Сыктывкар</w:t>
      </w:r>
    </w:p>
    <w:p>
      <w:pPr>
        <w:pStyle w:val="Normal"/>
        <w:bidi w:val="0"/>
        <w:spacing w:lineRule="auto" w:line="360" w:before="0" w:after="0"/>
        <w:jc w:val="both"/>
        <w:rPr>
          <w:b w:val="false"/>
          <w:bCs w:val="false"/>
          <w:sz w:val="28"/>
          <w:szCs w:val="28"/>
          <w:lang w:val="kpv-RU"/>
        </w:rPr>
      </w:pPr>
      <w:r>
        <w:rPr>
          <w:b w:val="false"/>
          <w:bCs w:val="false"/>
          <w:sz w:val="28"/>
          <w:szCs w:val="28"/>
          <w:lang w:val="kpv-RU"/>
        </w:rPr>
        <w:t>2016 вося ӧшым тӧлысь 5 лун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-141" w:hanging="0"/>
        <w:jc w:val="both"/>
        <w:rPr>
          <w:rFonts w:eastAsia="Calibri"/>
          <w:b w:val="false"/>
          <w:bCs w:val="false"/>
          <w:sz w:val="28"/>
          <w:szCs w:val="28"/>
          <w:lang w:val="kpv-RU" w:eastAsia="ru-RU"/>
        </w:rPr>
      </w:pPr>
      <w:r>
        <w:rPr>
          <w:rFonts w:eastAsia="Calibri"/>
          <w:b w:val="false"/>
          <w:bCs w:val="false"/>
          <w:sz w:val="28"/>
          <w:szCs w:val="28"/>
          <w:lang w:val="kpv-RU" w:eastAsia="ru-RU"/>
        </w:rPr>
        <w:t>130-РЗ №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0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e1a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">
    <w:name w:val="Заголовок 2"/>
    <w:qFormat/>
    <w:link w:val="20"/>
    <w:rsid w:val="006e1a2d"/>
    <w:basedOn w:val="Normal"/>
    <w:pPr>
      <w:keepNext/>
      <w:jc w:val="center"/>
      <w:outlineLvl w:val="1"/>
    </w:pPr>
    <w:rPr>
      <w:b/>
      <w:sz w:val="40"/>
    </w:rPr>
  </w:style>
  <w:style w:type="paragraph" w:styleId="3">
    <w:name w:val="Заголовок 3"/>
    <w:qFormat/>
    <w:link w:val="30"/>
    <w:rsid w:val="006e1a2d"/>
    <w:basedOn w:val="Normal"/>
    <w:pPr>
      <w:keepNext/>
      <w:jc w:val="center"/>
      <w:outlineLvl w:val="2"/>
    </w:pPr>
    <w:rPr>
      <w:sz w:val="40"/>
    </w:rPr>
  </w:style>
  <w:style w:type="paragraph" w:styleId="6">
    <w:name w:val="Заголовок 6"/>
    <w:qFormat/>
    <w:link w:val="60"/>
    <w:rsid w:val="006e1a2d"/>
    <w:basedOn w:val="Normal"/>
    <w:pPr>
      <w:keepNext/>
      <w:jc w:val="right"/>
      <w:outlineLvl w:val="5"/>
    </w:pPr>
    <w:rPr>
      <w:sz w:val="28"/>
    </w:rPr>
  </w:style>
  <w:style w:type="paragraph" w:styleId="8">
    <w:name w:val="Заголовок 8"/>
    <w:qFormat/>
    <w:link w:val="80"/>
    <w:rsid w:val="006e1a2d"/>
    <w:basedOn w:val="Normal"/>
    <w:pPr>
      <w:keepNext/>
      <w:jc w:val="center"/>
      <w:outlineLvl w:val="7"/>
    </w:pPr>
    <w:rPr>
      <w:sz w:val="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6e1a2d"/>
    <w:basedOn w:val="DefaultParagraphFont"/>
    <w:rPr>
      <w:rFonts w:ascii="Times New Roman" w:hAnsi="Times New Roman" w:eastAsia="Times New Roman" w:cs="Times New Roman"/>
      <w:b/>
      <w:sz w:val="40"/>
      <w:szCs w:val="20"/>
      <w:lang w:eastAsia="ru-RU"/>
    </w:rPr>
  </w:style>
  <w:style w:type="character" w:styleId="31" w:customStyle="1">
    <w:name w:val="Заголовок 3 Знак"/>
    <w:link w:val="3"/>
    <w:rsid w:val="006e1a2d"/>
    <w:basedOn w:val="DefaultParagraphFont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link w:val="6"/>
    <w:rsid w:val="006e1a2d"/>
    <w:basedOn w:val="DefaultParagraphFont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1" w:customStyle="1">
    <w:name w:val="Заголовок 8 Знак"/>
    <w:link w:val="8"/>
    <w:rsid w:val="006e1a2d"/>
    <w:basedOn w:val="DefaultParagraphFont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ListLabel1">
    <w:name w:val="ListLabel 1"/>
    <w:rPr>
      <w:rFonts w:cs="Times New Roman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Free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FreeSans"/>
    </w:rPr>
  </w:style>
  <w:style w:type="paragraph" w:styleId="ConsTitle" w:customStyle="1">
    <w:name w:val="ConsTitle"/>
    <w:rsid w:val="006e1a2d"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2016-11-24T09:36:00Z</dcterms:created>
  <dc:creator>Екатерина Викторовна Ивашова</dc:creator>
  <dc:language>ru-RU</dc:language>
  <cp:lastModifiedBy>Пономарева Юлия Валерьевна</cp:lastModifiedBy>
  <cp:lastPrinted>2016-12-13T12:27:55Z</cp:lastPrinted>
  <dcterms:modified xsi:type="dcterms:W3CDTF">2016-12-06T11:16:00Z</dcterms:modified>
  <cp:revision>5</cp:revision>
</cp:coreProperties>
</file>