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jc w:val="center"/>
        <w:rPr>
          <w:b/>
          <w:sz w:val="28"/>
          <w:szCs w:val="28"/>
          <w:lang w:val="kpv-RU"/>
        </w:rPr>
      </w:pPr>
      <w:r>
        <w:rPr>
          <w:b/>
          <w:sz w:val="28"/>
          <w:szCs w:val="28"/>
          <w:lang w:val="kpv-RU"/>
        </w:rPr>
      </w:r>
    </w:p>
    <w:p>
      <w:pPr>
        <w:pStyle w:val="Normal"/>
        <w:widowControl w:val="false"/>
        <w:spacing w:lineRule="auto" w:line="360"/>
        <w:jc w:val="center"/>
        <w:rPr>
          <w:b w:val="false"/>
          <w:bCs w:val="false"/>
          <w:sz w:val="28"/>
          <w:szCs w:val="28"/>
          <w:lang w:val="kpv-RU"/>
        </w:rPr>
      </w:pPr>
      <w:r>
        <w:rPr>
          <w:b w:val="false"/>
          <w:bCs w:val="false"/>
          <w:sz w:val="28"/>
          <w:szCs w:val="28"/>
          <w:lang w:val="kpv-RU"/>
        </w:rPr>
        <w:t>КОМИ РЕСПУБЛИКАЛӦН ОЛАНПАС</w:t>
      </w:r>
    </w:p>
    <w:p>
      <w:pPr>
        <w:pStyle w:val="Normal"/>
        <w:widowControl w:val="false"/>
        <w:spacing w:lineRule="auto" w:line="360"/>
        <w:jc w:val="center"/>
        <w:rPr>
          <w:b/>
          <w:sz w:val="28"/>
          <w:szCs w:val="28"/>
          <w:lang w:val="kpv-RU"/>
        </w:rPr>
      </w:pPr>
      <w:r>
        <w:rPr>
          <w:b/>
          <w:sz w:val="28"/>
          <w:szCs w:val="28"/>
          <w:lang w:val="kpv-RU"/>
        </w:rPr>
      </w:r>
    </w:p>
    <w:p>
      <w:pPr>
        <w:pStyle w:val="Normal"/>
        <w:widowControl w:val="false"/>
        <w:spacing w:lineRule="auto" w:line="360"/>
        <w:jc w:val="center"/>
        <w:rPr>
          <w:b/>
          <w:sz w:val="28"/>
          <w:szCs w:val="28"/>
          <w:lang w:val="kpv-RU"/>
        </w:rPr>
      </w:pPr>
      <w:r>
        <w:rPr>
          <w:b/>
          <w:sz w:val="28"/>
          <w:szCs w:val="28"/>
          <w:lang w:val="kpv-RU"/>
        </w:rPr>
        <w:t>«Торъя категория гражданалы оланінӧн (олан жыръясӧн) могмӧдӧм серти социальнӧя отсалан мераяс сетӧмкӧд йитчӧм ӧткымын юалӧм йылысь» Коми Республикаса Оланпаслӧн 3 да 7 статьяясӧ вежсьӧмъяс пыртӧм йылысь</w:t>
      </w:r>
    </w:p>
    <w:p>
      <w:pPr>
        <w:pStyle w:val="Normal"/>
        <w:widowControl w:val="false"/>
        <w:spacing w:lineRule="auto" w:line="360"/>
        <w:jc w:val="center"/>
        <w:rPr>
          <w:sz w:val="28"/>
          <w:lang w:val="kpv-RU"/>
        </w:rPr>
      </w:pPr>
      <w:r>
        <w:rPr>
          <w:sz w:val="28"/>
          <w:lang w:val="kpv-RU"/>
        </w:rPr>
      </w:r>
    </w:p>
    <w:p>
      <w:pPr>
        <w:pStyle w:val="1"/>
        <w:spacing w:lineRule="auto" w:line="360"/>
        <w:jc w:val="both"/>
        <w:rPr>
          <w:sz w:val="28"/>
          <w:szCs w:val="28"/>
          <w:lang w:val="kpv-RU"/>
        </w:rPr>
      </w:pPr>
      <w:r>
        <w:rPr>
          <w:sz w:val="28"/>
          <w:szCs w:val="28"/>
          <w:lang w:val="kpv-RU"/>
        </w:rPr>
        <w:t>Примитӧма Коми Республикаса</w:t>
      </w:r>
    </w:p>
    <w:p>
      <w:pPr>
        <w:pStyle w:val="1"/>
        <w:spacing w:lineRule="auto" w:line="360"/>
        <w:jc w:val="both"/>
        <w:rPr>
          <w:b w:val="false"/>
          <w:sz w:val="28"/>
          <w:szCs w:val="28"/>
          <w:lang w:val="kpv-RU"/>
        </w:rPr>
      </w:pPr>
      <w:r>
        <w:rPr>
          <w:b w:val="false"/>
          <w:sz w:val="28"/>
          <w:szCs w:val="28"/>
          <w:lang w:val="kpv-RU"/>
        </w:rPr>
        <w:t xml:space="preserve">Каналан Сӧветӧн </w:t>
        <w:tab/>
        <w:tab/>
        <w:tab/>
        <w:tab/>
        <w:t xml:space="preserve">   2016 вося ӧшым тӧлысь 15 лунӧ</w:t>
      </w:r>
    </w:p>
    <w:p>
      <w:pPr>
        <w:pStyle w:val="Style19"/>
        <w:spacing w:lineRule="auto" w:line="360"/>
        <w:rPr>
          <w:lang w:val="kpv-RU"/>
        </w:rPr>
      </w:pPr>
      <w:r>
        <w:rPr>
          <w:lang w:val="kpv-RU"/>
        </w:rPr>
      </w:r>
    </w:p>
    <w:p>
      <w:pPr>
        <w:pStyle w:val="Normal"/>
        <w:widowControl w:val="false"/>
        <w:tabs>
          <w:tab w:val="left" w:pos="993" w:leader="none"/>
        </w:tabs>
        <w:spacing w:lineRule="auto" w:line="360"/>
        <w:ind w:left="0" w:right="0" w:hanging="0"/>
        <w:jc w:val="both"/>
        <w:rPr>
          <w:sz w:val="28"/>
          <w:szCs w:val="28"/>
          <w:lang w:val="kpv-RU"/>
        </w:rPr>
      </w:pPr>
      <w:r>
        <w:rPr>
          <w:b/>
          <w:sz w:val="28"/>
          <w:szCs w:val="28"/>
          <w:lang w:val="kpv-RU"/>
        </w:rPr>
        <w:tab/>
        <w:t xml:space="preserve">1 статья. </w:t>
      </w:r>
      <w:r>
        <w:rPr>
          <w:b w:val="false"/>
          <w:bCs w:val="false"/>
          <w:sz w:val="28"/>
          <w:szCs w:val="28"/>
          <w:lang w:val="kpv-RU"/>
        </w:rPr>
        <w:t xml:space="preserve">Пыртны «Торъя категория гражданалы оланінӧн (олан жыръясӧн) могмӧдӧм серти социальнӧя отсалан мераяс сетӧмкӧд йитчӧм ӧткымын юалӧм йылысь» Коми Республикаса Оланпасӧ (Коми Республикаса канму власьт органъяслӧн индӧд-тшӧктӧмъяс, </w:t>
      </w:r>
      <w:r>
        <w:rPr>
          <w:sz w:val="28"/>
          <w:szCs w:val="28"/>
          <w:lang w:val="kpv-RU"/>
        </w:rPr>
        <w:t>2015, 26 №, 366 ст.; 2016, 12 №, 152 ст.) татшӧм вежсьӧмъяс:</w:t>
      </w:r>
    </w:p>
    <w:p>
      <w:pPr>
        <w:pStyle w:val="ConsPlusNormal"/>
        <w:spacing w:lineRule="auto" w:line="360"/>
        <w:ind w:left="0" w:right="0" w:firstLine="851"/>
        <w:jc w:val="both"/>
        <w:rPr>
          <w:rFonts w:ascii="Times New Roman" w:hAnsi="Times New Roman"/>
          <w:sz w:val="28"/>
          <w:szCs w:val="28"/>
          <w:lang w:val="kpv-RU"/>
        </w:rPr>
      </w:pPr>
      <w:r>
        <w:rPr>
          <w:rFonts w:ascii="Times New Roman" w:hAnsi="Times New Roman"/>
          <w:sz w:val="28"/>
          <w:szCs w:val="28"/>
          <w:lang w:val="kpv-RU"/>
        </w:rPr>
        <w:t>1. 3 статьяын:</w:t>
      </w:r>
    </w:p>
    <w:p>
      <w:pPr>
        <w:pStyle w:val="ListParagraph"/>
        <w:widowControl w:val="false"/>
        <w:tabs>
          <w:tab w:val="left" w:pos="0" w:leader="none"/>
          <w:tab w:val="left" w:pos="142" w:leader="none"/>
          <w:tab w:val="left" w:pos="851" w:leader="none"/>
        </w:tabs>
        <w:spacing w:lineRule="auto" w:line="360" w:before="0" w:after="0"/>
        <w:ind w:left="0" w:right="0" w:firstLine="851"/>
        <w:contextualSpacing/>
        <w:jc w:val="both"/>
        <w:rPr>
          <w:rFonts w:ascii="Times New Roman" w:hAnsi="Times New Roman"/>
          <w:sz w:val="28"/>
          <w:szCs w:val="28"/>
          <w:lang w:val="kpv-RU"/>
        </w:rPr>
      </w:pPr>
      <w:r>
        <w:rPr>
          <w:rFonts w:ascii="Times New Roman" w:hAnsi="Times New Roman"/>
          <w:sz w:val="28"/>
          <w:szCs w:val="28"/>
          <w:lang w:val="kpv-RU"/>
        </w:rPr>
        <w:t>1) 1 юкӧнын:</w:t>
      </w:r>
    </w:p>
    <w:p>
      <w:pPr>
        <w:pStyle w:val="ConsPlusNormal"/>
        <w:spacing w:lineRule="auto" w:line="360"/>
        <w:ind w:left="0" w:right="0" w:firstLine="851"/>
        <w:jc w:val="both"/>
        <w:rPr>
          <w:rFonts w:ascii="Times New Roman" w:hAnsi="Times New Roman"/>
          <w:sz w:val="28"/>
          <w:szCs w:val="28"/>
          <w:lang w:val="kpv-RU"/>
        </w:rPr>
      </w:pPr>
      <w:r>
        <w:rPr>
          <w:rFonts w:ascii="Times New Roman" w:hAnsi="Times New Roman"/>
          <w:sz w:val="28"/>
          <w:szCs w:val="28"/>
          <w:lang w:val="kpv-RU"/>
        </w:rPr>
        <w:t>а) медводдза абзацын «</w:t>
      </w:r>
      <w:r>
        <w:rPr>
          <w:rFonts w:cs="Times New Roman" w:ascii="Times New Roman" w:hAnsi="Times New Roman"/>
          <w:sz w:val="28"/>
          <w:szCs w:val="28"/>
          <w:lang w:val="kpv-RU"/>
        </w:rPr>
        <w:t>лӧсялана меставывса асвеськӧдлан орган гражданаӧс бӧрйӧмӧн:</w:t>
      </w:r>
      <w:r>
        <w:rPr>
          <w:rFonts w:ascii="Times New Roman" w:hAnsi="Times New Roman"/>
          <w:sz w:val="28"/>
          <w:szCs w:val="28"/>
          <w:lang w:val="kpv-RU"/>
        </w:rPr>
        <w:t xml:space="preserve">» кывъяс вежны «меставывса асвеськӧдлан орган, кодлӧн мутасын олӧны индӧм йӧзыс.» кывъясӧн; </w:t>
      </w:r>
    </w:p>
    <w:p>
      <w:pPr>
        <w:pStyle w:val="ListParagraph"/>
        <w:widowControl w:val="false"/>
        <w:tabs>
          <w:tab w:val="left" w:pos="0" w:leader="none"/>
        </w:tabs>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t>б) 1 – 3 пунктъяс киритны;</w:t>
      </w:r>
    </w:p>
    <w:p>
      <w:pPr>
        <w:pStyle w:val="ListParagraph"/>
        <w:widowControl w:val="false"/>
        <w:tabs>
          <w:tab w:val="left" w:pos="0" w:leader="none"/>
        </w:tabs>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t>2) 2 юкӧнсӧ киритны.</w:t>
      </w:r>
    </w:p>
    <w:p>
      <w:pPr>
        <w:pStyle w:val="ListParagraph"/>
        <w:widowControl w:val="false"/>
        <w:tabs>
          <w:tab w:val="left" w:pos="0" w:leader="none"/>
          <w:tab w:val="left" w:pos="993" w:leader="none"/>
          <w:tab w:val="left" w:pos="1418" w:leader="none"/>
        </w:tabs>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t>2. 7 статьяса 2 юкӧнлӧн медводдза абзацын «</w:t>
      </w:r>
      <w:r>
        <w:rPr>
          <w:rFonts w:cs="serif" w:ascii="Times New Roman" w:hAnsi="Times New Roman"/>
          <w:sz w:val="28"/>
          <w:szCs w:val="28"/>
          <w:lang w:val="kpv-RU"/>
        </w:rPr>
        <w:t>муниципальнӧй юкӧн мутасын, кодлӧн меставывса асвеськӧдлан органъяс примитісны гражданаӧс списокӧ пыртӧм йылысь помшуӧм, индӧм меставывса асвеськӧдлан органъяслӧн муниципальнӧй торъя оланін фондысь социальнӧя кӧртымалан сёрнитчӧмъяс кузя олан жыр площадьяс сетан нормаяс серти, кутшӧмъясӧс урчитӧмаӧсь меставывса асвеськӧдлан органъяс муниципальнӧй торъя оланін фондысь сетӧм олан жыръяслӧн меститчанін серти, помшуӧмъяс подув вылын</w:t>
      </w:r>
      <w:r>
        <w:rPr>
          <w:rFonts w:ascii="Times New Roman" w:hAnsi="Times New Roman"/>
          <w:sz w:val="28"/>
          <w:szCs w:val="28"/>
          <w:lang w:val="kpv-RU"/>
        </w:rPr>
        <w:t xml:space="preserve">» кывъяс </w:t>
      </w:r>
      <w:r>
        <w:rPr>
          <w:rFonts w:ascii="Times New Roman" w:hAnsi="Times New Roman"/>
          <w:sz w:val="28"/>
          <w:szCs w:val="28"/>
          <w:lang w:val="kpv-RU"/>
        </w:rPr>
        <w:t>вежны «</w:t>
      </w:r>
      <w:r>
        <w:rPr>
          <w:rFonts w:cs="serif" w:ascii="Times New Roman" w:hAnsi="Times New Roman"/>
          <w:sz w:val="28"/>
          <w:szCs w:val="28"/>
          <w:lang w:val="kpv-RU"/>
        </w:rPr>
        <w:t>социальнӧя кӧртымалан сёрнитчӧмъяс кузя олан жыр площадьяс сетан нормаяс серти, кутшӧмъясӧс урчитӧмаӧсь меставывса асвеськӧдлан органъяс муниципальнӧй торъя оланін фондысь сетӧм олан жыръяслӧн меститчанін серти</w:t>
      </w:r>
      <w:r>
        <w:rPr>
          <w:rFonts w:ascii="Times New Roman" w:hAnsi="Times New Roman"/>
          <w:sz w:val="28"/>
          <w:szCs w:val="28"/>
          <w:lang w:val="kpv-RU"/>
        </w:rPr>
        <w:t xml:space="preserve">» кывъясӧн. </w:t>
      </w:r>
      <w:r>
        <w:rPr>
          <w:rFonts w:ascii="Times New Roman" w:hAnsi="Times New Roman"/>
          <w:sz w:val="28"/>
          <w:szCs w:val="28"/>
          <w:lang w:val="kpv-RU"/>
        </w:rPr>
        <w:t xml:space="preserve"> </w:t>
      </w:r>
    </w:p>
    <w:p>
      <w:pPr>
        <w:pStyle w:val="ListParagraph"/>
        <w:widowControl w:val="false"/>
        <w:tabs>
          <w:tab w:val="left" w:pos="0" w:leader="none"/>
          <w:tab w:val="left" w:pos="993" w:leader="none"/>
          <w:tab w:val="left" w:pos="1418" w:leader="none"/>
        </w:tabs>
        <w:spacing w:lineRule="auto" w:line="360" w:before="0" w:after="0"/>
        <w:ind w:left="0" w:right="0" w:firstLine="851"/>
        <w:contextualSpacing/>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pacing w:lineRule="auto" w:line="360"/>
        <w:ind w:left="0" w:right="0" w:firstLine="851"/>
        <w:jc w:val="both"/>
        <w:outlineLvl w:val="0"/>
        <w:rPr>
          <w:b w:val="false"/>
          <w:bCs w:val="false"/>
          <w:sz w:val="28"/>
          <w:szCs w:val="28"/>
          <w:lang w:val="kpv-RU"/>
        </w:rPr>
      </w:pPr>
      <w:r>
        <w:rPr>
          <w:b/>
          <w:sz w:val="28"/>
          <w:szCs w:val="28"/>
          <w:lang w:val="kpv-RU"/>
        </w:rPr>
        <w:t xml:space="preserve">2 статья. </w:t>
      </w:r>
      <w:r>
        <w:rPr>
          <w:b w:val="false"/>
          <w:bCs w:val="false"/>
          <w:sz w:val="28"/>
          <w:szCs w:val="28"/>
          <w:lang w:val="kpv-RU"/>
        </w:rPr>
        <w:t xml:space="preserve">Тайӧ Оланпасыс вынсялӧ сійӧс официальнӧя йӧзӧдӧмсянь дас лун кольӧм бӧрын да паськалӧ 2016 вося моз тӧлысь 10 лунсянь артмӧм инӧда йитӧдъяс вылӧ. </w:t>
      </w:r>
    </w:p>
    <w:p>
      <w:pPr>
        <w:pStyle w:val="Normal"/>
        <w:widowControl w:val="false"/>
        <w:spacing w:lineRule="auto" w:line="360"/>
        <w:ind w:left="0" w:right="0" w:firstLine="709"/>
        <w:jc w:val="both"/>
        <w:outlineLvl w:val="0"/>
        <w:rPr>
          <w:sz w:val="28"/>
          <w:szCs w:val="28"/>
          <w:lang w:val="kpv-RU"/>
        </w:rPr>
      </w:pPr>
      <w:r>
        <w:rPr>
          <w:sz w:val="28"/>
          <w:szCs w:val="28"/>
          <w:lang w:val="kpv-RU"/>
        </w:rPr>
      </w:r>
    </w:p>
    <w:p>
      <w:pPr>
        <w:pStyle w:val="Normal"/>
        <w:spacing w:lineRule="auto" w:line="360"/>
        <w:jc w:val="both"/>
        <w:rPr>
          <w:sz w:val="28"/>
          <w:szCs w:val="28"/>
          <w:lang w:val="kpv-RU"/>
        </w:rPr>
      </w:pPr>
      <w:r>
        <w:rPr>
          <w:sz w:val="28"/>
          <w:szCs w:val="28"/>
          <w:lang w:val="kpv-RU"/>
        </w:rPr>
      </w:r>
    </w:p>
    <w:p>
      <w:pPr>
        <w:pStyle w:val="Normal"/>
        <w:spacing w:lineRule="auto" w:line="360"/>
        <w:ind w:left="0" w:right="-141" w:hanging="0"/>
        <w:jc w:val="both"/>
        <w:rPr>
          <w:sz w:val="28"/>
          <w:szCs w:val="28"/>
          <w:lang w:val="kpv-RU"/>
        </w:rPr>
      </w:pPr>
      <w:r>
        <w:rPr>
          <w:sz w:val="28"/>
          <w:szCs w:val="28"/>
          <w:lang w:val="kpv-RU"/>
        </w:rPr>
        <w:t xml:space="preserve">Коми Республикаса Юралысь </w:t>
        <w:tab/>
        <w:tab/>
        <w:tab/>
        <w:tab/>
        <w:t xml:space="preserve"> </w:t>
        <w:tab/>
        <w:t xml:space="preserve">   С.А. Гапликов</w:t>
      </w:r>
    </w:p>
    <w:p>
      <w:pPr>
        <w:pStyle w:val="Normal"/>
        <w:tabs>
          <w:tab w:val="left" w:pos="9355" w:leader="none"/>
        </w:tabs>
        <w:spacing w:lineRule="auto" w:line="360"/>
        <w:jc w:val="both"/>
        <w:outlineLvl w:val="0"/>
        <w:rPr>
          <w:sz w:val="28"/>
          <w:szCs w:val="28"/>
          <w:lang w:val="kpv-RU"/>
        </w:rPr>
      </w:pPr>
      <w:r>
        <w:rPr>
          <w:sz w:val="28"/>
          <w:szCs w:val="28"/>
          <w:lang w:val="kpv-RU"/>
        </w:rPr>
      </w:r>
    </w:p>
    <w:p>
      <w:pPr>
        <w:pStyle w:val="Normal"/>
        <w:tabs>
          <w:tab w:val="left" w:pos="9355" w:leader="none"/>
        </w:tabs>
        <w:spacing w:lineRule="auto" w:line="360"/>
        <w:jc w:val="both"/>
        <w:outlineLvl w:val="0"/>
        <w:rPr>
          <w:sz w:val="28"/>
          <w:szCs w:val="28"/>
          <w:lang w:val="kpv-RU"/>
        </w:rPr>
      </w:pPr>
      <w:r>
        <w:rPr>
          <w:sz w:val="28"/>
          <w:szCs w:val="28"/>
          <w:lang w:val="kpv-RU"/>
        </w:rPr>
        <w:t>Сыктывкар</w:t>
      </w:r>
    </w:p>
    <w:p>
      <w:pPr>
        <w:pStyle w:val="Normal"/>
        <w:tabs>
          <w:tab w:val="left" w:pos="9355" w:leader="none"/>
        </w:tabs>
        <w:spacing w:lineRule="auto" w:line="360"/>
        <w:jc w:val="both"/>
        <w:outlineLvl w:val="0"/>
        <w:rPr>
          <w:sz w:val="28"/>
          <w:szCs w:val="28"/>
          <w:lang w:val="kpv-RU"/>
        </w:rPr>
      </w:pPr>
      <w:r>
        <w:rPr>
          <w:sz w:val="28"/>
          <w:szCs w:val="28"/>
          <w:lang w:val="kpv-RU"/>
        </w:rPr>
        <w:t>2016 вося ӧшым тӧлысь 20 лун</w:t>
      </w:r>
    </w:p>
    <w:p>
      <w:pPr>
        <w:pStyle w:val="Normal"/>
        <w:tabs>
          <w:tab w:val="left" w:pos="9355" w:leader="none"/>
        </w:tabs>
        <w:spacing w:lineRule="auto" w:line="360"/>
        <w:jc w:val="both"/>
        <w:outlineLvl w:val="0"/>
        <w:rPr>
          <w:sz w:val="28"/>
          <w:szCs w:val="28"/>
          <w:lang w:val="kpv-RU"/>
        </w:rPr>
      </w:pPr>
      <w:r>
        <w:rPr>
          <w:sz w:val="28"/>
          <w:szCs w:val="28"/>
          <w:lang w:val="kpv-RU"/>
        </w:rPr>
        <w:t>151-РЗ №</w:t>
      </w:r>
    </w:p>
    <w:p>
      <w:pPr>
        <w:pStyle w:val="Normal"/>
        <w:suppressAutoHyphens w:val="true"/>
        <w:spacing w:lineRule="auto" w:line="360"/>
        <w:jc w:val="both"/>
        <w:rPr>
          <w:lang w:val="kpv-RU"/>
        </w:rPr>
      </w:pPr>
      <w:r>
        <w:rPr>
          <w:lang w:val="kpv-RU"/>
        </w:rPr>
      </w:r>
    </w:p>
    <w:p>
      <w:pPr>
        <w:pStyle w:val="Normal"/>
        <w:tabs>
          <w:tab w:val="left" w:pos="9355" w:leader="none"/>
        </w:tabs>
        <w:spacing w:lineRule="auto" w:line="360"/>
        <w:jc w:val="both"/>
        <w:outlineLvl w:val="0"/>
        <w:rPr>
          <w:lang w:val="kpv-RU"/>
        </w:rPr>
      </w:pPr>
      <w:r>
        <w:rPr>
          <w:lang w:val="kpv-RU"/>
        </w:rPr>
      </w:r>
    </w:p>
    <w:sectPr>
      <w:type w:val="nextPage"/>
      <w:pgSz w:w="11906" w:h="16838"/>
      <w:pgMar w:left="1418" w:right="1418" w:header="0" w:top="1134" w:footer="0"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Verdan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20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qFormat="1" w:name="caption"/>
    <w:lsdException w:qFormat="1" w:name="Title"/>
    <w:lsdException w:qFormat="1" w:name="Subtitle"/>
    <w:lsdException w:qFormat="1" w:name="Strong"/>
    <w:lsdException w:qFormat="1" w:name="Emphasis"/>
    <w:lsdException w:uiPriority="59" w:name="Table Gri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1">
    <w:name w:val="Заголовок 1"/>
    <w:qFormat/>
    <w:link w:val="10"/>
    <w:basedOn w:val="Normal"/>
    <w:pPr>
      <w:keepNext/>
      <w:jc w:val="center"/>
      <w:outlineLvl w:val="0"/>
    </w:pPr>
    <w:rPr>
      <w:sz w:val="56"/>
    </w:rPr>
  </w:style>
  <w:style w:type="paragraph" w:styleId="2">
    <w:name w:val="Заголовок 2"/>
    <w:qFormat/>
    <w:link w:val="20"/>
    <w:basedOn w:val="Normal"/>
    <w:pPr>
      <w:keepNext/>
      <w:jc w:val="center"/>
      <w:outlineLvl w:val="1"/>
    </w:pPr>
    <w:rPr>
      <w:b/>
      <w:sz w:val="40"/>
    </w:rPr>
  </w:style>
  <w:style w:type="paragraph" w:styleId="3">
    <w:name w:val="Заголовок 3"/>
    <w:qFormat/>
    <w:link w:val="30"/>
    <w:basedOn w:val="Normal"/>
    <w:pPr>
      <w:keepNext/>
      <w:jc w:val="center"/>
      <w:outlineLvl w:val="2"/>
    </w:pPr>
    <w:rPr>
      <w:sz w:val="40"/>
    </w:rPr>
  </w:style>
  <w:style w:type="paragraph" w:styleId="4">
    <w:name w:val="Заголовок 4"/>
    <w:qFormat/>
    <w:basedOn w:val="Normal"/>
    <w:pPr>
      <w:keepNext/>
      <w:outlineLvl w:val="3"/>
    </w:pPr>
    <w:rPr>
      <w:sz w:val="28"/>
    </w:rPr>
  </w:style>
  <w:style w:type="paragraph" w:styleId="5">
    <w:name w:val="Заголовок 5"/>
    <w:qFormat/>
    <w:rsid w:val="00081289"/>
    <w:basedOn w:val="Normal"/>
    <w:pPr>
      <w:spacing w:before="240" w:after="60"/>
      <w:outlineLvl w:val="4"/>
    </w:pPr>
    <w:rPr>
      <w:b/>
      <w:bCs/>
      <w:i/>
      <w:iCs/>
      <w:sz w:val="26"/>
      <w:szCs w:val="26"/>
    </w:rPr>
  </w:style>
  <w:style w:type="paragraph" w:styleId="6">
    <w:name w:val="Заголовок 6"/>
    <w:qFormat/>
    <w:rsid w:val="00a20ce4"/>
    <w:basedOn w:val="Normal"/>
    <w:pPr>
      <w:keepNext/>
      <w:ind w:left="0" w:right="0" w:firstLine="567"/>
      <w:jc w:val="both"/>
      <w:outlineLvl w:val="5"/>
    </w:pPr>
    <w:rPr>
      <w:b/>
      <w:sz w:val="28"/>
    </w:rPr>
  </w:style>
  <w:style w:type="paragraph" w:styleId="7">
    <w:name w:val="Заголовок 7"/>
    <w:qFormat/>
    <w:rsid w:val="00a20ce4"/>
    <w:basedOn w:val="Normal"/>
    <w:pPr>
      <w:keepNext/>
      <w:ind w:left="0" w:right="0" w:firstLine="4820"/>
      <w:jc w:val="both"/>
      <w:outlineLvl w:val="6"/>
    </w:pPr>
    <w:rPr>
      <w:sz w:val="28"/>
    </w:rPr>
  </w:style>
  <w:style w:type="paragraph" w:styleId="8">
    <w:name w:val="Заголовок 8"/>
    <w:qFormat/>
    <w:basedOn w:val="Normal"/>
    <w:pPr>
      <w:keepNext/>
      <w:outlineLvl w:val="7"/>
    </w:pPr>
    <w:rPr>
      <w:sz w:val="32"/>
    </w:rPr>
  </w:style>
  <w:style w:type="paragraph" w:styleId="9">
    <w:name w:val="Заголовок 9"/>
    <w:qFormat/>
    <w:link w:val="90"/>
    <w:basedOn w:val="Normal"/>
    <w:pPr>
      <w:keepNext/>
      <w:jc w:val="right"/>
      <w:outlineLvl w:val="8"/>
    </w:pPr>
    <w:rPr>
      <w:sz w:val="28"/>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S101" w:customStyle="1">
    <w:name w:val="s_101"/>
    <w:rsid w:val="00d37bc7"/>
    <w:rPr>
      <w:b/>
      <w:bCs/>
      <w:color w:val="000080"/>
    </w:rPr>
  </w:style>
  <w:style w:type="character" w:styleId="FontStyle11" w:customStyle="1">
    <w:name w:val="Font Style11"/>
    <w:rsid w:val="00811e2b"/>
    <w:rPr>
      <w:rFonts w:ascii="Times New Roman" w:hAnsi="Times New Roman" w:cs="Times New Roman"/>
      <w:sz w:val="26"/>
      <w:szCs w:val="26"/>
    </w:rPr>
  </w:style>
  <w:style w:type="character" w:styleId="Style5" w:customStyle="1">
    <w:name w:val="Основной текст с отступом Знак"/>
    <w:link w:val="a6"/>
    <w:rsid w:val="00e771a9"/>
    <w:rPr>
      <w:sz w:val="28"/>
    </w:rPr>
  </w:style>
  <w:style w:type="character" w:styleId="Style6" w:customStyle="1">
    <w:name w:val="Текст выноски Знак"/>
    <w:link w:val="af3"/>
    <w:rsid w:val="009355da"/>
    <w:rPr>
      <w:rFonts w:ascii="Tahoma" w:hAnsi="Tahoma" w:cs="Tahoma"/>
      <w:sz w:val="16"/>
      <w:szCs w:val="16"/>
    </w:rPr>
  </w:style>
  <w:style w:type="character" w:styleId="Style7" w:customStyle="1">
    <w:name w:val="Название Знак"/>
    <w:link w:val="ae"/>
    <w:rsid w:val="00427b0b"/>
    <w:rPr>
      <w:sz w:val="28"/>
    </w:rPr>
  </w:style>
  <w:style w:type="character" w:styleId="11" w:customStyle="1">
    <w:name w:val="Заголовок 1 Знак"/>
    <w:link w:val="1"/>
    <w:rsid w:val="002c26d3"/>
    <w:rPr>
      <w:sz w:val="56"/>
    </w:rPr>
  </w:style>
  <w:style w:type="character" w:styleId="21" w:customStyle="1">
    <w:name w:val="Заголовок 2 Знак"/>
    <w:link w:val="2"/>
    <w:rsid w:val="002c26d3"/>
    <w:rPr>
      <w:b/>
      <w:sz w:val="40"/>
    </w:rPr>
  </w:style>
  <w:style w:type="character" w:styleId="31" w:customStyle="1">
    <w:name w:val="Заголовок 3 Знак"/>
    <w:link w:val="3"/>
    <w:rsid w:val="002c26d3"/>
    <w:rPr>
      <w:sz w:val="40"/>
    </w:rPr>
  </w:style>
  <w:style w:type="character" w:styleId="91" w:customStyle="1">
    <w:name w:val="Заголовок 9 Знак"/>
    <w:link w:val="9"/>
    <w:rsid w:val="002c26d3"/>
    <w:rPr>
      <w:sz w:val="28"/>
    </w:rPr>
  </w:style>
  <w:style w:type="character" w:styleId="Style8" w:customStyle="1">
    <w:name w:val="Основной текст Знак"/>
    <w:link w:val="a8"/>
    <w:rsid w:val="000d11a8"/>
    <w:rPr>
      <w:sz w:val="24"/>
    </w:rPr>
  </w:style>
  <w:style w:type="character" w:styleId="ListLabel1">
    <w:name w:val="ListLabel 1"/>
    <w:rPr>
      <w:rFonts w:eastAsia="Times New Roman"/>
    </w:rPr>
  </w:style>
  <w:style w:type="character" w:styleId="ListLabel2">
    <w:name w:val="ListLabel 2"/>
    <w:rPr>
      <w:b w:val="false"/>
    </w:rPr>
  </w:style>
  <w:style w:type="paragraph" w:styleId="Style9">
    <w:name w:val="Заголовок"/>
    <w:basedOn w:val="Normal"/>
    <w:next w:val="Style10"/>
    <w:pPr>
      <w:keepNext/>
      <w:spacing w:before="240" w:after="120"/>
    </w:pPr>
    <w:rPr>
      <w:rFonts w:ascii="Liberation Sans" w:hAnsi="Liberation Sans" w:eastAsia="Droid Sans Fallback" w:cs="FreeSans"/>
      <w:sz w:val="28"/>
      <w:szCs w:val="28"/>
    </w:rPr>
  </w:style>
  <w:style w:type="paragraph" w:styleId="Style10">
    <w:name w:val="Основной текст"/>
    <w:link w:val="a9"/>
    <w:basedOn w:val="Normal"/>
    <w:pPr>
      <w:spacing w:lineRule="auto" w:line="288" w:before="0" w:after="140"/>
      <w:jc w:val="center"/>
    </w:pPr>
    <w:rPr>
      <w:sz w:val="24"/>
    </w:rPr>
  </w:style>
  <w:style w:type="paragraph" w:styleId="Style11">
    <w:name w:val="Список"/>
    <w:basedOn w:val="Style10"/>
    <w:pPr/>
    <w:rPr>
      <w:rFonts w:cs="FreeSans"/>
    </w:rPr>
  </w:style>
  <w:style w:type="paragraph" w:styleId="Style12">
    <w:name w:val="Название"/>
    <w:basedOn w:val="Normal"/>
    <w:pPr>
      <w:suppressLineNumbers/>
      <w:spacing w:before="120" w:after="120"/>
    </w:pPr>
    <w:rPr>
      <w:rFonts w:cs="FreeSans"/>
      <w:i/>
      <w:iCs/>
      <w:sz w:val="24"/>
      <w:szCs w:val="24"/>
    </w:rPr>
  </w:style>
  <w:style w:type="paragraph" w:styleId="Style13">
    <w:name w:val="Указатель"/>
    <w:basedOn w:val="Normal"/>
    <w:pPr>
      <w:suppressLineNumbers/>
    </w:pPr>
    <w:rPr>
      <w:rFonts w:cs="FreeSans"/>
    </w:rPr>
  </w:style>
  <w:style w:type="paragraph" w:styleId="Style14">
    <w:name w:val="Нижний колонтитул"/>
    <w:basedOn w:val="Normal"/>
    <w:pPr>
      <w:tabs>
        <w:tab w:val="center" w:pos="4153" w:leader="none"/>
        <w:tab w:val="right" w:pos="8306" w:leader="none"/>
      </w:tabs>
    </w:pPr>
    <w:rPr/>
  </w:style>
  <w:style w:type="paragraph" w:styleId="Style15">
    <w:name w:val="Верхний колонтитул"/>
    <w:basedOn w:val="Normal"/>
    <w:pPr>
      <w:tabs>
        <w:tab w:val="center" w:pos="4153" w:leader="none"/>
        <w:tab w:val="right" w:pos="8306" w:leader="none"/>
      </w:tabs>
    </w:pPr>
    <w:rPr/>
  </w:style>
  <w:style w:type="paragraph" w:styleId="Style16">
    <w:name w:val="Основной текст с отступом"/>
    <w:link w:val="a7"/>
    <w:basedOn w:val="Normal"/>
    <w:pPr>
      <w:ind w:left="0" w:right="0" w:firstLine="709"/>
      <w:jc w:val="both"/>
    </w:pPr>
    <w:rPr>
      <w:sz w:val="28"/>
    </w:rPr>
  </w:style>
  <w:style w:type="paragraph" w:styleId="12" w:customStyle="1">
    <w:name w:val="Обычный1"/>
    <w:rsid w:val="00d67a08"/>
    <w:pPr>
      <w:widowControl w:val="false"/>
      <w:suppressAutoHyphens w:val="true"/>
      <w:bidi w:val="0"/>
      <w:jc w:val="left"/>
    </w:pPr>
    <w:rPr>
      <w:rFonts w:ascii="Times New Roman" w:hAnsi="Times New Roman" w:eastAsia="Times New Roman" w:cs="Times New Roman"/>
      <w:color w:val="00000A"/>
      <w:sz w:val="20"/>
      <w:szCs w:val="20"/>
      <w:lang w:val="en-US" w:eastAsia="ru-RU" w:bidi="ar-SA"/>
    </w:rPr>
  </w:style>
  <w:style w:type="paragraph" w:styleId="Style17" w:customStyle="1">
    <w:name w:val="конт"/>
    <w:rsid w:val="00d67a08"/>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BodyText2">
    <w:name w:val="Body Text 2"/>
    <w:rsid w:val="00d67a08"/>
    <w:basedOn w:val="Normal"/>
    <w:pPr/>
    <w:rPr>
      <w:sz w:val="28"/>
    </w:rPr>
  </w:style>
  <w:style w:type="paragraph" w:styleId="BodyTextIndent2">
    <w:name w:val="Body Text Indent 2"/>
    <w:rsid w:val="00d67a08"/>
    <w:basedOn w:val="Normal"/>
    <w:pPr>
      <w:spacing w:lineRule="auto" w:line="360"/>
      <w:ind w:left="0" w:right="0" w:firstLine="708"/>
      <w:jc w:val="both"/>
    </w:pPr>
    <w:rPr>
      <w:sz w:val="28"/>
    </w:rPr>
  </w:style>
  <w:style w:type="paragraph" w:styleId="BodyTextIndent3">
    <w:name w:val="Body Text Indent 3"/>
    <w:rsid w:val="00d67a08"/>
    <w:basedOn w:val="Normal"/>
    <w:pPr>
      <w:ind w:left="0" w:right="0" w:firstLine="720"/>
      <w:jc w:val="both"/>
    </w:pPr>
    <w:rPr>
      <w:sz w:val="28"/>
    </w:rPr>
  </w:style>
  <w:style w:type="paragraph" w:styleId="ConsNonformat" w:customStyle="1">
    <w:name w:val="ConsNonformat"/>
    <w:rsid w:val="00d67a08"/>
    <w:pPr>
      <w:widowControl w:val="false"/>
      <w:suppressAutoHyphens w:val="true"/>
      <w:bidi w:val="0"/>
      <w:jc w:val="left"/>
    </w:pPr>
    <w:rPr>
      <w:rFonts w:ascii="Courier New" w:hAnsi="Courier New" w:eastAsia="Times New Roman" w:cs="Times New Roman"/>
      <w:color w:val="00000A"/>
      <w:sz w:val="20"/>
      <w:szCs w:val="20"/>
      <w:lang w:val="ru-RU" w:eastAsia="ru-RU" w:bidi="ar-SA"/>
    </w:rPr>
  </w:style>
  <w:style w:type="paragraph" w:styleId="BodyText3">
    <w:name w:val="Body Text 3"/>
    <w:rsid w:val="00d67a08"/>
    <w:basedOn w:val="Normal"/>
    <w:pPr>
      <w:jc w:val="both"/>
    </w:pPr>
    <w:rPr>
      <w:sz w:val="28"/>
    </w:rPr>
  </w:style>
  <w:style w:type="paragraph" w:styleId="Style18" w:customStyle="1">
    <w:name w:val="Стиль пос"/>
    <w:rsid w:val="00d67a08"/>
    <w:basedOn w:val="Style16"/>
    <w:pPr>
      <w:ind w:left="0" w:right="0" w:hanging="0"/>
      <w:jc w:val="center"/>
      <w:outlineLvl w:val="0"/>
    </w:pPr>
    <w:rPr>
      <w:rFonts w:ascii="Arial" w:hAnsi="Arial"/>
      <w:b/>
      <w:i/>
      <w:sz w:val="24"/>
    </w:rPr>
  </w:style>
  <w:style w:type="paragraph" w:styleId="ConsNormal" w:customStyle="1">
    <w:name w:val="ConsNormal"/>
    <w:rsid w:val="00d67a08"/>
    <w:pPr>
      <w:widowControl w:val="false"/>
      <w:suppressAutoHyphens w:val="true"/>
      <w:bidi w:val="0"/>
      <w:ind w:left="0" w:right="19772" w:firstLine="720"/>
      <w:jc w:val="left"/>
    </w:pPr>
    <w:rPr>
      <w:rFonts w:ascii="Arial" w:hAnsi="Arial" w:eastAsia="Times New Roman" w:cs="Arial"/>
      <w:color w:val="00000A"/>
      <w:sz w:val="16"/>
      <w:szCs w:val="16"/>
      <w:lang w:val="ru-RU" w:eastAsia="ru-RU" w:bidi="ar-SA"/>
    </w:rPr>
  </w:style>
  <w:style w:type="paragraph" w:styleId="ConsTitle" w:customStyle="1">
    <w:name w:val="ConsTitle"/>
    <w:rsid w:val="00d67a08"/>
    <w:pPr>
      <w:widowControl w:val="false"/>
      <w:suppressAutoHyphens w:val="true"/>
      <w:bidi w:val="0"/>
      <w:ind w:left="0" w:right="19772" w:hanging="0"/>
      <w:jc w:val="left"/>
    </w:pPr>
    <w:rPr>
      <w:rFonts w:ascii="Arial" w:hAnsi="Arial" w:eastAsia="Times New Roman" w:cs="Arial"/>
      <w:b/>
      <w:bCs/>
      <w:color w:val="00000A"/>
      <w:sz w:val="14"/>
      <w:szCs w:val="14"/>
      <w:lang w:val="ru-RU" w:eastAsia="ru-RU" w:bidi="ar-SA"/>
    </w:rPr>
  </w:style>
  <w:style w:type="paragraph" w:styleId="ConsCell" w:customStyle="1">
    <w:name w:val="ConsCell"/>
    <w:rsid w:val="00d67a08"/>
    <w:pPr>
      <w:widowControl w:val="false"/>
      <w:suppressAutoHyphens w:val="true"/>
      <w:bidi w:val="0"/>
      <w:ind w:left="0" w:right="19772" w:hanging="0"/>
      <w:jc w:val="left"/>
    </w:pPr>
    <w:rPr>
      <w:rFonts w:ascii="Arial" w:hAnsi="Arial" w:eastAsia="Times New Roman" w:cs="Arial"/>
      <w:color w:val="00000A"/>
      <w:sz w:val="16"/>
      <w:szCs w:val="16"/>
      <w:lang w:val="ru-RU" w:eastAsia="ru-RU" w:bidi="ar-SA"/>
    </w:rPr>
  </w:style>
  <w:style w:type="paragraph" w:styleId="ConsDocList" w:customStyle="1">
    <w:name w:val="ConsDocList"/>
    <w:rsid w:val="00d67a08"/>
    <w:pPr>
      <w:widowControl w:val="false"/>
      <w:suppressAutoHyphens w:val="true"/>
      <w:bidi w:val="0"/>
      <w:ind w:left="0" w:right="19772" w:hanging="0"/>
      <w:jc w:val="left"/>
    </w:pPr>
    <w:rPr>
      <w:rFonts w:ascii="Courier New" w:hAnsi="Courier New" w:eastAsia="Times New Roman" w:cs="Courier New"/>
      <w:color w:val="00000A"/>
      <w:sz w:val="16"/>
      <w:szCs w:val="16"/>
      <w:lang w:val="ru-RU" w:eastAsia="ru-RU" w:bidi="ar-SA"/>
    </w:rPr>
  </w:style>
  <w:style w:type="paragraph" w:styleId="Caption">
    <w:name w:val="caption"/>
    <w:qFormat/>
    <w:rsid w:val="004217ac"/>
    <w:basedOn w:val="Normal"/>
    <w:pPr>
      <w:overflowPunct w:val="true"/>
      <w:ind w:left="0" w:right="0" w:firstLine="709"/>
      <w:jc w:val="center"/>
      <w:textAlignment w:val="baseline"/>
    </w:pPr>
    <w:rPr>
      <w:b/>
      <w:sz w:val="32"/>
    </w:rPr>
  </w:style>
  <w:style w:type="paragraph" w:styleId="FR2" w:customStyle="1">
    <w:name w:val="FR2"/>
    <w:rsid w:val="004217ac"/>
    <w:pPr>
      <w:widowControl w:val="false"/>
      <w:suppressAutoHyphens w:val="true"/>
      <w:bidi w:val="0"/>
      <w:spacing w:lineRule="auto" w:line="259"/>
      <w:ind w:left="0" w:right="0" w:firstLine="720"/>
      <w:jc w:val="both"/>
    </w:pPr>
    <w:rPr>
      <w:rFonts w:ascii="Times New Roman" w:hAnsi="Times New Roman" w:eastAsia="Times New Roman" w:cs="Times New Roman"/>
      <w:color w:val="00000A"/>
      <w:sz w:val="28"/>
      <w:szCs w:val="20"/>
      <w:lang w:val="ru-RU" w:eastAsia="ru-RU" w:bidi="ar-SA"/>
    </w:rPr>
  </w:style>
  <w:style w:type="paragraph" w:styleId="ConsPlusNormal" w:customStyle="1">
    <w:name w:val="ConsPlusNormal"/>
    <w:rsid w:val="004217ac"/>
    <w:pPr>
      <w:widowControl/>
      <w:suppressAutoHyphens w:val="true"/>
      <w:bidi w:val="0"/>
      <w:ind w:left="0" w:right="0" w:firstLine="720"/>
      <w:jc w:val="left"/>
    </w:pPr>
    <w:rPr>
      <w:rFonts w:ascii="Arial" w:hAnsi="Arial" w:eastAsia="Times New Roman" w:cs="Times New Roman"/>
      <w:color w:val="00000A"/>
      <w:sz w:val="20"/>
      <w:szCs w:val="20"/>
      <w:lang w:val="ru-RU" w:eastAsia="ru-RU" w:bidi="ar-SA"/>
    </w:rPr>
  </w:style>
  <w:style w:type="paragraph" w:styleId="ConsPlusTitle" w:customStyle="1">
    <w:name w:val="ConsPlusTitle"/>
    <w:rsid w:val="006c2d9b"/>
    <w:pPr>
      <w:widowControl w:val="false"/>
      <w:suppressAutoHyphens w:val="true"/>
      <w:bidi w:val="0"/>
      <w:jc w:val="left"/>
    </w:pPr>
    <w:rPr>
      <w:rFonts w:ascii="Arial" w:hAnsi="Arial" w:eastAsia="Times New Roman" w:cs="Arial"/>
      <w:b/>
      <w:bCs/>
      <w:color w:val="00000A"/>
      <w:sz w:val="20"/>
      <w:szCs w:val="20"/>
      <w:lang w:val="ru-RU" w:eastAsia="ru-RU" w:bidi="ar-SA"/>
    </w:rPr>
  </w:style>
  <w:style w:type="paragraph" w:styleId="Consplusnormal1" w:customStyle="1">
    <w:name w:val="consplusnormal"/>
    <w:rsid w:val="00d37bc7"/>
    <w:basedOn w:val="Normal"/>
    <w:pPr>
      <w:spacing w:before="0" w:after="280"/>
    </w:pPr>
    <w:rPr>
      <w:color w:val="000000"/>
      <w:sz w:val="24"/>
      <w:szCs w:val="24"/>
    </w:rPr>
  </w:style>
  <w:style w:type="paragraph" w:styleId="ConsPlusNonformat" w:customStyle="1">
    <w:name w:val="ConsPlusNonformat"/>
    <w:uiPriority w:val="99"/>
    <w:rsid w:val="005046df"/>
    <w:pPr>
      <w:widowControl w:val="false"/>
      <w:suppressAutoHyphens w:val="true"/>
      <w:bidi w:val="0"/>
      <w:jc w:val="left"/>
    </w:pPr>
    <w:rPr>
      <w:rFonts w:ascii="Courier New" w:hAnsi="Courier New" w:eastAsia="Times New Roman" w:cs="Courier New"/>
      <w:color w:val="00000A"/>
      <w:sz w:val="20"/>
      <w:szCs w:val="20"/>
      <w:lang w:val="ru-RU" w:eastAsia="ru-RU" w:bidi="ar-SA"/>
    </w:rPr>
  </w:style>
  <w:style w:type="paragraph" w:styleId="ConsPlusCell" w:customStyle="1">
    <w:name w:val="ConsPlusCell"/>
    <w:rsid w:val="00ff3234"/>
    <w:pPr>
      <w:widowControl w:val="false"/>
      <w:suppressAutoHyphens w:val="true"/>
      <w:bidi w:val="0"/>
      <w:jc w:val="left"/>
    </w:pPr>
    <w:rPr>
      <w:rFonts w:ascii="Arial" w:hAnsi="Arial" w:eastAsia="Times New Roman" w:cs="Arial"/>
      <w:color w:val="00000A"/>
      <w:sz w:val="20"/>
      <w:szCs w:val="20"/>
      <w:lang w:val="ru-RU" w:eastAsia="ru-RU" w:bidi="ar-SA"/>
    </w:rPr>
  </w:style>
  <w:style w:type="paragraph" w:styleId="Style19">
    <w:name w:val="Заглавие"/>
    <w:qFormat/>
    <w:link w:val="af"/>
    <w:rsid w:val="00a20ce4"/>
    <w:basedOn w:val="Normal"/>
    <w:pPr>
      <w:jc w:val="center"/>
    </w:pPr>
    <w:rPr>
      <w:sz w:val="28"/>
    </w:rPr>
  </w:style>
  <w:style w:type="paragraph" w:styleId="HTMLPreformatted">
    <w:name w:val="HTML Preformatted"/>
    <w:rsid w:val="00a20ce4"/>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rPr>
  </w:style>
  <w:style w:type="paragraph" w:styleId="FR1" w:customStyle="1">
    <w:name w:val="FR1"/>
    <w:rsid w:val="00a20ce4"/>
    <w:pPr>
      <w:widowControl w:val="false"/>
      <w:suppressAutoHyphens w:val="true"/>
      <w:bidi w:val="0"/>
      <w:spacing w:before="600" w:after="0"/>
      <w:ind w:left="0" w:right="200" w:hanging="0"/>
      <w:jc w:val="center"/>
    </w:pPr>
    <w:rPr>
      <w:rFonts w:ascii="Times New Roman" w:hAnsi="Times New Roman" w:eastAsia="Times New Roman" w:cs="Times New Roman"/>
      <w:color w:val="00000A"/>
      <w:sz w:val="24"/>
      <w:szCs w:val="20"/>
      <w:lang w:val="ru-RU" w:eastAsia="ru-RU" w:bidi="ar-SA"/>
    </w:rPr>
  </w:style>
  <w:style w:type="paragraph" w:styleId="Style20" w:customStyle="1">
    <w:name w:val="Прижатый влево"/>
    <w:rsid w:val="00a439d0"/>
    <w:basedOn w:val="Normal"/>
    <w:pPr/>
    <w:rPr>
      <w:rFonts w:ascii="Arial" w:hAnsi="Arial"/>
    </w:rPr>
  </w:style>
  <w:style w:type="paragraph" w:styleId="Style110" w:customStyle="1">
    <w:name w:val="Style1"/>
    <w:rsid w:val="00811e2b"/>
    <w:basedOn w:val="Normal"/>
    <w:pPr>
      <w:widowControl w:val="false"/>
      <w:spacing w:lineRule="exact" w:line="326"/>
      <w:ind w:left="0" w:right="0" w:firstLine="533"/>
      <w:jc w:val="both"/>
    </w:pPr>
    <w:rPr>
      <w:sz w:val="24"/>
      <w:szCs w:val="24"/>
    </w:rPr>
  </w:style>
  <w:style w:type="paragraph" w:styleId="Style21" w:customStyle="1">
    <w:name w:val="Style2"/>
    <w:rsid w:val="00811e2b"/>
    <w:basedOn w:val="Normal"/>
    <w:pPr>
      <w:widowControl w:val="false"/>
      <w:spacing w:lineRule="exact" w:line="322"/>
      <w:ind w:left="0" w:right="0" w:hanging="499"/>
    </w:pPr>
    <w:rPr>
      <w:sz w:val="24"/>
      <w:szCs w:val="24"/>
    </w:rPr>
  </w:style>
  <w:style w:type="paragraph" w:styleId="Style31" w:customStyle="1">
    <w:name w:val="Style3"/>
    <w:rsid w:val="00811e2b"/>
    <w:basedOn w:val="Normal"/>
    <w:pPr>
      <w:widowControl w:val="false"/>
      <w:spacing w:lineRule="exact" w:line="320"/>
      <w:ind w:left="0" w:right="0" w:hanging="346"/>
      <w:jc w:val="both"/>
    </w:pPr>
    <w:rPr>
      <w:sz w:val="24"/>
      <w:szCs w:val="24"/>
    </w:rPr>
  </w:style>
  <w:style w:type="paragraph" w:styleId="Style22" w:customStyle="1">
    <w:name w:val="Знак"/>
    <w:rsid w:val="00103ac7"/>
    <w:basedOn w:val="Normal"/>
    <w:pPr>
      <w:spacing w:lineRule="exact" w:line="240" w:before="0" w:after="160"/>
    </w:pPr>
    <w:rPr>
      <w:rFonts w:ascii="Verdana" w:hAnsi="Verdana"/>
      <w:lang w:val="en-US" w:eastAsia="en-US"/>
    </w:rPr>
  </w:style>
  <w:style w:type="paragraph" w:styleId="ListParagraph">
    <w:name w:val="List Paragraph"/>
    <w:uiPriority w:val="34"/>
    <w:qFormat/>
    <w:rsid w:val="009355da"/>
    <w:basedOn w:val="Normal"/>
    <w:pPr>
      <w:spacing w:lineRule="auto" w:line="276" w:before="0" w:after="200"/>
      <w:ind w:left="720" w:right="0" w:hanging="0"/>
      <w:contextualSpacing/>
    </w:pPr>
    <w:rPr>
      <w:rFonts w:ascii="Calibri" w:hAnsi="Calibri" w:eastAsia="Calibri"/>
      <w:sz w:val="22"/>
      <w:szCs w:val="22"/>
      <w:lang w:eastAsia="en-US"/>
    </w:rPr>
  </w:style>
  <w:style w:type="paragraph" w:styleId="BalloonText">
    <w:name w:val="Balloon Text"/>
    <w:link w:val="af4"/>
    <w:rsid w:val="009355da"/>
    <w:basedOn w:val="Normal"/>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c">
    <w:name w:val="Table Grid"/>
    <w:basedOn w:val="a1"/>
    <w:uiPriority w:val="59"/>
    <w:rsid w:val="00d67a0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680ED-A28E-4C06-9A51-045FE0A2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РАСПОР~1</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2016-12-16T07:41:00Z</dcterms:created>
  <dc:creator>Центр АС</dc:creator>
  <dc:language>ru-RU</dc:language>
  <cp:lastModifiedBy>Пономарева Юлия Валерьевна</cp:lastModifiedBy>
  <cp:lastPrinted>2017-01-11T14:23:25Z</cp:lastPrinted>
  <dcterms:modified xsi:type="dcterms:W3CDTF">2016-12-20T14:21:00Z</dcterms:modified>
  <cp:revision>4</cp:revision>
</cp:coreProperties>
</file>