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  <w:t>КОМИ РЕСПУБЛИКАЛӦН ОЛАНПАС</w:t>
      </w:r>
    </w:p>
    <w:p>
      <w:pPr>
        <w:pStyle w:val="ConsPlusTitle"/>
        <w:widowControl/>
        <w:jc w:val="center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  </w:t>
      </w:r>
    </w:p>
    <w:p>
      <w:pPr>
        <w:pStyle w:val="Normal"/>
        <w:widowControl/>
        <w:spacing w:lineRule="auto" w:line="360"/>
        <w:ind w:left="0" w:right="66" w:hanging="0"/>
        <w:jc w:val="center"/>
        <w:rPr>
          <w:rFonts w:cs="Times New Roman"/>
          <w:b/>
          <w:bCs/>
          <w:sz w:val="28"/>
          <w:szCs w:val="28"/>
          <w:lang w:val="kpv-RU" w:bidi="ar-SA"/>
        </w:rPr>
      </w:pPr>
      <w:r>
        <w:rPr>
          <w:rFonts w:cs="Times New Roman"/>
          <w:b/>
          <w:bCs/>
          <w:sz w:val="28"/>
          <w:szCs w:val="28"/>
          <w:lang w:val="kpv-RU" w:bidi="ar-SA"/>
        </w:rPr>
        <w:t>“</w:t>
      </w:r>
      <w:r>
        <w:rPr>
          <w:rFonts w:cs="Times New Roman"/>
          <w:b/>
          <w:bCs/>
          <w:sz w:val="28"/>
          <w:szCs w:val="28"/>
          <w:lang w:val="kpv-RU" w:bidi="ar-SA"/>
        </w:rPr>
        <w:t>Коми</w:t>
      </w:r>
      <w:r>
        <w:rPr>
          <w:rFonts w:eastAsia="Times New Roman" w:cs="Times New Roman"/>
          <w:b/>
          <w:bCs/>
          <w:sz w:val="28"/>
          <w:szCs w:val="28"/>
          <w:lang w:val="kpv-RU" w:bidi="ar-SA"/>
        </w:rPr>
        <w:t xml:space="preserve"> </w:t>
      </w:r>
      <w:r>
        <w:rPr>
          <w:rFonts w:cs="Times New Roman"/>
          <w:b/>
          <w:bCs/>
          <w:sz w:val="28"/>
          <w:szCs w:val="28"/>
          <w:lang w:val="kpv-RU" w:bidi="ar-SA"/>
        </w:rPr>
        <w:t xml:space="preserve">Республика мутасын кутӧм транспорт средствояс  торъя видзанінъясӧ </w:t>
      </w:r>
      <w:r>
        <w:rPr>
          <w:rFonts w:cs="Times New Roman"/>
          <w:b/>
          <w:bCs/>
          <w:sz w:val="28"/>
          <w:szCs w:val="28"/>
          <w:lang w:val="kpv-RU" w:bidi="ar-SA"/>
        </w:rPr>
        <w:t>ну</w:t>
      </w:r>
      <w:bookmarkStart w:id="0" w:name="__DdeLink__10323_132756170"/>
      <w:r>
        <w:rPr>
          <w:rFonts w:cs="Times New Roman"/>
          <w:b/>
          <w:bCs/>
          <w:sz w:val="28"/>
          <w:szCs w:val="28"/>
          <w:lang w:val="kpv-RU" w:bidi="ar-SA"/>
        </w:rPr>
        <w:t>ан</w:t>
      </w:r>
      <w:bookmarkEnd w:id="0"/>
      <w:r>
        <w:rPr>
          <w:rFonts w:cs="Times New Roman"/>
          <w:b/>
          <w:bCs/>
          <w:sz w:val="28"/>
          <w:szCs w:val="28"/>
          <w:lang w:val="kpv-RU" w:bidi="ar-SA"/>
        </w:rPr>
        <w:t xml:space="preserve">, найӧс видзан, </w:t>
      </w:r>
      <w:r>
        <w:rPr>
          <w:rFonts w:cs="Times New Roman"/>
          <w:b/>
          <w:bCs/>
          <w:sz w:val="28"/>
          <w:szCs w:val="28"/>
          <w:lang w:val="kpv-RU" w:bidi="ar-SA"/>
        </w:rPr>
        <w:t>ну</w:t>
      </w:r>
      <w:r>
        <w:rPr>
          <w:rFonts w:cs="Times New Roman"/>
          <w:b/>
          <w:bCs/>
          <w:sz w:val="28"/>
          <w:szCs w:val="28"/>
          <w:lang w:val="kpv-RU" w:bidi="ar-SA"/>
        </w:rPr>
        <w:t xml:space="preserve">ӧмысь да видзӧмысь рӧскод мынтан, а сідзжӧ торъя видзанінъяссянь кутӧм транспорт средствояс бергӧдан пӧрадок йылысь” Коми Республикаса Оланпаслӧн 2 статьяӧ вежсьӧм пыртӧм йылысь </w:t>
      </w:r>
    </w:p>
    <w:p>
      <w:pPr>
        <w:pStyle w:val="Normal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Normal"/>
        <w:spacing w:lineRule="auto" w:line="24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0"/>
        <w:spacing w:lineRule="auto" w:line="240"/>
        <w:ind w:left="0" w:right="-141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2016 вося косму тӧлысь 21 лунӧ</w:t>
      </w:r>
    </w:p>
    <w:p>
      <w:pPr>
        <w:pStyle w:val="Style19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Style19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rFonts w:cs="Times New Roman"/>
          <w:b w:val="false"/>
          <w:bCs w:val="false"/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 </w:t>
      </w:r>
      <w:r>
        <w:rPr>
          <w:b/>
          <w:sz w:val="28"/>
          <w:szCs w:val="28"/>
          <w:lang w:val="kpv-RU" w:bidi="ar-SA"/>
        </w:rPr>
        <w:t xml:space="preserve">1 </w:t>
      </w:r>
      <w:r>
        <w:rPr>
          <w:b/>
          <w:sz w:val="28"/>
          <w:szCs w:val="28"/>
          <w:lang w:val="kpv-RU" w:bidi="ar-SA"/>
        </w:rPr>
        <w:t>статья</w:t>
      </w:r>
      <w:r>
        <w:rPr>
          <w:b/>
          <w:sz w:val="28"/>
          <w:szCs w:val="28"/>
          <w:lang w:val="kpv-RU" w:bidi="ar-SA"/>
        </w:rPr>
        <w:t>.</w:t>
      </w:r>
      <w:r>
        <w:rPr>
          <w:sz w:val="28"/>
          <w:szCs w:val="28"/>
          <w:lang w:val="kpv-RU" w:bidi="ar-SA"/>
        </w:rPr>
        <w:t xml:space="preserve"> Пыртн</w:t>
      </w:r>
      <w:r>
        <w:rPr>
          <w:b w:val="false"/>
          <w:bCs w:val="false"/>
          <w:sz w:val="28"/>
          <w:szCs w:val="28"/>
          <w:lang w:val="kpv-RU" w:bidi="ar-SA"/>
        </w:rPr>
        <w:t xml:space="preserve">ы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“Коми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Республика мутасын кутӧм транспорт средствояс  торъя видзанінъясӧ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ну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ан, найӧс видзан,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нуӧм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ысь да видзӧмысь рӧскод мынтан, а сідзжӧ торъя видзанінъяссянь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кутӧм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транспорт средствояс бергӧдан пӧрадок йылысь” Коми Республикаса Оланпаслӧн 2 статьяӧ (Коми Республикаса канму власьт органъяслӧн индӧд-тшӧктӧмъяс, 2012,  32 №, 710 ст.; 2013, 18 №, 368 ст.; 32 №, 595 ст.)  татшӧм вежсьӧм:</w:t>
      </w:r>
    </w:p>
    <w:p>
      <w:pPr>
        <w:pStyle w:val="ConsPlusNormal"/>
        <w:spacing w:lineRule="auto" w:line="30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содтыны татшӧм сюрӧса 2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lang w:val="kpv-RU"/>
        </w:rPr>
        <w:t xml:space="preserve"> юкӧн: 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“</w:t>
      </w:r>
      <w:r>
        <w:rPr>
          <w:rFonts w:ascii="Times New Roman" w:hAnsi="Times New Roman"/>
          <w:sz w:val="28"/>
          <w:szCs w:val="28"/>
          <w:lang w:val="kpv-RU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lang w:val="kpv-RU"/>
        </w:rPr>
        <w:t xml:space="preserve">. Транспорт средство </w:t>
      </w:r>
      <w:r>
        <w:rPr>
          <w:rFonts w:ascii="Times New Roman" w:hAnsi="Times New Roman"/>
          <w:sz w:val="28"/>
          <w:szCs w:val="28"/>
          <w:lang w:val="kpv-RU"/>
        </w:rPr>
        <w:t>нуӧмсӧ</w:t>
      </w:r>
      <w:r>
        <w:rPr>
          <w:rFonts w:ascii="Times New Roman" w:hAnsi="Times New Roman"/>
          <w:sz w:val="28"/>
          <w:szCs w:val="28"/>
          <w:lang w:val="kpv-RU"/>
        </w:rPr>
        <w:t xml:space="preserve"> дуг</w:t>
      </w:r>
      <w:r>
        <w:rPr>
          <w:rFonts w:ascii="Times New Roman" w:hAnsi="Times New Roman"/>
          <w:sz w:val="28"/>
          <w:szCs w:val="28"/>
          <w:lang w:val="kpv-RU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дӧны вуджӧдны сэк, кор сійӧс </w:t>
      </w:r>
      <w:r>
        <w:rPr>
          <w:rFonts w:ascii="Times New Roman" w:hAnsi="Times New Roman"/>
          <w:sz w:val="28"/>
          <w:szCs w:val="28"/>
          <w:lang w:val="kpv-RU"/>
        </w:rPr>
        <w:t xml:space="preserve">кутӧмсӧ </w:t>
      </w:r>
      <w:r>
        <w:rPr>
          <w:rFonts w:ascii="Times New Roman" w:hAnsi="Times New Roman"/>
          <w:sz w:val="28"/>
          <w:szCs w:val="28"/>
          <w:lang w:val="kpv-RU"/>
        </w:rPr>
        <w:t>дуг</w:t>
      </w:r>
      <w:r>
        <w:rPr>
          <w:rFonts w:ascii="Times New Roman" w:hAnsi="Times New Roman"/>
          <w:sz w:val="28"/>
          <w:szCs w:val="28"/>
          <w:lang w:val="kpv-RU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дӧны Россия Федерацияса </w:t>
      </w:r>
      <w:r>
        <w:rPr>
          <w:rFonts w:ascii="Times New Roman" w:hAnsi="Times New Roman"/>
          <w:sz w:val="28"/>
          <w:szCs w:val="28"/>
          <w:lang w:val="kpv-RU"/>
        </w:rPr>
        <w:t>нормативнӧй</w:t>
      </w:r>
      <w:r>
        <w:rPr>
          <w:rFonts w:ascii="Times New Roman" w:hAnsi="Times New Roman"/>
          <w:sz w:val="28"/>
          <w:szCs w:val="28"/>
          <w:lang w:val="kpv-RU"/>
        </w:rPr>
        <w:t xml:space="preserve"> инӧда актъясӧн урчитӧм пӧрадокын.”.</w:t>
      </w:r>
    </w:p>
    <w:p>
      <w:pPr>
        <w:pStyle w:val="ConsPlusNormal"/>
        <w:spacing w:lineRule="auto" w:line="300"/>
        <w:ind w:left="0" w:right="0" w:firstLine="851"/>
        <w:jc w:val="both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rFonts w:eastAsia="Calibri"/>
          <w:b w:val="false"/>
          <w:bCs w:val="false"/>
          <w:sz w:val="28"/>
          <w:szCs w:val="28"/>
          <w:lang w:val="kpv-RU"/>
        </w:rPr>
      </w:pPr>
      <w:r>
        <w:rPr>
          <w:rFonts w:eastAsia="Calibri"/>
          <w:b/>
          <w:sz w:val="28"/>
          <w:szCs w:val="28"/>
          <w:lang w:val="kpv-RU"/>
        </w:rPr>
        <w:t xml:space="preserve">2 статья. </w:t>
      </w:r>
      <w:r>
        <w:rPr>
          <w:rFonts w:eastAsia="Calibri"/>
          <w:b w:val="false"/>
          <w:bCs w:val="false"/>
          <w:sz w:val="28"/>
          <w:szCs w:val="28"/>
          <w:lang w:val="kpv-RU"/>
        </w:rPr>
        <w:t>Тайӧ Оланпасыс вынсялӧ сійӧс официальнӧя йӧзӧдӧмсянь дас лун кольӧм бӧрын.</w:t>
      </w:r>
    </w:p>
    <w:p>
      <w:pPr>
        <w:pStyle w:val="Style19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hanging="0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Юралысьлысь</w:t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могъяс недыр олӧмӧ пӧртысь                                                      С.А. Гапликов</w:t>
      </w:r>
    </w:p>
    <w:p>
      <w:pPr>
        <w:pStyle w:val="Normal"/>
        <w:spacing w:lineRule="auto" w:line="360"/>
        <w:ind w:left="0" w:right="0" w:firstLine="557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2016 вося ода-кора тӧлысь 5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 w:eastAsia="ru-RU"/>
        </w:rPr>
      </w:pPr>
      <w:r>
        <w:rPr>
          <w:b w:val="false"/>
          <w:bCs w:val="false"/>
          <w:sz w:val="28"/>
          <w:szCs w:val="28"/>
          <w:lang w:val="kpv-RU" w:eastAsia="ru-RU"/>
        </w:rPr>
        <w:t>34-РЗ №</w:t>
      </w:r>
    </w:p>
    <w:sectPr>
      <w:type w:val="nextPage"/>
      <w:pgSz w:w="11906" w:h="16838"/>
      <w:pgMar w:left="1418" w:right="1418" w:header="0" w:top="1134" w:footer="0" w:bottom="28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Text" w:customStyle="1">
    <w:name w:val="text"/>
    <w:rsid w:val="00761bb1"/>
    <w:rPr/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b w:val="false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7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8" w:customStyle="1">
    <w:name w:val="Стиль пос"/>
    <w:rsid w:val="00d67a08"/>
    <w:basedOn w:val="Style16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19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0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1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2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35951-BAFA-4F86-8A8C-DA4BB71B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2016-05-05T08:28:00Z</dcterms:created>
  <dc:creator>Центр АС</dc:creator>
  <dc:language>ru-RU</dc:language>
  <cp:lastModifiedBy>Кельина Людмила Александровна</cp:lastModifiedBy>
  <cp:lastPrinted>2016-04-04T09:43:00Z</cp:lastPrinted>
  <dcterms:modified xsi:type="dcterms:W3CDTF">2016-05-05T08:29:00Z</dcterms:modified>
  <cp:revision>3</cp:revision>
</cp:coreProperties>
</file>