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center"/>
        <w:rPr>
          <w:sz w:val="21"/>
          <w:lang w:val="kpv-RU"/>
        </w:rPr>
      </w:pPr>
      <w:r>
        <w:rPr>
          <w:rFonts w:cs="Times New Roman"/>
          <w:b/>
          <w:bCs/>
          <w:sz w:val="28"/>
          <w:szCs w:val="28"/>
          <w:lang w:val="kpv-RU" w:bidi="ar-SA"/>
        </w:rPr>
        <w:t>КОМИ РЕСПУБЛИКАЛӦН ОЛАНПАС</w:t>
      </w:r>
    </w:p>
    <w:p>
      <w:pPr>
        <w:pStyle w:val="Normal"/>
        <w:spacing w:lineRule="auto" w:line="360"/>
        <w:jc w:val="center"/>
        <w:rPr>
          <w:sz w:val="21"/>
          <w:lang w:val="kpv-RU"/>
        </w:rPr>
      </w:pPr>
      <w:r>
        <w:rPr>
          <w:sz w:val="21"/>
          <w:lang w:val="kpv-RU"/>
        </w:rPr>
      </w:r>
    </w:p>
    <w:p>
      <w:pPr>
        <w:pStyle w:val="Normal"/>
        <w:spacing w:lineRule="auto" w:line="360"/>
        <w:jc w:val="center"/>
        <w:rPr>
          <w:sz w:val="21"/>
          <w:lang w:val="kpv-RU"/>
        </w:rPr>
      </w:pPr>
      <w:r>
        <w:rPr>
          <w:rFonts w:cs="Times New Roman"/>
          <w:b/>
          <w:bCs/>
          <w:sz w:val="28"/>
          <w:szCs w:val="28"/>
          <w:lang w:val="kpv-RU" w:bidi="ar-SA"/>
        </w:rPr>
        <w:t>“</w:t>
      </w:r>
      <w:r>
        <w:rPr>
          <w:rFonts w:cs="Times New Roman"/>
          <w:b/>
          <w:bCs/>
          <w:sz w:val="28"/>
          <w:szCs w:val="28"/>
          <w:lang w:val="kpv-RU" w:bidi="ar-SA"/>
        </w:rPr>
        <w:t>Коми Республикаса канму эмбур асэмбуралӧм йылысь”</w:t>
      </w:r>
    </w:p>
    <w:p>
      <w:pPr>
        <w:pStyle w:val="Normal"/>
        <w:widowControl w:val="false"/>
        <w:spacing w:lineRule="auto" w:line="360"/>
        <w:jc w:val="center"/>
        <w:rPr>
          <w:sz w:val="21"/>
          <w:lang w:val="kpv-RU"/>
        </w:rPr>
      </w:pPr>
      <w:r>
        <w:rPr>
          <w:rFonts w:cs="Times New Roman"/>
          <w:b/>
          <w:bCs/>
          <w:sz w:val="28"/>
          <w:szCs w:val="28"/>
          <w:lang w:val="kpv-RU" w:bidi="ar-SA"/>
        </w:rPr>
        <w:t>Коми Республикаса Оланпаслӧн 5 статьяӧ вежсьӧмъяс пыртӧм йылысь</w:t>
      </w:r>
    </w:p>
    <w:p>
      <w:pPr>
        <w:pStyle w:val="Normal"/>
        <w:jc w:val="center"/>
        <w:rPr>
          <w:b/>
          <w:b/>
          <w:sz w:val="28"/>
          <w:szCs w:val="28"/>
          <w:lang w:val="kpv-RU"/>
        </w:rPr>
      </w:pPr>
      <w:r>
        <w:rPr>
          <w:b/>
          <w:sz w:val="28"/>
          <w:szCs w:val="28"/>
          <w:lang w:val="kpv-RU"/>
        </w:rPr>
      </w:r>
    </w:p>
    <w:p>
      <w:pPr>
        <w:pStyle w:val="Style12"/>
        <w:widowControl/>
        <w:suppressAutoHyphens w:val="true"/>
        <w:bidi w:val="0"/>
        <w:spacing w:lineRule="atLeast" w:line="200" w:before="0" w:after="0"/>
        <w:jc w:val="both"/>
        <w:rPr>
          <w:sz w:val="21"/>
          <w:lang w:val="kpv-RU"/>
        </w:rPr>
      </w:pPr>
      <w:r>
        <w:rPr>
          <w:rFonts w:cs="Times New Roman"/>
          <w:b w:val="false"/>
          <w:bCs w:val="false"/>
          <w:sz w:val="28"/>
          <w:szCs w:val="28"/>
          <w:lang w:val="kpv-RU"/>
        </w:rPr>
        <w:t>Примитӧма Коми Республикаса</w:t>
      </w:r>
    </w:p>
    <w:p>
      <w:pPr>
        <w:pStyle w:val="Normal"/>
        <w:spacing w:lineRule="auto" w:line="240" w:before="0" w:after="0"/>
        <w:jc w:val="both"/>
        <w:rPr>
          <w:sz w:val="21"/>
          <w:lang w:val="kpv-RU"/>
        </w:rPr>
      </w:pPr>
      <w:r>
        <w:rPr>
          <w:rFonts w:eastAsia="Times New Roman" w:cs="Times New Roman"/>
          <w:b w:val="false"/>
          <w:bCs w:val="false"/>
          <w:sz w:val="28"/>
          <w:szCs w:val="28"/>
          <w:lang w:val="kpv-RU" w:eastAsia="ru-RU"/>
        </w:rPr>
        <w:t>Каналан Сӧветӧн                                                 2017 вося кӧч тӧлысь 21 лунӧ</w:t>
      </w:r>
    </w:p>
    <w:p>
      <w:pPr>
        <w:pStyle w:val="Style19"/>
        <w:jc w:val="both"/>
        <w:rPr>
          <w:sz w:val="28"/>
          <w:szCs w:val="28"/>
          <w:lang w:val="kpv-RU"/>
        </w:rPr>
      </w:pPr>
      <w:r>
        <w:rPr>
          <w:sz w:val="28"/>
          <w:szCs w:val="28"/>
          <w:lang w:val="kpv-RU"/>
        </w:rPr>
      </w:r>
    </w:p>
    <w:p>
      <w:pPr>
        <w:pStyle w:val="Normal"/>
        <w:widowControl w:val="false"/>
        <w:shd w:val="clear" w:fill="FFFFFF"/>
        <w:spacing w:lineRule="auto" w:line="360"/>
        <w:ind w:left="0" w:right="0" w:firstLine="851"/>
        <w:jc w:val="both"/>
        <w:rPr>
          <w:sz w:val="21"/>
          <w:lang w:val="kpv-RU"/>
        </w:rPr>
      </w:pPr>
      <w:r>
        <w:rPr>
          <w:rFonts w:cs="Times New Roman"/>
          <w:b/>
          <w:sz w:val="28"/>
          <w:szCs w:val="28"/>
          <w:lang w:val="kpv-RU"/>
        </w:rPr>
        <w:t xml:space="preserve">1 статья. </w:t>
      </w:r>
      <w:r>
        <w:rPr>
          <w:rFonts w:cs="Times New Roman"/>
          <w:b w:val="false"/>
          <w:bCs w:val="false"/>
          <w:sz w:val="28"/>
          <w:szCs w:val="28"/>
          <w:lang w:val="kpv-RU"/>
        </w:rPr>
        <w:t>Пыртны</w:t>
      </w:r>
      <w:r>
        <w:rPr>
          <w:rFonts w:cs="Times New Roman"/>
          <w:b/>
          <w:sz w:val="28"/>
          <w:szCs w:val="28"/>
          <w:lang w:val="kpv-RU"/>
        </w:rPr>
        <w:t xml:space="preserve"> </w:t>
      </w:r>
      <w:r>
        <w:rPr>
          <w:rFonts w:cs="Times New Roman"/>
          <w:b w:val="false"/>
          <w:bCs w:val="false"/>
          <w:sz w:val="28"/>
          <w:szCs w:val="28"/>
          <w:lang w:val="kpv-RU"/>
        </w:rPr>
        <w:t>“</w:t>
      </w:r>
      <w:r>
        <w:rPr>
          <w:rFonts w:cs="Times New Roman"/>
          <w:b w:val="false"/>
          <w:bCs w:val="false"/>
          <w:sz w:val="28"/>
          <w:szCs w:val="28"/>
          <w:lang w:val="kpv-RU" w:bidi="ar-SA"/>
        </w:rPr>
        <w:t>Коми Республикаса канму эмбур асэмбуралӧм йылысь”</w:t>
      </w:r>
      <w:r>
        <w:rPr>
          <w:rFonts w:cs="Times New Roman"/>
          <w:b w:val="false"/>
          <w:bCs w:val="false"/>
          <w:sz w:val="28"/>
          <w:szCs w:val="28"/>
          <w:lang w:val="kpv-RU"/>
        </w:rPr>
        <w:t xml:space="preserve"> </w:t>
      </w:r>
      <w:r>
        <w:rPr>
          <w:rFonts w:cs="Times New Roman"/>
          <w:b w:val="false"/>
          <w:bCs w:val="false"/>
          <w:sz w:val="28"/>
          <w:szCs w:val="28"/>
          <w:lang w:val="kpv-RU" w:bidi="ar-SA"/>
        </w:rPr>
        <w:t>Коми Республикаса Оланпаслӧн 5 статьяӧ (</w:t>
      </w:r>
      <w:r>
        <w:rPr>
          <w:rFonts w:cs="Times New Roman"/>
          <w:b w:val="false"/>
          <w:bCs w:val="false"/>
          <w:sz w:val="28"/>
          <w:szCs w:val="28"/>
          <w:lang w:val="kpv-RU" w:eastAsia="zh-CN" w:bidi="ar-SA"/>
        </w:rPr>
        <w:t>Коми Республикаса канму власьт органъяслӧн индӧд-тшӧктӧмъяс, 2003, 4 №, 2473 ст.; 2004, 12 №, 3572 ст.; 2007, 12 №, 5353 ст.; 2008, 11 №, 613 ст.; 2010, 37 №, 852 ст.; 2011, 48 №, 1363 ст.; 1370 ст.; 2013, 32 №, 585 ст.; 2014, 9 №, 113 ст.; 27 №, 518 ст.; 2015, 7 №, 68 ст.; 2016, 12 №, 149 ст.; 17 №, 240 ст.) татшӧм вежсьӧмъяс:</w:t>
      </w:r>
    </w:p>
    <w:p>
      <w:pPr>
        <w:pStyle w:val="ListParagraph"/>
        <w:spacing w:lineRule="auto" w:line="360"/>
        <w:ind w:left="0" w:firstLine="851"/>
        <w:jc w:val="both"/>
        <w:rPr/>
      </w:pPr>
      <w:r>
        <w:rPr>
          <w:sz w:val="28"/>
          <w:szCs w:val="28"/>
          <w:lang w:val="kpv-RU"/>
        </w:rPr>
        <w:t xml:space="preserve">1) 2 юкӧнса медводдза абзацын “а сідзжӧ Коми Республикаса канму киын кутан вӧрзьӧдны позяна мукӧд эмбур асэмбуралӧм йылысь тӧдмӧгъяс” кывъяс вежны “Коми Республикаса канму киын кутан вӧрзьӧдны позяна мукӧд эмбур асэмбуралӧм йылысь тӧдмӧгъяс, а сідзжӧ мукӧд тӧдмӧг, мый урчитӧма Коми Республикаса канму эмбур асэмбуралӧм серти прогнознӧй план лӧсьӧдан пӧрадокӧн, </w:t>
      </w:r>
      <w:r>
        <w:rPr>
          <w:sz w:val="28"/>
          <w:szCs w:val="28"/>
          <w:lang w:val="kpv-RU"/>
        </w:rPr>
        <w:t>мый вынсьӧдӧма Коми Республикаса Веськӧдлан котырӧн</w:t>
      </w:r>
      <w:r>
        <w:rPr>
          <w:sz w:val="28"/>
          <w:szCs w:val="28"/>
          <w:lang w:val="kpv-RU"/>
        </w:rPr>
        <w:t>”;</w:t>
      </w:r>
    </w:p>
    <w:p>
      <w:pPr>
        <w:pStyle w:val="Normal"/>
        <w:widowControl w:val="false"/>
        <w:tabs>
          <w:tab w:val="left" w:pos="1134" w:leader="none"/>
        </w:tabs>
        <w:spacing w:lineRule="auto" w:line="360"/>
        <w:ind w:firstLine="851"/>
        <w:jc w:val="both"/>
        <w:rPr>
          <w:sz w:val="21"/>
          <w:lang w:val="kpv-RU"/>
        </w:rPr>
      </w:pPr>
      <w:r>
        <w:rPr>
          <w:sz w:val="28"/>
          <w:szCs w:val="28"/>
          <w:lang w:val="kpv-RU"/>
        </w:rPr>
        <w:t>2) 3 юкӧн киритны;</w:t>
      </w:r>
    </w:p>
    <w:p>
      <w:pPr>
        <w:pStyle w:val="Normal"/>
        <w:widowControl w:val="false"/>
        <w:tabs>
          <w:tab w:val="left" w:pos="1134" w:leader="none"/>
        </w:tabs>
        <w:spacing w:lineRule="auto" w:line="360"/>
        <w:ind w:firstLine="851"/>
        <w:jc w:val="both"/>
        <w:rPr/>
      </w:pPr>
      <w:r>
        <w:rPr>
          <w:sz w:val="28"/>
          <w:szCs w:val="28"/>
          <w:lang w:val="kpv-RU"/>
        </w:rPr>
        <w:t xml:space="preserve">3) 4 юкӧнын “, </w:t>
      </w:r>
      <w:r>
        <w:rPr>
          <w:sz w:val="28"/>
          <w:szCs w:val="28"/>
          <w:lang w:val="kpv-RU"/>
        </w:rPr>
        <w:t xml:space="preserve">а сідзжӧ Коми Республикаса канму киын кутан эмбур вузалӧм йылысь да отчётнӧй воысь сійӧс вузалӧм серти кывкӧртӧдъяс йылысь юӧртан сообщениеяссӧ колӧ официальнӧй йӧзӧдны” кывъяс вежны “а сідзжӧ Коми Республикаса канму киын кутан эмбур вузалӧм йылысь да сійӧс вузалӧм серти юӧртан сообщениеяссӧ,  Коми Республикаса канму киын кутан эмбур асэмбуралӧм серти бӧртасъяс йылысь быд вося отчётсӧ колӧ </w:t>
      </w:r>
      <w:r>
        <w:rPr>
          <w:sz w:val="28"/>
          <w:szCs w:val="28"/>
          <w:lang w:val="kpv-RU"/>
        </w:rPr>
        <w:t>йӧзӧдны</w:t>
      </w:r>
      <w:r>
        <w:rPr>
          <w:sz w:val="28"/>
          <w:szCs w:val="28"/>
          <w:lang w:val="kpv-RU"/>
        </w:rPr>
        <w:t xml:space="preserve"> “Ӧтуввез” юӧртан да телекоммуникация везйын “Канму да муниципальнӧй эмбур асэмбуралӧм йылысь” Федеральнӧй оланпаслӧн 15 статья серти” кывъясӧн.</w:t>
      </w:r>
    </w:p>
    <w:p>
      <w:pPr>
        <w:pStyle w:val="Normal"/>
        <w:widowControl w:val="false"/>
        <w:numPr>
          <w:ilvl w:val="0"/>
          <w:numId w:val="0"/>
        </w:numPr>
        <w:spacing w:lineRule="auto" w:line="360"/>
        <w:ind w:firstLine="851"/>
        <w:jc w:val="both"/>
        <w:outlineLvl w:val="0"/>
        <w:rPr>
          <w:sz w:val="21"/>
          <w:lang w:val="kpv-RU"/>
        </w:rPr>
      </w:pPr>
      <w:r>
        <w:rPr>
          <w:b/>
          <w:sz w:val="28"/>
          <w:szCs w:val="28"/>
          <w:lang w:val="kpv-RU"/>
        </w:rPr>
        <w:t xml:space="preserve">2 статья. </w:t>
      </w:r>
      <w:r>
        <w:rPr>
          <w:b w:val="false"/>
          <w:bCs w:val="false"/>
          <w:sz w:val="28"/>
          <w:szCs w:val="28"/>
          <w:lang w:val="kpv-RU"/>
        </w:rPr>
        <w:t>Тайӧ Оланпасыс вынсялӧ сійӧс официальнӧя йӧзӧдан лунсянь.</w:t>
      </w:r>
    </w:p>
    <w:p>
      <w:pPr>
        <w:pStyle w:val="Normal"/>
        <w:widowControl w:val="false"/>
        <w:numPr>
          <w:ilvl w:val="0"/>
          <w:numId w:val="0"/>
        </w:numPr>
        <w:shd w:val="clear" w:color="auto" w:fill="FFFFFF"/>
        <w:tabs>
          <w:tab w:val="left" w:pos="709" w:leader="none"/>
          <w:tab w:val="left" w:pos="851" w:leader="none"/>
          <w:tab w:val="left" w:pos="993" w:leader="none"/>
          <w:tab w:val="left" w:pos="1134" w:leader="none"/>
        </w:tabs>
        <w:spacing w:lineRule="auto" w:line="336" w:before="0" w:after="0"/>
        <w:ind w:left="0" w:right="0" w:firstLine="851"/>
        <w:contextualSpacing/>
        <w:jc w:val="both"/>
        <w:outlineLvl w:val="0"/>
        <w:rPr/>
      </w:pPr>
      <w:r>
        <w:rPr>
          <w:sz w:val="28"/>
          <w:szCs w:val="28"/>
          <w:lang w:val="kpv-RU"/>
        </w:rPr>
        <w:t>Коми Республикаса Веськӧдлан котырлы примитны ассьыс нормативнӧй инӧда актъя</w:t>
      </w:r>
      <w:r>
        <w:rPr>
          <w:sz w:val="28"/>
          <w:szCs w:val="28"/>
          <w:lang w:val="kpv-RU"/>
        </w:rPr>
        <w:t>с</w:t>
      </w:r>
      <w:r>
        <w:rPr>
          <w:sz w:val="28"/>
          <w:szCs w:val="28"/>
          <w:lang w:val="kpv-RU"/>
        </w:rPr>
        <w:t xml:space="preserve"> тайӧ Оланпас серти.</w:t>
      </w:r>
    </w:p>
    <w:p>
      <w:pPr>
        <w:pStyle w:val="Normal"/>
        <w:widowControl w:val="false"/>
        <w:numPr>
          <w:ilvl w:val="0"/>
          <w:numId w:val="0"/>
        </w:numPr>
        <w:ind w:firstLine="709"/>
        <w:jc w:val="both"/>
        <w:outlineLvl w:val="0"/>
        <w:rPr>
          <w:bCs/>
          <w:sz w:val="28"/>
          <w:szCs w:val="28"/>
          <w:highlight w:val="yellow"/>
          <w:lang w:val="kpv-RU"/>
        </w:rPr>
      </w:pPr>
      <w:r>
        <w:rPr>
          <w:bCs/>
          <w:sz w:val="28"/>
          <w:szCs w:val="28"/>
          <w:highlight w:val="yellow"/>
          <w:lang w:val="kpv-RU"/>
        </w:rPr>
      </w:r>
    </w:p>
    <w:p>
      <w:pPr>
        <w:pStyle w:val="Normal"/>
        <w:widowControl w:val="false"/>
        <w:numPr>
          <w:ilvl w:val="0"/>
          <w:numId w:val="0"/>
        </w:numPr>
        <w:ind w:firstLine="709"/>
        <w:jc w:val="both"/>
        <w:outlineLvl w:val="0"/>
        <w:rPr>
          <w:bCs/>
          <w:sz w:val="28"/>
          <w:szCs w:val="28"/>
          <w:highlight w:val="yellow"/>
          <w:lang w:val="kpv-RU"/>
        </w:rPr>
      </w:pPr>
      <w:r>
        <w:rPr>
          <w:bCs/>
          <w:sz w:val="28"/>
          <w:szCs w:val="28"/>
          <w:highlight w:val="yellow"/>
          <w:lang w:val="kpv-RU"/>
        </w:rPr>
      </w:r>
    </w:p>
    <w:p>
      <w:pPr>
        <w:pStyle w:val="Normal"/>
        <w:widowControl w:val="false"/>
        <w:numPr>
          <w:ilvl w:val="0"/>
          <w:numId w:val="0"/>
        </w:numPr>
        <w:ind w:firstLine="709"/>
        <w:jc w:val="both"/>
        <w:outlineLvl w:val="0"/>
        <w:rPr>
          <w:bCs/>
          <w:sz w:val="28"/>
          <w:szCs w:val="28"/>
          <w:highlight w:val="yellow"/>
          <w:lang w:val="kpv-RU"/>
        </w:rPr>
      </w:pPr>
      <w:r>
        <w:rPr>
          <w:bCs/>
          <w:sz w:val="28"/>
          <w:szCs w:val="28"/>
          <w:highlight w:val="yellow"/>
          <w:lang w:val="kpv-RU"/>
        </w:rPr>
      </w:r>
    </w:p>
    <w:p>
      <w:pPr>
        <w:pStyle w:val="Normal"/>
        <w:widowControl/>
        <w:numPr>
          <w:ilvl w:val="0"/>
          <w:numId w:val="0"/>
        </w:numPr>
        <w:suppressAutoHyphens w:val="true"/>
        <w:bidi w:val="0"/>
        <w:spacing w:lineRule="auto" w:line="360" w:before="0" w:after="0"/>
        <w:ind w:left="0" w:right="0" w:hanging="0"/>
        <w:jc w:val="both"/>
        <w:outlineLvl w:val="0"/>
        <w:rPr>
          <w:sz w:val="21"/>
          <w:lang w:val="kpv-RU"/>
        </w:rPr>
      </w:pPr>
      <w:r>
        <w:rPr>
          <w:rFonts w:cs="Times New Roman"/>
          <w:sz w:val="28"/>
          <w:szCs w:val="28"/>
          <w:lang w:val="kpv-RU"/>
        </w:rPr>
        <w:t xml:space="preserve">Коми Республикаса Юралысь </w:t>
        <w:tab/>
        <w:t xml:space="preserve"> </w:t>
        <w:tab/>
        <w:tab/>
        <w:tab/>
        <w:t xml:space="preserve">             С.А. Гапликов</w:t>
        <w:tab/>
        <w:tab/>
        <w:tab/>
      </w:r>
    </w:p>
    <w:p>
      <w:pPr>
        <w:pStyle w:val="Normal"/>
        <w:widowControl/>
        <w:numPr>
          <w:ilvl w:val="0"/>
          <w:numId w:val="0"/>
        </w:numPr>
        <w:suppressAutoHyphens w:val="true"/>
        <w:bidi w:val="0"/>
        <w:spacing w:lineRule="auto" w:line="360" w:before="0" w:after="0"/>
        <w:ind w:left="0" w:right="0" w:hanging="0"/>
        <w:jc w:val="both"/>
        <w:outlineLvl w:val="0"/>
        <w:rPr>
          <w:sz w:val="21"/>
          <w:lang w:val="kpv-RU"/>
        </w:rPr>
      </w:pPr>
      <w:r>
        <w:rPr>
          <w:rFonts w:cs="Times New Roman"/>
          <w:sz w:val="28"/>
          <w:szCs w:val="28"/>
          <w:lang w:val="kpv-RU"/>
        </w:rPr>
        <w:tab/>
        <w:t xml:space="preserve"> </w:t>
      </w:r>
    </w:p>
    <w:p>
      <w:pPr>
        <w:pStyle w:val="Normal"/>
        <w:widowControl w:val="false"/>
        <w:spacing w:lineRule="auto" w:line="360"/>
        <w:jc w:val="both"/>
        <w:rPr>
          <w:sz w:val="21"/>
          <w:lang w:val="kpv-RU"/>
        </w:rPr>
      </w:pPr>
      <w:r>
        <w:rPr>
          <w:rFonts w:cs="Times New Roman"/>
          <w:sz w:val="28"/>
          <w:szCs w:val="28"/>
          <w:lang w:val="kpv-RU"/>
        </w:rPr>
        <w:t>Сыктывкар</w:t>
      </w:r>
    </w:p>
    <w:p>
      <w:pPr>
        <w:pStyle w:val="Normal"/>
        <w:widowControl w:val="false"/>
        <w:spacing w:lineRule="auto" w:line="360"/>
        <w:jc w:val="both"/>
        <w:rPr>
          <w:sz w:val="21"/>
          <w:lang w:val="kpv-RU"/>
        </w:rPr>
      </w:pPr>
      <w:r>
        <w:rPr>
          <w:rFonts w:cs="Times New Roman"/>
          <w:sz w:val="28"/>
          <w:szCs w:val="28"/>
          <w:lang w:val="kpv-RU"/>
        </w:rPr>
        <w:t>2017 во</w:t>
      </w:r>
      <w:r>
        <w:rPr>
          <w:rFonts w:cs="Times New Roman"/>
          <w:sz w:val="28"/>
          <w:szCs w:val="28"/>
          <w:lang w:val="kpv-RU"/>
        </w:rPr>
        <w:t>ся</w:t>
      </w:r>
      <w:r>
        <w:rPr>
          <w:rFonts w:cs="Times New Roman"/>
          <w:sz w:val="28"/>
          <w:szCs w:val="28"/>
          <w:lang w:val="kpv-RU"/>
        </w:rPr>
        <w:t xml:space="preserve"> кӧч тӧлысь 29 лун</w:t>
      </w:r>
    </w:p>
    <w:p>
      <w:pPr>
        <w:pStyle w:val="Normal"/>
        <w:widowControl w:val="false"/>
        <w:shd w:val="clear" w:color="auto" w:fill="FFFFFF"/>
        <w:spacing w:lineRule="auto" w:line="360"/>
        <w:ind w:left="0" w:right="-144" w:hanging="0"/>
        <w:jc w:val="both"/>
        <w:rPr/>
      </w:pPr>
      <w:r>
        <w:rPr>
          <w:rFonts w:eastAsia="Calibri" w:cs="Times New Roman"/>
          <w:sz w:val="28"/>
          <w:szCs w:val="28"/>
          <w:lang w:val="kpv-RU"/>
        </w:rPr>
        <w:t>57-РЗ №</w:t>
      </w:r>
    </w:p>
    <w:sectPr>
      <w:type w:val="nextPage"/>
      <w:pgSz w:w="11906" w:h="16838"/>
      <w:pgMar w:left="1418" w:right="1418"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Courier New">
    <w:charset w:val="01"/>
    <w:family w:val="roman"/>
    <w:pitch w:val="default"/>
  </w:font>
  <w:font w:name="Garamond">
    <w:charset w:val="01"/>
    <w:family w:val="roman"/>
    <w:pitch w:val="default"/>
  </w:font>
  <w:font w:name="Verdana">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pPr>
      <w:keepNext/>
      <w:jc w:val="center"/>
      <w:outlineLvl w:val="0"/>
    </w:pPr>
    <w:rPr>
      <w:sz w:val="56"/>
    </w:rPr>
  </w:style>
  <w:style w:type="paragraph" w:styleId="2">
    <w:name w:val="Heading 2"/>
    <w:basedOn w:val="Normal"/>
    <w:qFormat/>
    <w:pPr>
      <w:keepNext/>
      <w:jc w:val="center"/>
      <w:outlineLvl w:val="1"/>
    </w:pPr>
    <w:rPr>
      <w:b/>
      <w:sz w:val="40"/>
    </w:rPr>
  </w:style>
  <w:style w:type="paragraph" w:styleId="3">
    <w:name w:val="Heading 3"/>
    <w:basedOn w:val="Normal"/>
    <w:qFormat/>
    <w:pPr>
      <w:keepNext/>
      <w:jc w:val="center"/>
      <w:outlineLvl w:val="2"/>
    </w:pPr>
    <w:rPr>
      <w:sz w:val="40"/>
    </w:rPr>
  </w:style>
  <w:style w:type="paragraph" w:styleId="4">
    <w:name w:val="Heading 4"/>
    <w:basedOn w:val="Normal"/>
    <w:qFormat/>
    <w:pPr>
      <w:keepNext/>
      <w:outlineLvl w:val="3"/>
    </w:pPr>
    <w:rPr>
      <w:sz w:val="28"/>
    </w:rPr>
  </w:style>
  <w:style w:type="paragraph" w:styleId="5">
    <w:name w:val="Heading 5"/>
    <w:basedOn w:val="Normal"/>
    <w:qFormat/>
    <w:pPr>
      <w:keepNext/>
      <w:jc w:val="center"/>
      <w:outlineLvl w:val="4"/>
    </w:pPr>
    <w:rPr>
      <w:sz w:val="28"/>
      <w:u w:val="single"/>
    </w:rPr>
  </w:style>
  <w:style w:type="paragraph" w:styleId="6">
    <w:name w:val="Heading 6"/>
    <w:basedOn w:val="Normal"/>
    <w:qFormat/>
    <w:pPr>
      <w:keepNext/>
      <w:jc w:val="right"/>
      <w:outlineLvl w:val="5"/>
    </w:pPr>
    <w:rPr>
      <w:sz w:val="28"/>
    </w:rPr>
  </w:style>
  <w:style w:type="paragraph" w:styleId="7">
    <w:name w:val="Heading 7"/>
    <w:basedOn w:val="Normal"/>
    <w:qFormat/>
    <w:pPr>
      <w:keepNext/>
      <w:ind w:firstLine="709"/>
      <w:jc w:val="center"/>
      <w:outlineLvl w:val="6"/>
    </w:pPr>
    <w:rPr>
      <w:sz w:val="28"/>
    </w:rPr>
  </w:style>
  <w:style w:type="paragraph" w:styleId="8">
    <w:name w:val="Heading 8"/>
    <w:basedOn w:val="Normal"/>
    <w:qFormat/>
    <w:pPr>
      <w:keepNext/>
      <w:jc w:val="center"/>
      <w:outlineLvl w:val="7"/>
    </w:pPr>
    <w:rPr>
      <w:sz w:val="40"/>
    </w:rPr>
  </w:style>
  <w:style w:type="paragraph" w:styleId="9">
    <w:name w:val="Heading 9"/>
    <w:basedOn w:val="Normal"/>
    <w:link w:val="90"/>
    <w:semiHidden/>
    <w:unhideWhenUsed/>
    <w:qFormat/>
    <w:rsid w:val="00a03dee"/>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qFormat/>
    <w:rsid w:val="0027701f"/>
    <w:rPr>
      <w:sz w:val="16"/>
    </w:rPr>
  </w:style>
  <w:style w:type="character" w:styleId="31" w:customStyle="1">
    <w:name w:val="Основной текст 3 Знак"/>
    <w:link w:val="30"/>
    <w:qFormat/>
    <w:rsid w:val="00bb5dd0"/>
    <w:rPr>
      <w:sz w:val="16"/>
      <w:szCs w:val="16"/>
    </w:rPr>
  </w:style>
  <w:style w:type="character" w:styleId="Style5">
    <w:name w:val="Интернет-ссылка"/>
    <w:unhideWhenUsed/>
    <w:rsid w:val="00bb5dd0"/>
    <w:rPr>
      <w:color w:val="0000FF"/>
      <w:u w:val="single"/>
    </w:rPr>
  </w:style>
  <w:style w:type="character" w:styleId="Style6" w:customStyle="1">
    <w:name w:val="Текст выноски Знак"/>
    <w:link w:val="af3"/>
    <w:uiPriority w:val="99"/>
    <w:qFormat/>
    <w:rsid w:val="00a4688b"/>
    <w:rPr>
      <w:rFonts w:ascii="Tahoma" w:hAnsi="Tahoma" w:cs="Tahoma"/>
      <w:sz w:val="16"/>
      <w:szCs w:val="16"/>
    </w:rPr>
  </w:style>
  <w:style w:type="character" w:styleId="Style7" w:customStyle="1">
    <w:name w:val="Название Знак"/>
    <w:link w:val="ab"/>
    <w:qFormat/>
    <w:rsid w:val="00a012bb"/>
    <w:rPr>
      <w:b/>
      <w:bCs/>
      <w:sz w:val="28"/>
    </w:rPr>
  </w:style>
  <w:style w:type="character" w:styleId="21" w:customStyle="1">
    <w:name w:val="Основной текст 2 Знак"/>
    <w:link w:val="21"/>
    <w:qFormat/>
    <w:rsid w:val="003f56a1"/>
    <w:rPr/>
  </w:style>
  <w:style w:type="character" w:styleId="11" w:customStyle="1">
    <w:name w:val="Знак примечания1"/>
    <w:qFormat/>
    <w:rsid w:val="003f56a1"/>
    <w:rPr>
      <w:rFonts w:eastAsia="Calibri"/>
      <w:sz w:val="16"/>
      <w:lang w:val="ru-RU" w:eastAsia="ar-SA" w:bidi="ar-SA"/>
    </w:rPr>
  </w:style>
  <w:style w:type="character" w:styleId="Style8" w:customStyle="1">
    <w:name w:val="Основной текст Знак"/>
    <w:link w:val="a9"/>
    <w:qFormat/>
    <w:rsid w:val="00425391"/>
    <w:rPr/>
  </w:style>
  <w:style w:type="character" w:styleId="91" w:customStyle="1">
    <w:name w:val="Заголовок 9 Знак"/>
    <w:link w:val="9"/>
    <w:semiHidden/>
    <w:qFormat/>
    <w:rsid w:val="00a03dee"/>
    <w:rPr>
      <w:rFonts w:ascii="Cambria" w:hAnsi="Cambria" w:eastAsia="Times New Roman" w:cs="Times New Roman"/>
      <w:sz w:val="22"/>
      <w:szCs w:val="22"/>
    </w:rPr>
  </w:style>
  <w:style w:type="character" w:styleId="12" w:customStyle="1">
    <w:name w:val="Заголовок 1 Знак"/>
    <w:link w:val="1"/>
    <w:qFormat/>
    <w:rsid w:val="00424699"/>
    <w:rPr>
      <w:sz w:val="56"/>
    </w:rPr>
  </w:style>
  <w:style w:type="character" w:styleId="Style9" w:customStyle="1">
    <w:name w:val="Верхний колонтитул Знак"/>
    <w:link w:val="a6"/>
    <w:uiPriority w:val="99"/>
    <w:qFormat/>
    <w:rsid w:val="0038207d"/>
    <w:rPr/>
  </w:style>
  <w:style w:type="character" w:styleId="Style10" w:customStyle="1">
    <w:name w:val="Нижний колонтитул Знак"/>
    <w:link w:val="a3"/>
    <w:uiPriority w:val="99"/>
    <w:qFormat/>
    <w:rsid w:val="0038207d"/>
    <w:rPr/>
  </w:style>
  <w:style w:type="character" w:styleId="Appleconvertedspace" w:customStyle="1">
    <w:name w:val="apple-converted-space"/>
    <w:qFormat/>
    <w:rsid w:val="00184b4e"/>
    <w:rPr/>
  </w:style>
  <w:style w:type="character" w:styleId="ListLabel1">
    <w:name w:val="ListLabel 1"/>
    <w:qFormat/>
    <w:rPr>
      <w:i w:val="false"/>
    </w:rPr>
  </w:style>
  <w:style w:type="paragraph" w:styleId="Style11">
    <w:name w:val="Заголовок"/>
    <w:basedOn w:val="Normal"/>
    <w:next w:val="Style12"/>
    <w:qFormat/>
    <w:pPr>
      <w:keepNext/>
      <w:spacing w:before="240" w:after="120"/>
    </w:pPr>
    <w:rPr>
      <w:rFonts w:ascii="Times New Roman" w:hAnsi="Times New Roman" w:eastAsia="WenQuanYi Micro Hei" w:cs="Lohit Devanagari"/>
      <w:sz w:val="28"/>
      <w:szCs w:val="28"/>
    </w:rPr>
  </w:style>
  <w:style w:type="paragraph" w:styleId="Style12">
    <w:name w:val="Body Text"/>
    <w:basedOn w:val="Normal"/>
    <w:link w:val="aa"/>
    <w:rsid w:val="009000b2"/>
    <w:pPr>
      <w:spacing w:before="0" w:after="120"/>
    </w:pPr>
    <w:rPr/>
  </w:style>
  <w:style w:type="paragraph" w:styleId="Style13">
    <w:name w:val="List"/>
    <w:basedOn w:val="Style12"/>
    <w:pPr/>
    <w:rPr>
      <w:rFonts w:ascii="Times New Roman" w:hAnsi="Times New Roman" w:cs="Lohit Devanagari"/>
    </w:rPr>
  </w:style>
  <w:style w:type="paragraph" w:styleId="Style14">
    <w:name w:val="Caption"/>
    <w:basedOn w:val="Normal"/>
    <w:qFormat/>
    <w:pPr>
      <w:suppressLineNumbers/>
      <w:spacing w:before="120" w:after="120"/>
    </w:pPr>
    <w:rPr>
      <w:rFonts w:ascii="Times New Roman" w:hAnsi="Times New Roman" w:cs="Lohit Devanagari"/>
      <w:i/>
      <w:iCs/>
      <w:sz w:val="24"/>
      <w:szCs w:val="24"/>
    </w:rPr>
  </w:style>
  <w:style w:type="paragraph" w:styleId="Style15">
    <w:name w:val="Указатель"/>
    <w:basedOn w:val="Normal"/>
    <w:qFormat/>
    <w:pPr>
      <w:suppressLineNumbers/>
    </w:pPr>
    <w:rPr>
      <w:rFonts w:ascii="Times New Roman" w:hAnsi="Times New Roman" w:cs="Lohit Devanagari"/>
    </w:rPr>
  </w:style>
  <w:style w:type="paragraph" w:styleId="Style16">
    <w:name w:val="Footer"/>
    <w:basedOn w:val="Normal"/>
    <w:link w:val="a4"/>
    <w:uiPriority w:val="99"/>
    <w:pPr>
      <w:tabs>
        <w:tab w:val="center" w:pos="4153" w:leader="none"/>
        <w:tab w:val="right" w:pos="8306" w:leader="none"/>
      </w:tabs>
    </w:pPr>
    <w:rPr/>
  </w:style>
  <w:style w:type="paragraph" w:styleId="Style17">
    <w:name w:val="Header"/>
    <w:basedOn w:val="Normal"/>
    <w:link w:val="a7"/>
    <w:uiPriority w:val="99"/>
    <w:pPr>
      <w:tabs>
        <w:tab w:val="center" w:pos="4153" w:leader="none"/>
        <w:tab w:val="right" w:pos="8306" w:leader="none"/>
      </w:tabs>
    </w:pPr>
    <w:rPr/>
  </w:style>
  <w:style w:type="paragraph" w:styleId="Style18">
    <w:name w:val="Body Text Indent"/>
    <w:basedOn w:val="Normal"/>
    <w:pPr>
      <w:ind w:firstLine="709"/>
      <w:jc w:val="both"/>
    </w:pPr>
    <w:rPr>
      <w:sz w:val="28"/>
    </w:rPr>
  </w:style>
  <w:style w:type="paragraph" w:styleId="13" w:customStyle="1">
    <w:name w:val="Обычный1"/>
    <w:qFormat/>
    <w:pPr>
      <w:widowControl w:val="false"/>
      <w:bidi w:val="0"/>
      <w:spacing w:lineRule="auto" w:line="360"/>
      <w:ind w:firstLine="56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9000b2"/>
    <w:pPr>
      <w:widowControl w:val="false"/>
      <w:bidi w:val="0"/>
      <w:ind w:right="19772" w:firstLine="720"/>
      <w:jc w:val="left"/>
    </w:pPr>
    <w:rPr>
      <w:rFonts w:ascii="Arial" w:hAnsi="Arial" w:eastAsia="Times New Roman" w:cs="Arial"/>
      <w:color w:val="00000A"/>
      <w:kern w:val="0"/>
      <w:sz w:val="20"/>
      <w:szCs w:val="20"/>
      <w:lang w:val="ru-RU" w:eastAsia="ru-RU" w:bidi="ar-SA"/>
    </w:rPr>
  </w:style>
  <w:style w:type="paragraph" w:styleId="ConsNonformat" w:customStyle="1">
    <w:name w:val="ConsNonformat"/>
    <w:qFormat/>
    <w:rsid w:val="009000b2"/>
    <w:pPr>
      <w:widowControl w:val="false"/>
      <w:bidi w:val="0"/>
      <w:ind w:right="19772" w:hanging="0"/>
      <w:jc w:val="left"/>
    </w:pPr>
    <w:rPr>
      <w:rFonts w:ascii="Courier New" w:hAnsi="Courier New" w:eastAsia="Times New Roman" w:cs="Courier New"/>
      <w:color w:val="00000A"/>
      <w:kern w:val="0"/>
      <w:sz w:val="20"/>
      <w:szCs w:val="20"/>
      <w:lang w:val="ru-RU" w:eastAsia="ru-RU" w:bidi="ar-SA"/>
    </w:rPr>
  </w:style>
  <w:style w:type="paragraph" w:styleId="ConsTitle" w:customStyle="1">
    <w:name w:val="ConsTitle"/>
    <w:qFormat/>
    <w:rsid w:val="009000b2"/>
    <w:pPr>
      <w:widowControl w:val="false"/>
      <w:bidi w:val="0"/>
      <w:ind w:right="19772" w:hanging="0"/>
      <w:jc w:val="left"/>
    </w:pPr>
    <w:rPr>
      <w:rFonts w:ascii="Arial" w:hAnsi="Arial" w:eastAsia="Times New Roman" w:cs="Arial"/>
      <w:b/>
      <w:bCs/>
      <w:color w:val="00000A"/>
      <w:kern w:val="0"/>
      <w:sz w:val="16"/>
      <w:szCs w:val="16"/>
      <w:lang w:val="ru-RU" w:eastAsia="ru-RU" w:bidi="ar-SA"/>
    </w:rPr>
  </w:style>
  <w:style w:type="paragraph" w:styleId="BodyTextIndent2">
    <w:name w:val="Body Text Indent 2"/>
    <w:basedOn w:val="Normal"/>
    <w:qFormat/>
    <w:rsid w:val="00a216eb"/>
    <w:pPr>
      <w:spacing w:lineRule="auto" w:line="480" w:before="0" w:after="120"/>
      <w:ind w:left="283" w:hanging="0"/>
    </w:pPr>
    <w:rPr/>
  </w:style>
  <w:style w:type="paragraph" w:styleId="BodyText3">
    <w:name w:val="Body Text 3"/>
    <w:basedOn w:val="Normal"/>
    <w:link w:val="31"/>
    <w:qFormat/>
    <w:rsid w:val="00a216eb"/>
    <w:pPr>
      <w:spacing w:before="0" w:after="120"/>
    </w:pPr>
    <w:rPr>
      <w:sz w:val="16"/>
      <w:szCs w:val="16"/>
    </w:rPr>
  </w:style>
  <w:style w:type="paragraph" w:styleId="BodyTextIndent3">
    <w:name w:val="Body Text Indent 3"/>
    <w:basedOn w:val="Normal"/>
    <w:qFormat/>
    <w:rsid w:val="00a216eb"/>
    <w:pPr>
      <w:spacing w:before="0" w:after="120"/>
      <w:ind w:left="283" w:hanging="0"/>
    </w:pPr>
    <w:rPr>
      <w:sz w:val="16"/>
      <w:szCs w:val="16"/>
    </w:rPr>
  </w:style>
  <w:style w:type="paragraph" w:styleId="Style19">
    <w:name w:val="Title"/>
    <w:basedOn w:val="Normal"/>
    <w:link w:val="ac"/>
    <w:qFormat/>
    <w:rsid w:val="00a216eb"/>
    <w:pPr>
      <w:jc w:val="center"/>
    </w:pPr>
    <w:rPr>
      <w:b/>
      <w:bCs/>
      <w:sz w:val="28"/>
    </w:rPr>
  </w:style>
  <w:style w:type="paragraph" w:styleId="BodyText2">
    <w:name w:val="Body Text 2"/>
    <w:basedOn w:val="Normal"/>
    <w:link w:val="22"/>
    <w:qFormat/>
    <w:rsid w:val="00a216eb"/>
    <w:pPr>
      <w:spacing w:lineRule="auto" w:line="480" w:before="0" w:after="120"/>
    </w:pPr>
    <w:rPr/>
  </w:style>
  <w:style w:type="paragraph" w:styleId="ConsPlusNormal" w:customStyle="1">
    <w:name w:val="ConsPlusNormal"/>
    <w:qFormat/>
    <w:rsid w:val="00b409d6"/>
    <w:pPr>
      <w:widowControl w:val="false"/>
      <w:bidi w:val="0"/>
      <w:ind w:firstLine="720"/>
      <w:jc w:val="left"/>
    </w:pPr>
    <w:rPr>
      <w:rFonts w:ascii="Arial" w:hAnsi="Arial" w:eastAsia="Times New Roman" w:cs="Arial"/>
      <w:color w:val="00000A"/>
      <w:kern w:val="0"/>
      <w:sz w:val="20"/>
      <w:szCs w:val="20"/>
      <w:lang w:val="ru-RU" w:eastAsia="ru-RU" w:bidi="ar-SA"/>
    </w:rPr>
  </w:style>
  <w:style w:type="paragraph" w:styleId="ConsPlusNonformat" w:customStyle="1">
    <w:name w:val="ConsPlusNonformat"/>
    <w:qFormat/>
    <w:rsid w:val="00b409d6"/>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qFormat/>
    <w:rsid w:val="00b409d6"/>
    <w:pPr>
      <w:widowControl w:val="false"/>
      <w:bidi w:val="0"/>
      <w:jc w:val="left"/>
    </w:pPr>
    <w:rPr>
      <w:rFonts w:ascii="Arial" w:hAnsi="Arial" w:eastAsia="Times New Roman" w:cs="Arial"/>
      <w:b/>
      <w:bCs/>
      <w:color w:val="00000A"/>
      <w:kern w:val="0"/>
      <w:sz w:val="20"/>
      <w:szCs w:val="20"/>
      <w:lang w:val="ru-RU" w:eastAsia="ru-RU" w:bidi="ar-SA"/>
    </w:rPr>
  </w:style>
  <w:style w:type="paragraph" w:styleId="Caption">
    <w:name w:val="caption"/>
    <w:basedOn w:val="Normal"/>
    <w:qFormat/>
    <w:rsid w:val="00bd276f"/>
    <w:pPr>
      <w:overflowPunct w:val="false"/>
      <w:ind w:firstLine="709"/>
      <w:jc w:val="center"/>
      <w:textAlignment w:val="baseline"/>
    </w:pPr>
    <w:rPr>
      <w:b/>
      <w:sz w:val="32"/>
    </w:rPr>
  </w:style>
  <w:style w:type="paragraph" w:styleId="FR2" w:customStyle="1">
    <w:name w:val="FR2"/>
    <w:qFormat/>
    <w:rsid w:val="00bd276f"/>
    <w:pPr>
      <w:widowControl w:val="false"/>
      <w:bidi w:val="0"/>
      <w:spacing w:lineRule="auto" w:line="259"/>
      <w:ind w:firstLine="720"/>
      <w:jc w:val="both"/>
    </w:pPr>
    <w:rPr>
      <w:rFonts w:ascii="Times New Roman" w:hAnsi="Times New Roman" w:eastAsia="Times New Roman" w:cs="Times New Roman"/>
      <w:color w:val="00000A"/>
      <w:kern w:val="0"/>
      <w:sz w:val="28"/>
      <w:szCs w:val="20"/>
      <w:lang w:val="ru-RU" w:eastAsia="ru-RU" w:bidi="ar-SA"/>
    </w:rPr>
  </w:style>
  <w:style w:type="paragraph" w:styleId="Style20" w:customStyle="1">
    <w:name w:val="Абзац"/>
    <w:basedOn w:val="Normal"/>
    <w:qFormat/>
    <w:rsid w:val="00230c24"/>
    <w:pPr>
      <w:suppressAutoHyphens w:val="true"/>
      <w:spacing w:lineRule="auto" w:line="300"/>
      <w:ind w:firstLine="709"/>
      <w:jc w:val="both"/>
    </w:pPr>
    <w:rPr>
      <w:rFonts w:ascii="Garamond" w:hAnsi="Garamond"/>
      <w:sz w:val="22"/>
    </w:rPr>
  </w:style>
  <w:style w:type="paragraph" w:styleId="Style21" w:customStyle="1">
    <w:name w:val="Знак"/>
    <w:basedOn w:val="Normal"/>
    <w:qFormat/>
    <w:rsid w:val="00012a5e"/>
    <w:pPr>
      <w:spacing w:lineRule="exact" w:line="240" w:before="0" w:after="160"/>
    </w:pPr>
    <w:rPr>
      <w:rFonts w:ascii="Verdana" w:hAnsi="Verdana" w:cs="Verdana"/>
      <w:lang w:val="en-US" w:eastAsia="en-US"/>
    </w:rPr>
  </w:style>
  <w:style w:type="paragraph" w:styleId="ConsCell" w:customStyle="1">
    <w:name w:val="ConsCell"/>
    <w:qFormat/>
    <w:rsid w:val="00012a5e"/>
    <w:pPr>
      <w:widowControl w:val="false"/>
      <w:bidi w:val="0"/>
      <w:ind w:right="19772" w:hanging="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link w:val="af4"/>
    <w:uiPriority w:val="99"/>
    <w:qFormat/>
    <w:rsid w:val="00a4688b"/>
    <w:pPr/>
    <w:rPr>
      <w:rFonts w:ascii="Tahoma" w:hAnsi="Tahoma" w:cs="Tahoma"/>
      <w:sz w:val="16"/>
      <w:szCs w:val="16"/>
    </w:rPr>
  </w:style>
  <w:style w:type="paragraph" w:styleId="ConsPlusCell" w:customStyle="1">
    <w:name w:val="ConsPlusCell"/>
    <w:uiPriority w:val="99"/>
    <w:qFormat/>
    <w:rsid w:val="00a012bb"/>
    <w:pPr>
      <w:widowControl w:val="false"/>
      <w:bidi w:val="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2c17bd"/>
    <w:pPr>
      <w:spacing w:before="0" w:after="0"/>
      <w:ind w:left="720" w:hanging="0"/>
      <w:contextualSpacing/>
    </w:pPr>
    <w:rPr/>
  </w:style>
  <w:style w:type="paragraph" w:styleId="NormalWeb">
    <w:name w:val="Normal (Web)"/>
    <w:basedOn w:val="Normal"/>
    <w:uiPriority w:val="99"/>
    <w:unhideWhenUsed/>
    <w:qFormat/>
    <w:rsid w:val="00025d71"/>
    <w:pPr>
      <w:spacing w:before="0" w:after="75"/>
    </w:pPr>
    <w:rPr>
      <w:sz w:val="24"/>
      <w:szCs w:val="24"/>
    </w:rPr>
  </w:style>
  <w:style w:type="paragraph" w:styleId="NoSpacing">
    <w:name w:val="No Spacing"/>
    <w:uiPriority w:val="1"/>
    <w:qFormat/>
    <w:rsid w:val="00f622b2"/>
    <w:pPr>
      <w:widowControl/>
      <w:bidi w:val="0"/>
      <w:jc w:val="left"/>
    </w:pPr>
    <w:rPr>
      <w:rFonts w:ascii="Calibri" w:hAnsi="Calibri" w:eastAsia="Times New Roman" w:cs="Times New Roman"/>
      <w:color w:val="00000A"/>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312e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59"/>
    <w:rsid w:val="0038207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РАСПОР~1</Template>
  <TotalTime>48</TotalTime>
  <Application>LibreOffice/5.4.1.2$Linux_x86 LibreOffice_project/ea7cb86e6eeb2bf3a5af73a8f7777ac570321527</Application>
  <Pages>2</Pages>
  <Words>281</Words>
  <Characters>1618</Characters>
  <CharactersWithSpaces>1956</CharactersWithSpaces>
  <Paragraphs>16</Paragraphs>
  <Company>Администрация Главы 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2017-09-22T06:56:00Z</dcterms:created>
  <dc:creator>Центр АС</dc:creator>
  <dc:description/>
  <dc:language>ru-RU</dc:language>
  <cp:lastModifiedBy/>
  <cp:lastPrinted>2017-07-27T09:10:00Z</cp:lastPrinted>
  <dcterms:modified xsi:type="dcterms:W3CDTF">2017-11-01T15:33:27Z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Главы 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