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hanging="0"/>
        <w:jc w:val="left"/>
        <w:rPr>
          <w:sz w:val="40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widowControl w:val="false"/>
        <w:spacing w:lineRule="auto" w:line="360"/>
        <w:ind w:left="0" w:right="0" w:hanging="0"/>
        <w:jc w:val="center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ОЛАНПАС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rPr>
          <w:rStyle w:val="Style13"/>
          <w:rFonts w:ascii="Times New Roman" w:hAnsi="Times New Roman" w:eastAsia="Calibri" w:cs="Times New Roman"/>
          <w:b/>
          <w:b/>
          <w:bCs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kpv-RU" w:eastAsia="zh-CN" w:bidi="ar-SA"/>
        </w:rPr>
      </w:pPr>
      <w:r>
        <w:rPr>
          <w:rFonts w:eastAsia="Calibri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val="kpv-RU" w:eastAsia="zh-CN" w:bidi="ar-S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rPr/>
      </w:pPr>
      <w:r>
        <w:rPr>
          <w:rStyle w:val="Style13"/>
          <w:rFonts w:eastAsia="Calibri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  <w:lang w:val="kpv-RU" w:eastAsia="zh-CN" w:bidi="ar-SA"/>
        </w:rPr>
        <w:t>«Коми Республикаын ёрд инувъяс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rPr/>
      </w:pPr>
      <w:r>
        <w:rPr>
          <w:rStyle w:val="Style13"/>
          <w:rFonts w:eastAsia="Calibri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  <w:lang w:val="kpv-RU" w:eastAsia="zh-CN" w:bidi="ar-SA"/>
        </w:rPr>
        <w:t>да мирӧвӧй ёрдысьяслӧн чинъяс йылысь»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rPr/>
      </w:pPr>
      <w:r>
        <w:rPr>
          <w:rStyle w:val="Style13"/>
          <w:rFonts w:eastAsia="Calibri" w:cs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  <w:lang w:val="kpv-RU" w:eastAsia="zh-CN" w:bidi="ar-SA"/>
        </w:rPr>
        <w:t xml:space="preserve">Коми Республикаса Оланпасӧ </w:t>
      </w:r>
      <w:r>
        <w:rPr>
          <w:rStyle w:val="Style13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вежсьӧмъяс пыртӧм йылысь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408"/>
          <w:tab w:val="right" w:pos="9072" w:leader="none"/>
        </w:tabs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kpv-RU" w:eastAsia="zh-CN"/>
        </w:rPr>
      </w:pPr>
      <w:r>
        <w:rPr>
          <w:rFonts w:cs="Times New Roman"/>
          <w:sz w:val="28"/>
          <w:szCs w:val="28"/>
          <w:lang w:val="kpv-RU" w:eastAsia="zh-CN"/>
        </w:rPr>
        <w:t>Примитӧма Коми Республикаса</w:t>
      </w:r>
    </w:p>
    <w:p>
      <w:pPr>
        <w:pStyle w:val="Normal"/>
        <w:widowControl w:val="false"/>
        <w:tabs>
          <w:tab w:val="clear" w:pos="408"/>
          <w:tab w:val="right" w:pos="9072" w:leader="none"/>
        </w:tabs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Каналан Сӧветӧн                                             20</w:t>
      </w:r>
      <w:r>
        <w:rPr>
          <w:rFonts w:eastAsia="Droid Sans Fallback" w:cs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21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вося косму тӧлысь 2</w:t>
      </w:r>
      <w:r>
        <w:rPr>
          <w:rFonts w:eastAsia="Droid Sans Fallback" w:cs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 xml:space="preserve">9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лунӧ</w:t>
      </w:r>
    </w:p>
    <w:p>
      <w:pPr>
        <w:pStyle w:val="Normal"/>
        <w:widowControl w:val="false"/>
        <w:tabs>
          <w:tab w:val="clear" w:pos="408"/>
          <w:tab w:val="left" w:pos="735" w:leader="none"/>
        </w:tabs>
        <w:suppressAutoHyphens w:val="true"/>
        <w:bidi w:val="0"/>
        <w:spacing w:lineRule="auto" w:line="36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sz w:val="28"/>
          <w:szCs w:val="28"/>
          <w:lang w:val="kpv-RU" w:eastAsia="en-US" w:bidi="ar-SA"/>
        </w:rPr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en-US" w:bidi="ar-SA"/>
        </w:rPr>
      </w:r>
    </w:p>
    <w:p>
      <w:pPr>
        <w:pStyle w:val="Normal"/>
        <w:widowControl w:val="false"/>
        <w:tabs>
          <w:tab w:val="clear" w:pos="408"/>
          <w:tab w:val="left" w:pos="735" w:leader="none"/>
        </w:tabs>
        <w:suppressAutoHyphens w:val="true"/>
        <w:bidi w:val="0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en-US" w:bidi="ar-SA"/>
        </w:rPr>
        <w:t xml:space="preserve">1 статья.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Пыртны «Коми Республикаын ёрд инувъяс да мирӧвӧй ёрдысьяслӧн чинъяс йылысь» Коми Республикаса Оланпасӧ (</w:t>
      </w:r>
      <w:r>
        <w:rPr>
          <w:rStyle w:val="7"/>
          <w:rFonts w:eastAsia="Times New Roman" w:cs="Times New Roman"/>
          <w:b w:val="false"/>
          <w:bCs/>
          <w:color w:val="auto"/>
          <w:kern w:val="2"/>
          <w:sz w:val="28"/>
          <w:szCs w:val="28"/>
          <w:lang w:val="kpv-RU" w:eastAsia="zh-CN" w:bidi="ar-SA"/>
        </w:rPr>
        <w:t>Коми Республикаса канму власьт органъяслӧн индӧд-тшӧктӧмъяс, 2000, 10 №, 1390 ст.; 2002, 3 №, 1892 ст.; 9 №, 2066 ст.; 2005, 12 №, 4118 ст.; 2006, 2 №, 4211 ст.; 2007, 5 №, 4794 ст.; 12 №, 5351 ст.; 2011, 23 №, 595 ст.; 2012, 34 №, 792 ст.; 2015, 12 №, 156 ст.; 21 №, 298 ст.; 26 №, 351 ст.; 2018, 19 №, 359 ст.; 2019, 5 №, 56 ст.; 2020, 21 №, 346 ст.) татшӧм вежсьӧмъяс: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1. 1 статьяса 1 пунктын: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9 пунктулын «6» лыдпас вежны «7» лыдпасӧн;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18 пунктулын «4» лыдпас вежны «3» лыдпасӧн.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2. 1</w:t>
      </w:r>
      <w:r>
        <w:rPr>
          <w:sz w:val="28"/>
          <w:szCs w:val="28"/>
          <w:vertAlign w:val="superscript"/>
          <w:lang w:val="kpv-RU"/>
        </w:rPr>
        <w:t xml:space="preserve">1 </w:t>
      </w:r>
      <w:r>
        <w:rPr>
          <w:sz w:val="28"/>
          <w:szCs w:val="28"/>
          <w:lang w:val="kpv-RU"/>
        </w:rPr>
        <w:t>статьяын: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3 пунктын «</w:t>
      </w:r>
      <w:r>
        <w:rPr>
          <w:rFonts w:cs="Times New Roman"/>
          <w:sz w:val="28"/>
          <w:szCs w:val="28"/>
          <w:lang w:val="kpv-RU"/>
        </w:rPr>
        <w:t>юрисдикцияӧ тшӧтш сетӧмӧн.» кывъяс вежны «юрисдикцияӧ тшӧтш сетӧмӧн;» кывъясӧн;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содтыны татшӧм сюрӧса 4 пункт: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«4) </w:t>
      </w:r>
      <w:r>
        <w:rPr>
          <w:rFonts w:cs="Times New Roman"/>
          <w:sz w:val="28"/>
          <w:szCs w:val="28"/>
          <w:lang w:val="kpv-RU"/>
        </w:rPr>
        <w:t>Удора районлӧн Косланса ёрд инув, Удора районлӧн Косланса ёрд инув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лӧн</w:t>
      </w:r>
      <w:r>
        <w:rPr>
          <w:rFonts w:cs="Times New Roman"/>
          <w:sz w:val="28"/>
          <w:szCs w:val="28"/>
          <w:lang w:val="kpv-RU"/>
        </w:rPr>
        <w:t xml:space="preserve"> мирӧвӧй ёрдысьлысь чин, правосудие збыльмӧдан юалӧмъяссӧ, кутшӧмъяс пырӧны Удора районлӧн Косланса ёрд инув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лӧн</w:t>
      </w:r>
      <w:r>
        <w:rPr>
          <w:rFonts w:cs="Times New Roman"/>
          <w:sz w:val="28"/>
          <w:szCs w:val="28"/>
          <w:lang w:val="kpv-RU"/>
        </w:rPr>
        <w:t xml:space="preserve"> мирӧвӧй ёрдысьлӧн компетенцияӧ, Удораса ёрд инув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лӧн</w:t>
      </w:r>
      <w:r>
        <w:rPr>
          <w:rFonts w:cs="Times New Roman"/>
          <w:sz w:val="28"/>
          <w:szCs w:val="28"/>
          <w:lang w:val="kpv-RU"/>
        </w:rPr>
        <w:t xml:space="preserve"> мирӧвӧй ёрдысьлӧн юрисдикцияӧ тшӧтш сетӧмӧн.».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3. </w:t>
      </w:r>
      <w:r>
        <w:rPr>
          <w:rStyle w:val="7"/>
          <w:rFonts w:eastAsia="Times New Roman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Коми Республикаын ёрд районъясын ёрд инувъяс лыддьӧгын, мый вынсьӧдӧма индӧм Оланпасӧн (1 содтӧдын)</w:t>
      </w:r>
      <w:r>
        <w:rPr>
          <w:rFonts w:cs="Times New Roman"/>
          <w:sz w:val="28"/>
          <w:szCs w:val="28"/>
          <w:lang w:val="kpv-RU"/>
        </w:rPr>
        <w:t>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«Сыктывкарса ёрд район» юкӧдын: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а) 2 позицияса 3 графаын нёльӧд да витӧд абзацъяс гижны тадзи: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«улича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яс</w:t>
      </w:r>
      <w:r>
        <w:rPr>
          <w:sz w:val="28"/>
          <w:szCs w:val="28"/>
          <w:lang w:val="kpv-RU"/>
        </w:rPr>
        <w:t xml:space="preserve">: Невельса 28-ӧд дивизия – Оплеснин уличасянь улича помӧдз, Ылыс – Оплеснин уличасянь улича помӧдз, Катаев, Кирпич, Коммунистическӧй – </w:t>
      </w:r>
      <w:r>
        <w:rPr>
          <w:rFonts w:cs="Times New Roman"/>
          <w:sz w:val="28"/>
          <w:szCs w:val="28"/>
          <w:lang w:val="kpv-RU"/>
        </w:rPr>
        <w:t>чётнӧй бокыс Октябр шӧртуйсянь улича помӧдз, Маегов – Оплеснин уличасянь улича помӧдз, Морозов – чётнӧй бокыс Оплеснин уличасянь Коммунистическӧй уличаӧдз, 21 №-сянь 44 №</w:t>
        <w:noBreakHyphen/>
        <w:t xml:space="preserve">ӧдз </w:t>
      </w:r>
      <w:r>
        <w:rPr>
          <w:rFonts w:cs="Times New Roman"/>
          <w:sz w:val="28"/>
          <w:szCs w:val="28"/>
          <w:lang w:val="kpv-RU"/>
        </w:rPr>
        <w:t xml:space="preserve">керкаяс </w:t>
      </w:r>
      <w:r>
        <w:rPr>
          <w:rFonts w:cs="Times New Roman"/>
          <w:sz w:val="28"/>
          <w:szCs w:val="28"/>
          <w:lang w:val="kpv-RU"/>
        </w:rPr>
        <w:t>пыртӧмӧн, Национальнӧй, Оплеснин – нечётнӧй бокыс Октябр шӧртуйсянь улича помӧдз, Паркдор – Оплеснин уличасянь улича помӧдз, Старовский – Оплеснин уличасянь Коммунистическӧй уличаӧдз;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/>
        </w:rPr>
        <w:t>пурысьяс: Паркдор – 2а №-а да 4а №-а керкаяс, Совхоз, Стандарт»;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б) 7 позиция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са</w:t>
      </w:r>
      <w:r>
        <w:rPr>
          <w:sz w:val="28"/>
          <w:szCs w:val="28"/>
          <w:lang w:val="kpv-RU"/>
        </w:rPr>
        <w:t xml:space="preserve"> 3 графа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ын</w:t>
      </w:r>
      <w:r>
        <w:rPr>
          <w:sz w:val="28"/>
          <w:szCs w:val="28"/>
          <w:lang w:val="kpv-RU"/>
        </w:rPr>
        <w:t xml:space="preserve"> коймӧд – витӧд абзацъяс гижны тадзи: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«уличаяс: А.В. Журавский, Алексей Бойков, Валентина Витязева,  Владимир Тимин, Кӧрт туй, Озъя,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kpv-RU"/>
        </w:rPr>
        <w:t>Вӧрпаркдор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, Михаил Доронин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kpv-RU"/>
        </w:rPr>
        <w:t xml:space="preserve">, Морозов – </w:t>
      </w:r>
      <w:r>
        <w:rPr>
          <w:rFonts w:cs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kpv-RU"/>
        </w:rPr>
        <w:t>нечётн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8"/>
          <w:szCs w:val="28"/>
          <w:u w:val="none"/>
          <w:em w:val="none"/>
          <w:lang w:val="kpv-RU" w:eastAsia="zh-CN" w:bidi="ar-SA"/>
        </w:rPr>
        <w:t>ӧй бокыс улича заводитчӧмсянь Сыктыв туйӧдз, Орджоникидзе – нечётнӧй бокыс кӧрт туй вуджанінсянь улича помӧдз, Панев, Школаберд, профессор Жаков, Долыд, Расул Гамзатов, Шордор, Пелыся, Сыктывдін, Уезд, Дзоридза, Вотӧса;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мест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а</w:t>
      </w:r>
      <w:r>
        <w:rPr>
          <w:sz w:val="28"/>
          <w:szCs w:val="28"/>
          <w:lang w:val="kpv-RU"/>
        </w:rPr>
        <w:t>яс: Давпом, Дырнӧс, Радиобиология;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Дырнӧсса сад вӧдитан комплекс»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в) 8 позицияса 3 графаын: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коймӧд – квайтӧд абзацъяс гижны тадзи: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«Октябр шӧртуй – нечётнӧй бокыс Оплеснин уличасянь  Орджоникидзе уличаӧдз да кыкнан бокыс Орджоникидзе уличасянь Печора уличаӧдз;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уличаяс: Невельса 28-ӧд дивизия – улича заводитчӧмсянь Оплеснин уличаӧдз, Громов – Карл Маркс уличасянь улича помӧдз, Ылыс – улича заводитчӧмсянь Оплеснин уличаӧдз, Муа, Тӧвся, Индустриальнӧй, Карл Маркс – чётнӧй бокыс Печора уличасянь Орджоникидзе уличаӧдз, Карьер, Католиков, Гӧрд Партизанъяс – Карл Маркс уличасянь улича помӧдз, Маегов – улича заводитчӧмсянь Оплеснин уличаӧдз, Град йӧр, Оплеснин – чётнӧй бокыс Октябр шӧртуйсянь улича помӧдз, Орджоникидзе – чётнӧй бокыс Карл Маркс уличасянь улича помӧдз, Папанин, Паркдор – улича заводитчӧмсянь Оплеснин уличаӧдз, Печора – нечётнӧй бокыс Карл Маркс уличасянь Октябр шӧртуйӧдз да кыкнан бокыс Октябр шӧртуйсянь улича помӧдз, Са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д</w:t>
      </w:r>
      <w:r>
        <w:rPr>
          <w:sz w:val="28"/>
          <w:szCs w:val="28"/>
          <w:lang w:val="kpv-RU"/>
        </w:rPr>
        <w:t>, Складдор, Старовский – улича заводитчӧмсянь Оплеснин уличаӧдз, Чкалов – Карл Маркс уличасянь улича помӧдз, Юхнин – Гӧрд Партизанъяс уличасянь Орджоникидзе уличаӧдз;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уличкостъяс: Индустриальнӧй,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Мир</w:t>
      </w:r>
      <w:r>
        <w:rPr>
          <w:sz w:val="28"/>
          <w:szCs w:val="28"/>
          <w:lang w:val="kpv-RU"/>
        </w:rPr>
        <w:t xml:space="preserve">, Печора, Велӧдчысьяслӧн; 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пурысьяс: Карьер, Чойвыв, Паркдор (2а №-а да 4а №-а керкаяс кындзи), Карберд»;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сизимӧд абзац киритны;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г) 9 позиция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са</w:t>
      </w:r>
      <w:r>
        <w:rPr>
          <w:sz w:val="28"/>
          <w:szCs w:val="28"/>
          <w:lang w:val="kpv-RU"/>
        </w:rPr>
        <w:t xml:space="preserve"> 3 графа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ын</w:t>
      </w:r>
      <w:r>
        <w:rPr>
          <w:sz w:val="28"/>
          <w:szCs w:val="28"/>
          <w:lang w:val="kpv-RU"/>
        </w:rPr>
        <w:t xml:space="preserve"> нёльӧд абзац гижны тадзи: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«уличаяс: Бабушкин – Интернациональнӧй уличасянь Первомай уличаӧдз, Интернациональнӧй – чётнӧй бокыс Энгельс уличасянь  Коммунистическӧй уличаӧдз, Карл Маркс – нечётнӧй бокыс Асыввыв уличасянь Орджоникидзе уличаӧдз да кыкнан бокыс Орджоникидзе уличасянь Коммунистическӧй уличаӧдз, Клара Цеткин – Асыввыв уличасянь улича помӧдз, Коммунистическӧй – чётнӧй бокыс  Интернациональнӧй уличасянь Октябр шӧртуйӧдз, Гӧрд Партизанъяс – Интернациональнӧй уличасянь Карл Маркс уличаӧдз, Крупская – Энгельс уличасянь Карл Маркс уличаӧдз, Крут, Бужӧд, Оплеснин – Первомай уличасянь Октябр шӧртуйӧдз, Орджоникидзе – кыкнан бокыс  Интернациональнӧй уличасянь Карл Маркс уличаӧдз да нечётнӧй бокыс Карл Маркс уличасянь Октябр шӧртуйӧдз, Первомай – улича заводитчӧмсянь Коммунистическӧй уличаӧдз, Чернов, Энгельс – чётнӧй бокыс Асыввыв уличасянь Интернациональнӧй уличаӧдз, Юхнин – Орджоникидзе уличасянь Оплеснин уличаӧдз»;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д) 10 позиция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са</w:t>
      </w:r>
      <w:r>
        <w:rPr>
          <w:sz w:val="28"/>
          <w:szCs w:val="28"/>
          <w:lang w:val="kpv-RU"/>
        </w:rPr>
        <w:t xml:space="preserve"> 3 графа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ын</w:t>
      </w:r>
      <w:r>
        <w:rPr>
          <w:sz w:val="28"/>
          <w:szCs w:val="28"/>
          <w:lang w:val="kpv-RU"/>
        </w:rPr>
        <w:t xml:space="preserve"> витӧд абзац гижны тадзи: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«уличаяс: Жилин вокъяслӧн – кыкнан бокыс (1 №-а керка кындзи), Водопьянов, Асыввыв – кыкнан бокыс улича заводитчӧмсянь Энгельс уличаӧдз да нечётнӧй бокыс Энгельс уличасянь улича помӧдз, Громов – улича заводитчӧмсянь Карл Маркс уличаӧдз, Депутат, Карл Маркс – нечётнӧй бокыс Печора уличасянь Асыввыв уличаӧдз, Клара Цеткин – улича заводитчӧмсянь Асыввыв уличаӧдз, Крупская – Тентюков уличасянь Энгельс уличаӧдз, Лыткин, Малышев, Осипенко, Петрозаводск – Громов уличасянь Октябр шӧртуйӧдз, Печора – кыкнан бокыс Громов уличасянь Карл Маркс уличаӧдз да чётнӧй бокыс Карл Маркс уличасянь Октябр шӧртуйӧдз, Тентюков – чётнӧй бокыс улича заводитчӧмсянь Пӧкрӧв бульварӧдз да 81 №-сянь 103 №-ӧдз </w:t>
      </w:r>
      <w:r>
        <w:rPr>
          <w:sz w:val="28"/>
          <w:szCs w:val="28"/>
          <w:lang w:val="kpv-RU"/>
        </w:rPr>
        <w:t>керкаяс</w:t>
      </w:r>
      <w:r>
        <w:rPr>
          <w:sz w:val="28"/>
          <w:szCs w:val="28"/>
          <w:lang w:val="kpv-RU"/>
        </w:rPr>
        <w:t xml:space="preserve"> пыртӧмӧн, Чкалов – Энгельс уличасянь Карл Маркс уличаӧдз, Энгельс – чётнӧй бокыс Печора уличасянь Асыввыв уличаӧдз;»;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е) 12 позицияса 3 графаын: 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нёльӧд – сизимӧд абзацъяс гижны тадзи: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«Октябр шӧртуй – нечётнӧй бокыс Печора уличасянь Петрозаводск уличаӧдз да кыкнан бокыс Петрозаводск уличасянь Сыктывкар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са</w:t>
      </w:r>
      <w:r>
        <w:rPr>
          <w:sz w:val="28"/>
          <w:szCs w:val="28"/>
          <w:lang w:val="kpv-RU"/>
        </w:rPr>
        <w:t xml:space="preserve"> Эжва район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лӧн</w:t>
      </w:r>
      <w:r>
        <w:rPr>
          <w:sz w:val="28"/>
          <w:szCs w:val="28"/>
          <w:lang w:val="kpv-RU"/>
        </w:rPr>
        <w:t xml:space="preserve"> мудоръясӧдз;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Пӧкрӧв бульвар – чётнӧй бокыс;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уличаяс: Ветеранъяслӧн, Земскӧй, Югӧра, Молодцов, Чойвыв, Никольский, Петрозаводск – Октябр шӧртуйсянь улича помӧдз,  Преображенскӧй, Юдор, Пряничнӧй, Пузиновский, Югыд Чой, Вежа Спиридон, Тентюков – нечётнӧй бокыс 233 №-а керкасянь Пӧкрӧв бульварӧдз (81 №-сянь 103 №-ӧдз керкаяс кындзи) да кыкнан бокыс Пӧкрӧв бульварсянь улича помӧдз, Юшкин;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пурысьяс</w:t>
      </w:r>
      <w:r>
        <w:rPr>
          <w:sz w:val="28"/>
          <w:szCs w:val="28"/>
          <w:lang w:val="kpv-RU"/>
        </w:rPr>
        <w:t>: Андреевскӧй, Пӧлӧзнича рӧма, Геологъяс, Тупуа, Серпаса, Кытша, Кор усян, Магистральнӧй, Гӧраув, Бать-мам, Сергий, Сэтӧра, Асъя, Уна рӧма, Энтузиаст;»;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содтыны татшӧм сюрӧса кӧкъямысӧд абзац: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«Човъю места (1-дза Промышленнӧй, 2 Промышленнӧй, 3-ӧд Промышленнӧй, 4-ӧд Промышленнӧй, 5-ӧд Промышленнӧй, Мелиоратор уличаяс);»;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«Интаса ёрд район» юкӧдын: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 w:eastAsia="ru-RU" w:bidi="ar-SA"/>
        </w:rPr>
        <w:t>а) 25 позицияса 3 графалӧн нёльӧд абзацын «Депо,» кыв бӧрын содтыны «Дзержинский – 1 №-а керка,» кывъяс, «Стадиондор,» кыв бӧрын содтыны «Стрӧитан,» кыв;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 w:eastAsia="ru-RU" w:bidi="ar-SA"/>
        </w:rPr>
        <w:t>б) 26 позиция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са</w:t>
      </w:r>
      <w:r>
        <w:rPr>
          <w:sz w:val="28"/>
          <w:szCs w:val="28"/>
          <w:lang w:val="kpv-RU" w:eastAsia="ru-RU" w:bidi="ar-SA"/>
        </w:rPr>
        <w:t xml:space="preserve"> 3 графа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ын</w:t>
      </w:r>
      <w:r>
        <w:rPr>
          <w:sz w:val="28"/>
          <w:szCs w:val="28"/>
          <w:lang w:val="kpv-RU" w:eastAsia="ru-RU" w:bidi="ar-SA"/>
        </w:rPr>
        <w:t xml:space="preserve"> коймӧд да нёльӧд абзацъяс гижны тадзи: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 w:eastAsia="ru-RU" w:bidi="ar-SA"/>
        </w:rPr>
        <w:t>«уличаяс: Воркута, Гагарин, Геолог, Горький – 16 №-а керка, Дзержинский – нечётнӧй бокыс (1 №-а керка кындзи), Рытыввыв, Кытша,  Коммунистическ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</w:t>
      </w:r>
      <w:r>
        <w:rPr>
          <w:sz w:val="28"/>
          <w:szCs w:val="28"/>
          <w:lang w:val="kpv-RU" w:eastAsia="ru-RU" w:bidi="ar-SA"/>
        </w:rPr>
        <w:t xml:space="preserve">, Куратов – чётнӧй бокыс Воркута уличасянь Морозов уличаӧдз, Вӧр, Виддза, Мир – </w:t>
      </w:r>
      <w:r>
        <w:rPr>
          <w:sz w:val="28"/>
          <w:szCs w:val="28"/>
          <w:lang w:val="kpv-RU" w:eastAsia="ru-RU" w:bidi="ar-SA"/>
        </w:rPr>
        <w:t>нечётнӧй</w:t>
      </w:r>
      <w:r>
        <w:rPr>
          <w:sz w:val="28"/>
          <w:szCs w:val="28"/>
          <w:lang w:val="kpv-RU" w:eastAsia="ru-RU" w:bidi="ar-SA"/>
        </w:rPr>
        <w:t xml:space="preserve"> бокыс Дзержинский уличасянь да уличалӧн кыкнан бокыс 34 №-а керкасянь улича помӧдз,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kpv-RU" w:eastAsia="ru-RU" w:bidi="ar-SA"/>
        </w:rPr>
        <w:t xml:space="preserve">1-дза Выль визь,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kpv-RU" w:eastAsia="ru-RU" w:bidi="ar-SA"/>
        </w:rPr>
        <w:t>2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kpv-RU" w:eastAsia="ru-RU" w:bidi="ar-SA"/>
        </w:rPr>
        <w:t xml:space="preserve"> Выль визь, 3-ӧд Выль визь, 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kpv-RU" w:eastAsia="ru-RU" w:bidi="ar-SA"/>
        </w:rPr>
        <w:t>4-ӧд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kpv-RU" w:eastAsia="ru-RU" w:bidi="ar-SA"/>
        </w:rPr>
        <w:t xml:space="preserve"> Выль визь, Медшӧр, Техническӧй;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Лымъя уличкост</w:t>
      </w:r>
      <w:r>
        <w:rPr>
          <w:sz w:val="28"/>
          <w:szCs w:val="28"/>
          <w:lang w:val="kpv-RU"/>
        </w:rPr>
        <w:t>;»;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в)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27 позицияса 3 графаын</w:t>
      </w:r>
      <w:r>
        <w:rPr>
          <w:sz w:val="28"/>
          <w:szCs w:val="28"/>
          <w:lang w:val="kpv-RU"/>
        </w:rPr>
        <w:t>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нёльӧд абзац гижны тадзи:</w:t>
      </w:r>
      <w:r>
        <w:rPr>
          <w:sz w:val="28"/>
          <w:szCs w:val="28"/>
          <w:lang w:val="kpv-RU"/>
        </w:rPr>
        <w:t xml:space="preserve"> 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«уличаяс</w:t>
      </w:r>
      <w:r>
        <w:rPr>
          <w:sz w:val="28"/>
          <w:szCs w:val="28"/>
          <w:lang w:val="kpv-RU"/>
        </w:rPr>
        <w:t>: Бабушкин – нечётн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 бокыс</w:t>
      </w:r>
      <w:r>
        <w:rPr>
          <w:sz w:val="28"/>
          <w:szCs w:val="28"/>
          <w:lang w:val="kpv-RU"/>
        </w:rPr>
        <w:t>, Горьк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ий</w:t>
      </w:r>
      <w:r>
        <w:rPr>
          <w:sz w:val="28"/>
          <w:szCs w:val="28"/>
          <w:lang w:val="kpv-RU"/>
        </w:rPr>
        <w:t xml:space="preserve"> –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кыкнан бокыс</w:t>
      </w:r>
      <w:r>
        <w:rPr>
          <w:sz w:val="28"/>
          <w:szCs w:val="28"/>
          <w:lang w:val="kpv-RU"/>
        </w:rPr>
        <w:t xml:space="preserve"> (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16 №-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 xml:space="preserve">а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керка кындзи</w:t>
      </w:r>
      <w:r>
        <w:rPr>
          <w:sz w:val="28"/>
          <w:szCs w:val="28"/>
          <w:lang w:val="kpv-RU"/>
        </w:rPr>
        <w:t>), Дзержинск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ий</w:t>
      </w:r>
      <w:r>
        <w:rPr>
          <w:sz w:val="28"/>
          <w:szCs w:val="28"/>
          <w:lang w:val="kpv-RU"/>
        </w:rPr>
        <w:t xml:space="preserve"> – чётн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 бокыс</w:t>
      </w:r>
      <w:r>
        <w:rPr>
          <w:sz w:val="28"/>
          <w:szCs w:val="28"/>
          <w:lang w:val="kpv-RU"/>
        </w:rPr>
        <w:t xml:space="preserve">, Куратов –  Комсомольскӧй изэрдсянь Дзержинский уличаӧдз, Мир – кыкнан бокыс Бабушкин уличасянь Дзержинский уличаӧдз да чётнӧй бокыс  Дзержинский уличасянь 32 №-а керкаӧдз бӧръясӧ пыртӧмӧн, Новобольничнӧй,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Лыа</w:t>
      </w:r>
      <w:r>
        <w:rPr>
          <w:sz w:val="28"/>
          <w:szCs w:val="28"/>
          <w:lang w:val="kpv-RU"/>
        </w:rPr>
        <w:t>, Промышленн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</w:t>
      </w:r>
      <w:r>
        <w:rPr>
          <w:sz w:val="28"/>
          <w:szCs w:val="28"/>
          <w:lang w:val="kpv-RU"/>
        </w:rPr>
        <w:t xml:space="preserve"> – чётнӧй бокыс Лунин уличасянь  Дзержинский уличаӧдз (2 №-а керка кындзи), Войвыв, Транспорт, Чернов, Январ;»;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содтыны татшӧм сюрӧса витӧд абзац</w:t>
      </w:r>
      <w:r>
        <w:rPr>
          <w:sz w:val="28"/>
          <w:szCs w:val="28"/>
          <w:lang w:val="kpv-RU"/>
        </w:rPr>
        <w:t>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Ичӧт уличкост</w:t>
      </w:r>
      <w:r>
        <w:rPr>
          <w:sz w:val="28"/>
          <w:szCs w:val="28"/>
          <w:lang w:val="kpv-RU"/>
        </w:rPr>
        <w:t>;»;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3) «Ухтаса ёрд район» юкӧдын: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а)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38 позицияса 3 графаын</w:t>
      </w:r>
      <w:r>
        <w:rPr>
          <w:sz w:val="28"/>
          <w:szCs w:val="28"/>
          <w:lang w:val="kpv-RU"/>
        </w:rPr>
        <w:t>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нёльӧд – кӧкъямысӧд абзацъяс гижны тадзи: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«уличаяс</w:t>
      </w:r>
      <w:r>
        <w:rPr>
          <w:sz w:val="28"/>
          <w:szCs w:val="28"/>
          <w:lang w:val="kpv-RU"/>
        </w:rPr>
        <w:t xml:space="preserve">: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Тысайса</w:t>
      </w:r>
      <w:r>
        <w:rPr>
          <w:sz w:val="28"/>
          <w:szCs w:val="28"/>
          <w:lang w:val="kpv-RU"/>
        </w:rPr>
        <w:t>, Интернациональнӧй – чётнӧй бокыс 56 №-а керкасянь улича помӧдз, Куратов;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кар кодь посёлокъяс: Борӧвӧй, Воднӧй, Гӧрдъёль, Тобысь на</w:t>
      </w:r>
      <w:r>
        <w:rPr>
          <w:rFonts w:cs="Times New Roman"/>
          <w:sz w:val="28"/>
          <w:szCs w:val="28"/>
          <w:lang w:val="kpv-RU"/>
        </w:rPr>
        <w:t>кӧд орчча муясӧн</w:t>
      </w:r>
      <w:r>
        <w:rPr>
          <w:sz w:val="28"/>
          <w:szCs w:val="28"/>
          <w:lang w:val="kpv-RU"/>
        </w:rPr>
        <w:t xml:space="preserve">; 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Гажа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К</w:t>
      </w:r>
      <w:r>
        <w:rPr>
          <w:sz w:val="28"/>
          <w:szCs w:val="28"/>
          <w:lang w:val="kpv-RU"/>
        </w:rPr>
        <w:t xml:space="preserve">ут сикт кодь посёлок </w:t>
      </w:r>
      <w:r>
        <w:rPr>
          <w:rFonts w:cs="Times New Roman"/>
          <w:sz w:val="28"/>
          <w:szCs w:val="28"/>
          <w:lang w:val="kpv-RU"/>
        </w:rPr>
        <w:t>сыкӧд орчча муясӧн;</w:t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zh-CN" w:bidi="hi-IN"/>
        </w:rPr>
        <w:t>Озъя эрд сад да градвыв пуктас вӧдитан товарищество;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/>
        </w:rPr>
        <w:t xml:space="preserve">республика тӧдчанлуна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Ухта</w:t>
      </w:r>
      <w:r>
        <w:rPr>
          <w:rFonts w:cs="Times New Roman"/>
          <w:sz w:val="28"/>
          <w:szCs w:val="28"/>
          <w:lang w:val="kpv-RU"/>
        </w:rPr>
        <w:t xml:space="preserve"> кар сы ув мутасӧн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туйкӧд</w:t>
      </w:r>
      <w:r>
        <w:rPr>
          <w:rFonts w:cs="Times New Roman"/>
          <w:sz w:val="28"/>
          <w:szCs w:val="28"/>
          <w:lang w:val="kpv-RU"/>
        </w:rPr>
        <w:t xml:space="preserve"> орчча муяс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ӧн мудоръясын</w:t>
      </w:r>
      <w:r>
        <w:rPr>
          <w:rFonts w:cs="Times New Roman"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Сыктывкар – Ухта ӧтув вӧдитчан автомашина туй</w:t>
      </w:r>
      <w:r>
        <w:rPr>
          <w:rFonts w:cs="Times New Roman"/>
          <w:sz w:val="28"/>
          <w:szCs w:val="28"/>
          <w:lang w:val="kpv-RU"/>
        </w:rPr>
        <w:t xml:space="preserve"> (веськыд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вывсянь орчча 314 километрсянь Биару перйысьяс набережнӧйӧдз мутас кындзи )»;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ӧкмысӧд абзац киритны;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б) 39 позиция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са</w:t>
      </w:r>
      <w:r>
        <w:rPr>
          <w:sz w:val="28"/>
          <w:szCs w:val="28"/>
          <w:lang w:val="kpv-RU"/>
        </w:rPr>
        <w:t xml:space="preserve"> 3 графа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лысь</w:t>
      </w:r>
      <w:r>
        <w:rPr>
          <w:sz w:val="28"/>
          <w:szCs w:val="28"/>
          <w:lang w:val="kpv-RU"/>
        </w:rPr>
        <w:t xml:space="preserve"> нёльӧд абзац киритны;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в)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40</w:t>
      </w:r>
      <w:r>
        <w:rPr>
          <w:sz w:val="28"/>
          <w:szCs w:val="28"/>
          <w:lang w:val="kpv-RU"/>
        </w:rPr>
        <w:t xml:space="preserve"> позиция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са</w:t>
      </w:r>
      <w:r>
        <w:rPr>
          <w:sz w:val="28"/>
          <w:szCs w:val="28"/>
          <w:lang w:val="kpv-RU"/>
        </w:rPr>
        <w:t xml:space="preserve"> 3 графа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лӧн</w:t>
      </w:r>
      <w:r>
        <w:rPr>
          <w:sz w:val="28"/>
          <w:szCs w:val="28"/>
          <w:lang w:val="kpv-RU"/>
        </w:rPr>
        <w:t xml:space="preserve"> нёльӧд абзацын: «Октябр – кыкнан бокыс Мир уличасянь Первомай уличаӧдз да чётнӧй бокыс Первомай уличасянь Чиб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ь</w:t>
      </w:r>
      <w:r>
        <w:rPr>
          <w:sz w:val="28"/>
          <w:szCs w:val="28"/>
          <w:lang w:val="kpv-RU"/>
        </w:rPr>
        <w:t>ю юӧдз, Первомай – кыкнан бокыс Мир уличасянь Октябр уличаӧдз да нечётнӧй бокыс Октябр уличасянь улича помӧдз,» кывъяс киритны;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г) 41 позицияса 3 графаын: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нёльӧд – квайтӧд абзацъяс гижны тадзи: 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«А.И. Зерюнов шӧртуй;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набережнӧйяс</w:t>
      </w:r>
      <w:r>
        <w:rPr>
          <w:sz w:val="28"/>
          <w:szCs w:val="28"/>
          <w:lang w:val="kpv-RU"/>
        </w:rPr>
        <w:t xml:space="preserve">: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Биару перйысьяс, Мусир перйысьяс – набережнӧй заводитчӧмсянь 3 № керкаӧдз бӧръясӧ пыртӧмӧн;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уличаяс: Коми АССР-лы 40 во, Александр Алексеев, Берегдор,  Володарский, Гоголь, Дзержинский, Карсай, М.К. Сидоров, Оплеснин, Победа, Савин, Семяшкин, Сергей Довлатов, Тиман;»;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ӧкмысӧд абзацын «(314 километрсянь Биару перйысьяс Набережнӧй уличаӧдз)» кывъяс вежны «(314 километрсянь Биару перйысьяс набережнӧйӧдз)» кывъясӧн;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д)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42 позицияса 3 графаын</w:t>
      </w:r>
      <w:r>
        <w:rPr>
          <w:sz w:val="28"/>
          <w:szCs w:val="28"/>
          <w:lang w:val="kpv-RU"/>
        </w:rPr>
        <w:t>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коймӧд абзац киритны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нёльӧд абзацын «Октябр – чётнӧй бокыс Чиб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ь</w:t>
      </w:r>
      <w:r>
        <w:rPr>
          <w:sz w:val="28"/>
          <w:szCs w:val="28"/>
          <w:lang w:val="kpv-RU"/>
        </w:rPr>
        <w:t>ю юсянь улича помӧдз,» кывъяс киритны;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е) 43 позицияса коймӧд абзац киритны;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ж) содтыны татшӧм сюрӧса 43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позиция:</w:t>
      </w:r>
    </w:p>
    <w:p>
      <w:pPr>
        <w:pStyle w:val="Normal"/>
        <w:keepNext w:val="true"/>
        <w:widowControl w:val="false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</w:t>
      </w:r>
    </w:p>
    <w:tbl>
      <w:tblPr>
        <w:tblW w:w="9108" w:type="dxa"/>
        <w:jc w:val="left"/>
        <w:tblInd w:w="85" w:type="dxa"/>
        <w:tblCellMar>
          <w:top w:w="0" w:type="dxa"/>
          <w:left w:w="85" w:type="dxa"/>
          <w:bottom w:w="0" w:type="dxa"/>
          <w:right w:w="85" w:type="dxa"/>
        </w:tblCellMar>
        <w:tblLook w:lastRow="0" w:firstRow="0" w:lastColumn="0" w:firstColumn="0" w:val="0000" w:noHBand="0" w:noVBand="0"/>
      </w:tblPr>
      <w:tblGrid>
        <w:gridCol w:w="633"/>
        <w:gridCol w:w="2806"/>
        <w:gridCol w:w="5669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36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43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  <w:lang w:val="kpv-RU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360"/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Коми Республика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kpv-RU" w:eastAsia="ru-RU" w:bidi="ar-SA"/>
              </w:rPr>
              <w:t xml:space="preserve">ын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Ухта кар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kpv-RU" w:eastAsia="ru-RU" w:bidi="ar-SA"/>
              </w:rPr>
              <w:t>лӧн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Университетса ёрд инув</w:t>
            </w:r>
          </w:p>
          <w:p>
            <w:pPr>
              <w:pStyle w:val="ConsPlusNormal"/>
              <w:spacing w:lineRule="auto" w:line="360"/>
              <w:ind w:left="0"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pv-RU"/>
              </w:rPr>
              <w:t>Республика тӧдчанлуна Ухта кар юкӧн сы ув мутасӧн:</w:t>
            </w:r>
          </w:p>
          <w:p>
            <w:pPr>
              <w:pStyle w:val="Normal"/>
              <w:spacing w:lineRule="auto" w:line="36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pv-RU"/>
              </w:rPr>
              <w:t>республика тӧдчанлуна Ухта кар юкӧн татшӧм мудоръясӧн:</w:t>
            </w:r>
          </w:p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kpv-RU" w:eastAsia="ru-RU" w:bidi="ar-SA"/>
              </w:rPr>
              <w:t>шӧртуйяс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: Космонавт, Ленин;</w:t>
            </w:r>
          </w:p>
          <w:p>
            <w:pPr>
              <w:pStyle w:val="ConsPlusNormal"/>
              <w:spacing w:lineRule="auto" w:line="36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ули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kpv-RU" w:eastAsia="ru-RU" w:bidi="ar-SA"/>
              </w:rPr>
              <w:t>чаяс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: Октябр, Первомай</w:t>
            </w:r>
          </w:p>
        </w:tc>
      </w:tr>
    </w:tbl>
    <w:p>
      <w:pPr>
        <w:pStyle w:val="Normal"/>
        <w:spacing w:lineRule="auto" w:line="360"/>
        <w:ind w:left="0" w:right="0" w:firstLine="709"/>
        <w:jc w:val="right"/>
        <w:rPr>
          <w:sz w:val="28"/>
          <w:szCs w:val="28"/>
        </w:rPr>
      </w:pPr>
      <w:r>
        <w:rPr>
          <w:sz w:val="28"/>
          <w:szCs w:val="28"/>
          <w:lang w:val="kpv-RU"/>
        </w:rPr>
        <w:t>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4) «Емдінса ёрд район» юкӧдын: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а) 58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позиция гижны тадзи:</w:t>
      </w:r>
    </w:p>
    <w:p>
      <w:pPr>
        <w:pStyle w:val="Normal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</w:t>
      </w:r>
    </w:p>
    <w:tbl>
      <w:tblPr>
        <w:tblW w:w="9134" w:type="dxa"/>
        <w:jc w:val="left"/>
        <w:tblInd w:w="108" w:type="dxa"/>
        <w:tblCellMar>
          <w:top w:w="0" w:type="dxa"/>
          <w:left w:w="85" w:type="dxa"/>
          <w:bottom w:w="0" w:type="dxa"/>
          <w:right w:w="85" w:type="dxa"/>
        </w:tblCellMar>
        <w:tblLook w:noVBand="0" w:val="0000" w:noHBand="0" w:lastColumn="0" w:firstColumn="0" w:lastRow="0" w:firstRow="0"/>
      </w:tblPr>
      <w:tblGrid>
        <w:gridCol w:w="628"/>
        <w:gridCol w:w="2694"/>
        <w:gridCol w:w="5812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left="0" w:right="0" w:hanging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pv-RU"/>
              </w:rPr>
              <w:t>58</w:t>
            </w:r>
            <w:r>
              <w:rPr>
                <w:rFonts w:eastAsia="Calibri"/>
                <w:sz w:val="28"/>
                <w:szCs w:val="28"/>
                <w:vertAlign w:val="superscript"/>
                <w:lang w:val="kpv-RU"/>
              </w:rPr>
              <w:t>1</w:t>
            </w:r>
            <w:r>
              <w:rPr>
                <w:rFonts w:eastAsia="Calibri"/>
                <w:sz w:val="28"/>
                <w:szCs w:val="28"/>
                <w:lang w:val="kpv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left="0" w:right="0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kpv-RU" w:eastAsia="ru-RU" w:bidi="ar-SA"/>
              </w:rPr>
              <w:t xml:space="preserve">Коми Республикаын Удораса ёрд инув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left="0" w:right="0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kpv-RU" w:eastAsia="ru-RU" w:bidi="ar-SA"/>
              </w:rPr>
              <w:t>Удора районлӧн мудоръясын</w:t>
            </w:r>
          </w:p>
        </w:tc>
      </w:tr>
    </w:tbl>
    <w:p>
      <w:pPr>
        <w:pStyle w:val="Normal"/>
        <w:spacing w:lineRule="auto" w:line="360"/>
        <w:ind w:left="0" w:right="0" w:firstLine="709"/>
        <w:jc w:val="right"/>
        <w:rPr>
          <w:sz w:val="28"/>
          <w:szCs w:val="28"/>
        </w:rPr>
      </w:pPr>
      <w:r>
        <w:rPr>
          <w:sz w:val="28"/>
          <w:szCs w:val="28"/>
          <w:lang w:val="kpv-RU"/>
        </w:rPr>
        <w:t>»;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б) 58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позиция киритны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kpv-RU" w:eastAsia="ru-RU" w:bidi="ar-SA"/>
        </w:rPr>
        <w:t>2 статья</w:t>
      </w:r>
      <w:r>
        <w:rPr>
          <w:b/>
          <w:sz w:val="28"/>
          <w:szCs w:val="28"/>
          <w:lang w:val="kpv-RU"/>
        </w:rPr>
        <w:t xml:space="preserve">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йӧзӧдӧм бӧрын дас лун кольӧм мысти, тайӧ Оланпаслӧн 1 статья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kpv-RU" w:eastAsia="ru-RU" w:bidi="ar-SA"/>
        </w:rPr>
        <w:t>са</w:t>
      </w:r>
      <w:r>
        <w:rPr>
          <w:b w:val="false"/>
          <w:bCs w:val="false"/>
          <w:sz w:val="28"/>
          <w:szCs w:val="28"/>
          <w:lang w:val="kpv-RU"/>
        </w:rPr>
        <w:t xml:space="preserve"> 1, 2 пунктъяс, 3 пункт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kpv-RU" w:eastAsia="ru-RU" w:bidi="ar-SA"/>
        </w:rPr>
        <w:t>лӧн</w:t>
      </w:r>
      <w:r>
        <w:rPr>
          <w:b w:val="false"/>
          <w:bCs w:val="false"/>
          <w:sz w:val="28"/>
          <w:szCs w:val="28"/>
          <w:lang w:val="kpv-RU"/>
        </w:rPr>
        <w:t xml:space="preserve"> 3, 4 пунктувъяс кындзи, кутшӧмъяс вынсялӧны 2022 вося тӧвшӧр тӧлысь 1 лунсянь.</w:t>
      </w:r>
    </w:p>
    <w:p>
      <w:pPr>
        <w:pStyle w:val="Normal"/>
        <w:spacing w:lineRule="auto" w:line="360"/>
        <w:ind w:left="0" w:right="0"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  <w:lang w:val="kpv-RU"/>
        </w:rPr>
        <w:t>Коми Республикаса Веськӧдлан котырлы примитны нормативнӧй инӧда актъяс, кутшӧмъяс могмӧдӧны тайӧ Оланпас збыльмӧдӧ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мсӧ.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spacing w:lineRule="auto" w:line="360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 xml:space="preserve">2021 вося </w:t>
      </w:r>
      <w:r>
        <w:rPr>
          <w:rFonts w:eastAsia="Times New Roman" w:cs="Times New Roman"/>
          <w:color w:val="000000"/>
          <w:kern w:val="0"/>
          <w:sz w:val="28"/>
          <w:szCs w:val="28"/>
          <w:lang w:val="kpv-RU" w:eastAsia="ru-RU" w:bidi="ar-SA"/>
        </w:rPr>
        <w:t>ода-кора</w:t>
      </w:r>
      <w:r>
        <w:rPr>
          <w:color w:val="000000"/>
          <w:sz w:val="28"/>
          <w:szCs w:val="28"/>
          <w:lang w:val="kpv-RU"/>
        </w:rPr>
        <w:t xml:space="preserve"> т</w:t>
      </w:r>
      <w:r>
        <w:rPr>
          <w:rFonts w:eastAsia="LiberationSerif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 xml:space="preserve">лысь </w:t>
      </w:r>
      <w:r>
        <w:rPr>
          <w:rFonts w:eastAsia="Times New Roman" w:cs="Times New Roman"/>
          <w:color w:val="000000"/>
          <w:kern w:val="0"/>
          <w:sz w:val="28"/>
          <w:szCs w:val="28"/>
          <w:lang w:val="kpv-RU" w:eastAsia="ru-RU" w:bidi="ar-SA"/>
        </w:rPr>
        <w:t>17</w:t>
      </w:r>
      <w:r>
        <w:rPr>
          <w:color w:val="000000"/>
          <w:sz w:val="28"/>
          <w:szCs w:val="28"/>
          <w:lang w:val="kpv-RU"/>
        </w:rPr>
        <w:t xml:space="preserve"> лун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408"/>
          <w:tab w:val="left" w:pos="1080" w:leader="none"/>
        </w:tabs>
        <w:spacing w:lineRule="auto" w:line="360"/>
        <w:ind w:left="0" w:right="0" w:hanging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color w:val="00000A"/>
          <w:sz w:val="28"/>
          <w:szCs w:val="28"/>
          <w:lang w:val="kpv-RU"/>
        </w:rPr>
        <w:t>32-РЗ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4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link w:val="a8"/>
    <w:qFormat/>
    <w:rsid w:val="00376ca3"/>
    <w:rPr>
      <w:sz w:val="28"/>
    </w:rPr>
  </w:style>
  <w:style w:type="character" w:styleId="Style11" w:customStyle="1">
    <w:name w:val="Заголовок Знак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link w:val="a3"/>
    <w:uiPriority w:val="99"/>
    <w:qFormat/>
    <w:rsid w:val="00ee4a50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jc w:val="center"/>
    </w:pPr>
    <w:rPr>
      <w:sz w:val="40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Style21">
    <w:name w:val="Footer"/>
    <w:basedOn w:val="Normal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>
    <w:name w:val="Title"/>
    <w:basedOn w:val="Normal"/>
    <w:next w:val="Normal"/>
    <w:link w:val="ab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40FE-E454-40FB-9B05-BD8EB78E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LibreOffice/6.4.2.2$Linux_X86_64 LibreOffice_project/4e471d8c02c9c90f512f7f9ead8875b57fcb1ec3</Application>
  <Pages>8</Pages>
  <Words>1333</Words>
  <Characters>8728</Characters>
  <CharactersWithSpaces>10158</CharactersWithSpaces>
  <Paragraphs>98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2021-04-29T09:26:00Z</dcterms:created>
  <dc:creator>Дмитрий</dc:creator>
  <dc:description/>
  <dc:language>ru-RU</dc:language>
  <cp:lastModifiedBy/>
  <cp:lastPrinted>2021-05-11T07:59:00Z</cp:lastPrinted>
  <dcterms:modified xsi:type="dcterms:W3CDTF">2021-10-29T11:51:40Z</dcterms:modified>
  <cp:revision>82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