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bidi w:val="0"/>
        <w:spacing w:lineRule="auto" w:line="360"/>
        <w:ind w:left="0" w:right="0" w:hanging="0"/>
        <w:jc w:val="left"/>
        <w:rPr>
          <w:rFonts w:ascii="Times New Roman" w:hAnsi="Times New Roman" w:cs="Times New Roman"/>
          <w:b/>
          <w:b/>
          <w:bCs/>
          <w:sz w:val="28"/>
          <w:szCs w:val="28"/>
          <w:lang w:val="kpv-RU" w:eastAsia="zh-CN"/>
        </w:rPr>
      </w:pPr>
      <w:r>
        <w:rPr>
          <w:rFonts w:cs="Times New Roman"/>
          <w:b/>
          <w:bCs/>
          <w:sz w:val="28"/>
          <w:szCs w:val="28"/>
          <w:lang w:val="kpv-RU" w:eastAsia="zh-CN"/>
        </w:rPr>
        <w:t>К ОПУБЛИКОВАНИЮ</w:t>
      </w:r>
    </w:p>
    <w:p>
      <w:pPr>
        <w:pStyle w:val="Normal"/>
        <w:suppressAutoHyphens w:val="true"/>
        <w:bidi w:val="0"/>
        <w:spacing w:lineRule="auto" w:line="360"/>
        <w:ind w:left="0" w:right="0" w:hanging="0"/>
        <w:jc w:val="center"/>
        <w:rPr>
          <w:rFonts w:ascii="Times New Roman" w:hAnsi="Times New Roman" w:cs="Times New Roman"/>
          <w:b/>
          <w:b/>
          <w:bCs/>
          <w:sz w:val="28"/>
          <w:szCs w:val="28"/>
          <w:lang w:val="kpv-RU" w:eastAsia="zh-CN"/>
        </w:rPr>
      </w:pPr>
      <w:r>
        <w:rPr>
          <w:rFonts w:cs="Times New Roman"/>
          <w:b w:val="false"/>
          <w:bCs w:val="false"/>
          <w:sz w:val="28"/>
          <w:szCs w:val="28"/>
          <w:lang w:val="kpv-RU" w:eastAsia="zh-CN"/>
        </w:rPr>
        <w:t>КОМИ РЕСПУБЛИКАЛӦН</w:t>
      </w:r>
    </w:p>
    <w:p>
      <w:pPr>
        <w:pStyle w:val="Normal"/>
        <w:suppressAutoHyphens w:val="true"/>
        <w:bidi w:val="0"/>
        <w:spacing w:lineRule="auto" w:line="360"/>
        <w:ind w:left="0" w:right="0" w:hanging="0"/>
        <w:jc w:val="center"/>
        <w:rPr>
          <w:sz w:val="40"/>
        </w:rPr>
      </w:pPr>
      <w:r>
        <w:rPr>
          <w:rFonts w:cs="Times New Roman"/>
          <w:b/>
          <w:bCs/>
          <w:spacing w:val="30"/>
          <w:sz w:val="28"/>
          <w:szCs w:val="28"/>
          <w:lang w:val="kpv-RU" w:eastAsia="zh-CN"/>
        </w:rPr>
        <w:t>ОЛАНПАС</w:t>
      </w:r>
    </w:p>
    <w:p>
      <w:pPr>
        <w:pStyle w:val="Normal"/>
        <w:spacing w:lineRule="auto" w:line="360"/>
        <w:ind w:left="0" w:right="0" w:hanging="0"/>
        <w:jc w:val="center"/>
        <w:rPr>
          <w:sz w:val="27"/>
          <w:szCs w:val="27"/>
        </w:rPr>
      </w:pPr>
      <w:r>
        <w:rPr>
          <w:sz w:val="27"/>
          <w:szCs w:val="27"/>
        </w:rPr>
      </w:r>
    </w:p>
    <w:p>
      <w:pPr>
        <w:pStyle w:val="Normal"/>
        <w:spacing w:lineRule="auto" w:line="360"/>
        <w:ind w:left="0" w:right="0" w:hanging="0"/>
        <w:jc w:val="center"/>
        <w:rPr>
          <w:sz w:val="27"/>
          <w:szCs w:val="27"/>
        </w:rPr>
      </w:pPr>
      <w:r>
        <w:rPr>
          <w:b/>
          <w:bCs/>
          <w:sz w:val="28"/>
          <w:szCs w:val="28"/>
          <w:lang w:val="kpv-RU"/>
        </w:rPr>
        <w:t>Сьӧмкуд да вот оланпастэчас юкӧнын Коми Республикаса ӧткымын оланпастэчас актӧ вежсьӧмъяс пыртӧм йылысь</w:t>
      </w:r>
    </w:p>
    <w:p>
      <w:pPr>
        <w:pStyle w:val="Normal"/>
        <w:suppressAutoHyphens w:val="true"/>
        <w:spacing w:lineRule="auto" w:line="360"/>
        <w:ind w:left="0" w:right="0" w:hanging="0"/>
        <w:jc w:val="center"/>
        <w:rPr>
          <w:b/>
          <w:b/>
          <w:sz w:val="28"/>
          <w:szCs w:val="28"/>
        </w:rPr>
      </w:pPr>
      <w:r>
        <w:rPr>
          <w:b/>
          <w:sz w:val="28"/>
          <w:szCs w:val="28"/>
        </w:rPr>
      </w:r>
    </w:p>
    <w:p>
      <w:pPr>
        <w:pStyle w:val="Normal"/>
        <w:widowControl w:val="false"/>
        <w:tabs>
          <w:tab w:val="clear" w:pos="708"/>
          <w:tab w:val="right" w:pos="9072" w:leader="none"/>
        </w:tabs>
        <w:suppressAutoHyphens w:val="true"/>
        <w:bidi w:val="0"/>
        <w:spacing w:lineRule="auto" w:line="360"/>
        <w:ind w:left="0" w:right="0" w:hanging="0"/>
        <w:jc w:val="left"/>
        <w:rPr>
          <w:rFonts w:ascii="Times New Roman" w:hAnsi="Times New Roman" w:cs="Times New Roman"/>
          <w:sz w:val="28"/>
          <w:szCs w:val="28"/>
          <w:lang w:val="kpv-RU" w:eastAsia="zh-CN"/>
        </w:rPr>
      </w:pPr>
      <w:r>
        <w:rPr>
          <w:rFonts w:cs="Times New Roman"/>
          <w:sz w:val="28"/>
          <w:szCs w:val="28"/>
          <w:lang w:val="kpv-RU" w:eastAsia="zh-CN"/>
        </w:rPr>
        <w:t>Примитӧма Коми Республикаса</w:t>
      </w:r>
    </w:p>
    <w:p>
      <w:pPr>
        <w:pStyle w:val="Normal"/>
        <w:widowControl w:val="false"/>
        <w:tabs>
          <w:tab w:val="clear" w:pos="708"/>
          <w:tab w:val="right" w:pos="9072" w:leader="none"/>
        </w:tabs>
        <w:suppressAutoHyphens w:val="true"/>
        <w:overflowPunct w:val="true"/>
        <w:bidi w:val="0"/>
        <w:spacing w:lineRule="auto" w:line="360" w:before="0" w:after="0"/>
        <w:ind w:left="0" w:right="0" w:hanging="0"/>
        <w:jc w:val="left"/>
        <w:rPr>
          <w:sz w:val="28"/>
          <w:szCs w:val="28"/>
        </w:rPr>
      </w:pPr>
      <w:r>
        <w:rPr>
          <w:rFonts w:cs="Times New Roman"/>
          <w:b w:val="false"/>
          <w:bCs w:val="false"/>
          <w:sz w:val="28"/>
          <w:szCs w:val="28"/>
          <w:lang w:val="kpv-RU" w:eastAsia="zh-CN" w:bidi="ar-SA"/>
        </w:rPr>
        <w:t>Каналан Сӧветӧн                               2021 вося лӧддза-номъя тӧлысь 24 лунӧ</w:t>
      </w:r>
    </w:p>
    <w:p>
      <w:pPr>
        <w:pStyle w:val="Normal"/>
        <w:suppressAutoHyphens w:val="true"/>
        <w:spacing w:lineRule="auto" w:line="360"/>
        <w:ind w:left="0" w:right="0" w:firstLine="709"/>
        <w:jc w:val="both"/>
        <w:rPr>
          <w:rFonts w:eastAsia="Calibri"/>
          <w:sz w:val="27"/>
          <w:szCs w:val="27"/>
        </w:rPr>
      </w:pPr>
      <w:r>
        <w:rPr>
          <w:rFonts w:eastAsia="Calibri"/>
          <w:sz w:val="27"/>
          <w:szCs w:val="27"/>
        </w:rPr>
      </w:r>
    </w:p>
    <w:p>
      <w:pPr>
        <w:pStyle w:val="Normal"/>
        <w:widowControl w:val="false"/>
        <w:spacing w:lineRule="auto" w:line="360"/>
        <w:ind w:left="0" w:right="0" w:firstLine="709"/>
        <w:jc w:val="both"/>
        <w:rPr>
          <w:sz w:val="28"/>
          <w:szCs w:val="28"/>
        </w:rPr>
      </w:pPr>
      <w:r>
        <w:rPr>
          <w:b/>
          <w:sz w:val="28"/>
          <w:szCs w:val="28"/>
          <w:lang w:val="kpv-RU"/>
        </w:rPr>
        <w:t xml:space="preserve">1 статья. </w:t>
      </w:r>
      <w:r>
        <w:rPr>
          <w:b w:val="false"/>
          <w:bCs w:val="false"/>
          <w:sz w:val="28"/>
          <w:szCs w:val="28"/>
          <w:lang w:val="kpv-RU"/>
        </w:rPr>
        <w:t>«</w:t>
      </w:r>
      <w:r>
        <w:rPr>
          <w:rStyle w:val="7"/>
          <w:rFonts w:eastAsia="Times New Roman" w:cs="Times New Roman"/>
          <w:b w:val="false"/>
          <w:bCs w:val="false"/>
          <w:position w:val="0"/>
          <w:sz w:val="26"/>
          <w:sz w:val="28"/>
          <w:szCs w:val="28"/>
          <w:vertAlign w:val="baseline"/>
          <w:lang w:val="kpv-RU" w:eastAsia="ru-RU"/>
        </w:rPr>
        <w:t>Коми Республикаын сьӧмкуд система да сьӧмкуд процесс йылысь» Коми Республикаса Оланпасӧ (Коми Республикаса канму власьт органъяслӧн индӧд-тшӧктӧмъяс, 2007, 12 №, 5265 ст.; 2008, 5 №, 197 ст.; 12 №, 730 ст.; 2009, 33 №, 621 ст.; 2010, 17 №, 391 ст.; 37 №, 864 ст.; 2011, 14 №, 329 ст.; 37 №, 991 ст.; 48 №, 1370 ст.; 54 №, 1627 ст.; 2012, 51 №, 1158 ст.; 2013, 11 №, 234 ст.; 18 №, 369 ст.; 37 №, 700 ст.; 2014, 13 №, 203 ст.; 27 №, 511 ст.; 29 №, 565 ст.; 35 №, 732 ст.; 2015, 8 №, 98 ст.; 11 №, 131 ст.; 21 №, 294 ст.; 22 №, 306 ст.; 2016, 10 №, 115 ст.; 17 №, 232 ст.; 237 ст.; 22 №, 340 ст.; 2017, 24 №, 418 ст.; 27 №, 485 ст.; 2018, 7 №, 125 ст.; 14 №, 235 ст.; 17 №, 307 ст.; 2019, 5 №, 66 ст.; 18 №, 271 ст.; 275 ст.; 19 №, 282 ст.; 2020, 7 №, 82 ст.; 10 №, 138 ст.; 17 №, 265 ст.) татшӧм вежсьӧмъяс:</w:t>
      </w:r>
    </w:p>
    <w:p>
      <w:pPr>
        <w:pStyle w:val="Normal"/>
        <w:widowControl w:val="false"/>
        <w:tabs>
          <w:tab w:val="clear" w:pos="708"/>
          <w:tab w:val="left" w:pos="1134" w:leader="none"/>
        </w:tabs>
        <w:spacing w:lineRule="auto" w:line="360"/>
        <w:ind w:left="0" w:right="0" w:firstLine="709"/>
        <w:jc w:val="both"/>
        <w:rPr>
          <w:sz w:val="28"/>
          <w:szCs w:val="28"/>
        </w:rPr>
      </w:pPr>
      <w:r>
        <w:rPr>
          <w:sz w:val="28"/>
          <w:szCs w:val="28"/>
          <w:lang w:val="kpv-RU"/>
        </w:rPr>
        <w:t xml:space="preserve">1. 3 статьялӧн 1 юкӧнса 2 пунктлӧн мӧд абзацын «муниципальнӧй районъяслӧн сьӧмкудъяс,» кывъяс бӧрын содтыны «муниципальнӧй </w:t>
      </w:r>
      <w:r>
        <w:rPr>
          <w:rFonts w:eastAsia="Times New Roman" w:cs="Times New Roman"/>
          <w:color w:val="auto"/>
          <w:kern w:val="0"/>
          <w:sz w:val="28"/>
          <w:szCs w:val="28"/>
          <w:lang w:val="kpv-RU" w:eastAsia="ru-RU" w:bidi="ar-SA"/>
        </w:rPr>
        <w:t>кытшъяслӧн</w:t>
      </w:r>
      <w:r>
        <w:rPr>
          <w:sz w:val="28"/>
          <w:szCs w:val="28"/>
          <w:lang w:val="kpv-RU"/>
        </w:rPr>
        <w:t xml:space="preserve"> </w:t>
      </w:r>
      <w:r>
        <w:rPr>
          <w:rFonts w:eastAsia="Times New Roman" w:cs="Times New Roman"/>
          <w:color w:val="auto"/>
          <w:kern w:val="0"/>
          <w:sz w:val="28"/>
          <w:szCs w:val="28"/>
          <w:lang w:val="kpv-RU" w:eastAsia="ru-RU" w:bidi="ar-SA"/>
        </w:rPr>
        <w:t>сьӧмкудъяс</w:t>
      </w:r>
      <w:r>
        <w:rPr>
          <w:sz w:val="28"/>
          <w:szCs w:val="28"/>
          <w:lang w:val="kpv-RU"/>
        </w:rPr>
        <w:t>,» кывъяс.</w:t>
      </w:r>
    </w:p>
    <w:p>
      <w:pPr>
        <w:pStyle w:val="Normal"/>
        <w:widowControl w:val="false"/>
        <w:tabs>
          <w:tab w:val="clear" w:pos="708"/>
          <w:tab w:val="left" w:pos="1134" w:leader="none"/>
        </w:tabs>
        <w:spacing w:lineRule="auto" w:line="360"/>
        <w:ind w:left="0" w:right="0" w:firstLine="709"/>
        <w:jc w:val="both"/>
        <w:rPr>
          <w:sz w:val="28"/>
          <w:szCs w:val="28"/>
        </w:rPr>
      </w:pPr>
      <w:r>
        <w:rPr>
          <w:sz w:val="28"/>
          <w:szCs w:val="28"/>
          <w:lang w:val="kpv-RU"/>
        </w:rPr>
        <w:t>2. 11 статьяӧ содтыны татшӧм сюрӧса 1</w:t>
      </w:r>
      <w:r>
        <w:rPr>
          <w:sz w:val="28"/>
          <w:szCs w:val="28"/>
          <w:vertAlign w:val="superscript"/>
          <w:lang w:val="kpv-RU"/>
        </w:rPr>
        <w:t>1</w:t>
      </w:r>
      <w:r>
        <w:rPr>
          <w:sz w:val="28"/>
          <w:szCs w:val="28"/>
          <w:lang w:val="kpv-RU"/>
        </w:rPr>
        <w:t xml:space="preserve"> юкӧн:</w:t>
      </w:r>
    </w:p>
    <w:p>
      <w:pPr>
        <w:pStyle w:val="Normal"/>
        <w:widowControl w:val="false"/>
        <w:tabs>
          <w:tab w:val="clear" w:pos="708"/>
          <w:tab w:val="left" w:pos="1134" w:leader="none"/>
        </w:tabs>
        <w:spacing w:lineRule="auto" w:line="360"/>
        <w:ind w:left="0" w:right="0" w:firstLine="709"/>
        <w:jc w:val="both"/>
        <w:rPr>
          <w:sz w:val="28"/>
          <w:szCs w:val="28"/>
        </w:rPr>
      </w:pPr>
      <w:r>
        <w:rPr>
          <w:sz w:val="28"/>
          <w:szCs w:val="28"/>
          <w:lang w:val="kpv-RU"/>
        </w:rPr>
        <w:t>«1</w:t>
      </w:r>
      <w:r>
        <w:rPr>
          <w:sz w:val="28"/>
          <w:szCs w:val="28"/>
          <w:vertAlign w:val="superscript"/>
          <w:lang w:val="kpv-RU"/>
        </w:rPr>
        <w:t>1</w:t>
      </w:r>
      <w:r>
        <w:rPr>
          <w:sz w:val="28"/>
          <w:szCs w:val="28"/>
          <w:lang w:val="kpv-RU"/>
        </w:rPr>
        <w:t xml:space="preserve">. Муниципальнӧй кытшъяслӧн сьӧмкудъясӧ колӧ пыртны татшӧм федеральнӧй </w:t>
      </w:r>
      <w:r>
        <w:rPr>
          <w:rFonts w:eastAsia="SimSun;宋体" w:cs="Times New Roman"/>
          <w:b w:val="false"/>
          <w:bCs w:val="false"/>
          <w:i w:val="false"/>
          <w:iCs w:val="false"/>
          <w:caps w:val="false"/>
          <w:smallCaps w:val="false"/>
          <w:color w:val="00000A"/>
          <w:spacing w:val="0"/>
          <w:position w:val="0"/>
          <w:sz w:val="28"/>
          <w:sz w:val="28"/>
          <w:szCs w:val="28"/>
          <w:u w:val="none"/>
          <w:vertAlign w:val="baseline"/>
          <w:lang w:val="kpv-RU" w:eastAsia="zh-CN" w:bidi="ar-SA"/>
        </w:rPr>
        <w:t>вотъяс</w:t>
      </w:r>
      <w:r>
        <w:rPr>
          <w:rFonts w:eastAsia="SimSun;宋体" w:cs="Times New Roman"/>
          <w:b w:val="false"/>
          <w:bCs w:val="false"/>
          <w:i w:val="false"/>
          <w:iCs w:val="false"/>
          <w:caps w:val="false"/>
          <w:smallCaps w:val="false"/>
          <w:color w:val="00000A"/>
          <w:spacing w:val="0"/>
          <w:kern w:val="2"/>
          <w:position w:val="0"/>
          <w:sz w:val="28"/>
          <w:sz w:val="28"/>
          <w:szCs w:val="28"/>
          <w:u w:val="none"/>
          <w:vertAlign w:val="baseline"/>
          <w:lang w:val="kpv-RU" w:eastAsia="zh-CN" w:bidi="ar-SA"/>
        </w:rPr>
        <w:t xml:space="preserve">ысь </w:t>
      </w:r>
      <w:r>
        <w:rPr>
          <w:rFonts w:eastAsia="SimSun;宋体" w:cs="Times New Roman"/>
          <w:b w:val="false"/>
          <w:bCs w:val="false"/>
          <w:i w:val="false"/>
          <w:iCs w:val="false"/>
          <w:caps w:val="false"/>
          <w:smallCaps w:val="false"/>
          <w:color w:val="00000A"/>
          <w:spacing w:val="0"/>
          <w:position w:val="0"/>
          <w:sz w:val="28"/>
          <w:sz w:val="28"/>
          <w:szCs w:val="28"/>
          <w:u w:val="none"/>
          <w:vertAlign w:val="baseline"/>
          <w:lang w:val="kpv-RU" w:eastAsia="zh-CN" w:bidi="ar-SA"/>
        </w:rPr>
        <w:t>да ӧктасъясысь вот чӧжӧсъяс, сы лыдын торъя вот режимъясӧн урчитӧм вотъяс</w:t>
      </w:r>
      <w:r>
        <w:rPr>
          <w:rFonts w:eastAsia="SimSun;宋体" w:cs="Times New Roman"/>
          <w:b w:val="false"/>
          <w:bCs w:val="false"/>
          <w:i w:val="false"/>
          <w:iCs w:val="false"/>
          <w:caps w:val="false"/>
          <w:smallCaps w:val="false"/>
          <w:color w:val="00000A"/>
          <w:spacing w:val="0"/>
          <w:kern w:val="2"/>
          <w:position w:val="0"/>
          <w:sz w:val="28"/>
          <w:sz w:val="28"/>
          <w:szCs w:val="28"/>
          <w:u w:val="none"/>
          <w:vertAlign w:val="baseline"/>
          <w:lang w:val="kpv-RU" w:eastAsia="zh-CN" w:bidi="ar-SA"/>
        </w:rPr>
        <w:t>ысь:</w:t>
      </w:r>
    </w:p>
    <w:p>
      <w:pPr>
        <w:pStyle w:val="Normal"/>
        <w:widowControl w:val="false"/>
        <w:tabs>
          <w:tab w:val="clear" w:pos="708"/>
          <w:tab w:val="left" w:pos="1134" w:leader="none"/>
        </w:tabs>
        <w:spacing w:lineRule="auto" w:line="360"/>
        <w:ind w:left="0" w:right="0" w:firstLine="709"/>
        <w:jc w:val="both"/>
        <w:rPr>
          <w:sz w:val="28"/>
          <w:szCs w:val="28"/>
        </w:rPr>
      </w:pPr>
      <w:r>
        <w:rPr>
          <w:sz w:val="28"/>
          <w:szCs w:val="28"/>
          <w:lang w:val="kpv-RU"/>
        </w:rPr>
        <w:t>1) торъя йӧзлӧн чӧжӧсъяс вылӧ вотысь (торъя йӧзлӧн чӧжӧсъяс вылӧ вот кындзи чӧжӧсъяс серти, кутшӧмъясӧс индӧма Россия Федерацияса сьӧмкуд кодекслӧн 50 статьяса комын витӧд да комын квайтӧд абзацъясын, 56 статья</w:t>
      </w:r>
      <w:r>
        <w:rPr>
          <w:rFonts w:eastAsia="Times New Roman" w:cs="Times New Roman"/>
          <w:color w:val="auto"/>
          <w:kern w:val="0"/>
          <w:sz w:val="28"/>
          <w:szCs w:val="28"/>
          <w:lang w:val="kpv-RU" w:eastAsia="ru-RU" w:bidi="ar-SA"/>
        </w:rPr>
        <w:t>са</w:t>
      </w:r>
      <w:r>
        <w:rPr>
          <w:sz w:val="28"/>
          <w:szCs w:val="28"/>
          <w:lang w:val="kpv-RU"/>
        </w:rPr>
        <w:t xml:space="preserve"> 2 пунктлӧн витӧд да ветымын нёльӧд абзацъясын, 61</w:t>
      </w:r>
      <w:r>
        <w:rPr>
          <w:sz w:val="28"/>
          <w:szCs w:val="28"/>
          <w:vertAlign w:val="superscript"/>
          <w:lang w:val="kpv-RU"/>
        </w:rPr>
        <w:t>6</w:t>
      </w:r>
      <w:r>
        <w:rPr>
          <w:sz w:val="28"/>
          <w:szCs w:val="28"/>
          <w:lang w:val="kpv-RU"/>
        </w:rPr>
        <w:t xml:space="preserve"> статьяса 2 пунктлӧн сизимӧд абзацын, тайӧ юкӧнлӧн 3 пунктын) – норматив серти 5 прӧчент;</w:t>
      </w:r>
    </w:p>
    <w:p>
      <w:pPr>
        <w:pStyle w:val="Normal"/>
        <w:widowControl w:val="false"/>
        <w:tabs>
          <w:tab w:val="clear" w:pos="708"/>
          <w:tab w:val="left" w:pos="1134" w:leader="none"/>
        </w:tabs>
        <w:spacing w:lineRule="auto" w:line="360"/>
        <w:ind w:left="0" w:right="0" w:firstLine="709"/>
        <w:jc w:val="both"/>
        <w:rPr>
          <w:sz w:val="28"/>
          <w:szCs w:val="28"/>
        </w:rPr>
      </w:pPr>
      <w:r>
        <w:rPr>
          <w:sz w:val="28"/>
          <w:szCs w:val="28"/>
          <w:lang w:val="kpv-RU"/>
        </w:rPr>
        <w:t xml:space="preserve">2) торъя йӧзлӧн чӧжӧсъяс вылӧ вотысь вот мындалӧн юкӧнын, мый вевтыртӧ 650 сюрс шайт, кутшӧм пырӧ вот базалӧн юкӧнӧ, </w:t>
      </w:r>
      <w:r>
        <w:rPr>
          <w:rFonts w:eastAsia="Times New Roman" w:cs="Times New Roman"/>
          <w:color w:val="auto"/>
          <w:kern w:val="0"/>
          <w:sz w:val="28"/>
          <w:szCs w:val="28"/>
          <w:lang w:val="kpv-RU" w:eastAsia="ru-RU" w:bidi="ar-SA"/>
        </w:rPr>
        <w:t>мый</w:t>
      </w:r>
      <w:r>
        <w:rPr>
          <w:sz w:val="28"/>
          <w:szCs w:val="28"/>
          <w:lang w:val="kpv-RU"/>
        </w:rPr>
        <w:t xml:space="preserve"> вевтыртӧ 5 миллион шайт, - норматив серти 4 прӧчент;</w:t>
      </w:r>
    </w:p>
    <w:p>
      <w:pPr>
        <w:pStyle w:val="Normal"/>
        <w:widowControl w:val="false"/>
        <w:tabs>
          <w:tab w:val="clear" w:pos="708"/>
          <w:tab w:val="left" w:pos="1134" w:leader="none"/>
        </w:tabs>
        <w:spacing w:lineRule="auto" w:line="360"/>
        <w:ind w:left="0" w:right="0" w:firstLine="709"/>
        <w:jc w:val="both"/>
        <w:rPr>
          <w:sz w:val="28"/>
          <w:szCs w:val="28"/>
        </w:rPr>
      </w:pPr>
      <w:r>
        <w:rPr>
          <w:sz w:val="28"/>
          <w:szCs w:val="28"/>
          <w:lang w:val="kpv-RU"/>
        </w:rPr>
        <w:t>3) торъя йӧзлӧн чӧжӧс вылӧ вотысь,</w:t>
      </w:r>
      <w:r>
        <w:rPr>
          <w:rStyle w:val="7"/>
          <w:rFonts w:eastAsia="Times New Roman" w:cs="Times New Roman"/>
          <w:b w:val="false"/>
          <w:bCs w:val="false"/>
          <w:i w:val="false"/>
          <w:iCs w:val="false"/>
          <w:outline w:val="false"/>
          <w:shadow w:val="false"/>
          <w:color w:val="00000A"/>
          <w:w w:val="100"/>
          <w:kern w:val="2"/>
          <w:position w:val="0"/>
          <w:sz w:val="26"/>
          <w:sz w:val="28"/>
          <w:szCs w:val="28"/>
          <w:shd w:fill="auto" w:val="clear"/>
          <w:vertAlign w:val="baseline"/>
          <w:em w:val="none"/>
          <w:lang w:val="kpv-RU" w:eastAsia="zh-CN" w:bidi="ar-SA"/>
        </w:rPr>
        <w:t xml:space="preserve"> кутшӧмӧс суйӧрсайса граждана пыр ӧткодя мынтӧны авансӧвӧй мынтӧмӧн сэк, кор найӧ Россия Федерация мутасын уджалӧны патент подув вылын, - норматив серти 30 прӧчент;</w:t>
      </w:r>
    </w:p>
    <w:p>
      <w:pPr>
        <w:pStyle w:val="Normal"/>
        <w:widowControl w:val="false"/>
        <w:tabs>
          <w:tab w:val="clear" w:pos="708"/>
          <w:tab w:val="left" w:pos="1134" w:leader="none"/>
        </w:tabs>
        <w:spacing w:lineRule="auto" w:line="360"/>
        <w:ind w:left="0" w:right="0" w:firstLine="709"/>
        <w:jc w:val="both"/>
        <w:rPr>
          <w:sz w:val="28"/>
          <w:szCs w:val="28"/>
        </w:rPr>
      </w:pPr>
      <w:r>
        <w:rPr>
          <w:sz w:val="28"/>
          <w:szCs w:val="28"/>
          <w:lang w:val="kpv-RU"/>
        </w:rPr>
        <w:t xml:space="preserve">4) вотысь, кутшӧмӧс перйӧны </w:t>
      </w:r>
      <w:r>
        <w:rPr>
          <w:rFonts w:eastAsia="Calibri" w:cs="Times New Roman"/>
          <w:b w:val="false"/>
          <w:bCs w:val="false"/>
          <w:i w:val="false"/>
          <w:iCs w:val="false"/>
          <w:color w:val="000000"/>
          <w:sz w:val="28"/>
          <w:szCs w:val="28"/>
          <w:highlight w:val="white"/>
          <w:lang w:val="kpv-RU"/>
        </w:rPr>
        <w:t xml:space="preserve">вот перъян кокньӧдӧм системаӧн вӧдитчӧмкӧд йитӧдын, </w:t>
      </w:r>
      <w:r>
        <w:rPr>
          <w:rFonts w:eastAsia="Calibri" w:cs="Times New Roman"/>
          <w:b w:val="false"/>
          <w:bCs w:val="false"/>
          <w:i w:val="false"/>
          <w:iCs w:val="false"/>
          <w:color w:val="000000"/>
          <w:kern w:val="0"/>
          <w:sz w:val="28"/>
          <w:szCs w:val="28"/>
          <w:highlight w:val="white"/>
          <w:lang w:val="kpv-RU" w:eastAsia="ru-RU" w:bidi="ar-SA"/>
        </w:rPr>
        <w:t>сы</w:t>
      </w:r>
      <w:r>
        <w:rPr>
          <w:rFonts w:eastAsia="Calibri" w:cs="Times New Roman"/>
          <w:b w:val="false"/>
          <w:bCs w:val="false"/>
          <w:i w:val="false"/>
          <w:iCs w:val="false"/>
          <w:color w:val="000000"/>
          <w:sz w:val="28"/>
          <w:szCs w:val="28"/>
          <w:highlight w:val="white"/>
          <w:lang w:val="kpv-RU"/>
        </w:rPr>
        <w:t xml:space="preserve"> лыдын медічӧт вотысь, - норматив серти 50 прӧчент.».</w:t>
      </w:r>
    </w:p>
    <w:p>
      <w:pPr>
        <w:pStyle w:val="Normal"/>
        <w:widowControl w:val="false"/>
        <w:tabs>
          <w:tab w:val="clear" w:pos="708"/>
          <w:tab w:val="left" w:pos="1134" w:leader="none"/>
        </w:tabs>
        <w:spacing w:lineRule="auto" w:line="360"/>
        <w:ind w:left="0" w:right="0" w:firstLine="709"/>
        <w:jc w:val="both"/>
        <w:rPr>
          <w:sz w:val="28"/>
          <w:szCs w:val="28"/>
        </w:rPr>
      </w:pPr>
      <w:r>
        <w:rPr>
          <w:sz w:val="28"/>
          <w:szCs w:val="28"/>
          <w:lang w:val="kpv-RU"/>
        </w:rPr>
        <w:t>3. 11</w:t>
      </w:r>
      <w:r>
        <w:rPr>
          <w:sz w:val="28"/>
          <w:szCs w:val="28"/>
          <w:vertAlign w:val="superscript"/>
          <w:lang w:val="kpv-RU"/>
        </w:rPr>
        <w:t>1</w:t>
      </w:r>
      <w:r>
        <w:rPr>
          <w:sz w:val="28"/>
          <w:szCs w:val="28"/>
          <w:lang w:val="kpv-RU"/>
        </w:rPr>
        <w:t xml:space="preserve"> статьяын «Кар кытшъяслӧн да муниципальнӧй районъяслӧн» кывъяс вежны «Муниципальнӧй районъяслӧн, муниципальнӧй кытшъяслӧн да кар кытшъяслӧн» кывъясӧн. </w:t>
      </w:r>
    </w:p>
    <w:p>
      <w:pPr>
        <w:pStyle w:val="Normal"/>
        <w:widowControl w:val="false"/>
        <w:spacing w:lineRule="auto" w:line="360"/>
        <w:ind w:left="0" w:right="0" w:firstLine="709"/>
        <w:jc w:val="both"/>
        <w:rPr>
          <w:sz w:val="28"/>
          <w:szCs w:val="28"/>
        </w:rPr>
      </w:pPr>
      <w:r>
        <w:rPr>
          <w:sz w:val="28"/>
          <w:szCs w:val="28"/>
          <w:lang w:val="kpv-RU"/>
        </w:rPr>
        <w:t>4. 18 статьяса 6 юкӧнӧ содтыны «, кутшӧмӧс сетӧны тайӧ Оланпаслӧн 79 статьяса 5 юкӧн серти» кывъяс.</w:t>
      </w:r>
    </w:p>
    <w:p>
      <w:pPr>
        <w:pStyle w:val="Normal"/>
        <w:widowControl w:val="false"/>
        <w:spacing w:lineRule="auto" w:line="360"/>
        <w:ind w:left="0" w:right="0" w:firstLine="709"/>
        <w:jc w:val="both"/>
        <w:rPr>
          <w:sz w:val="28"/>
          <w:szCs w:val="28"/>
        </w:rPr>
      </w:pPr>
      <w:r>
        <w:rPr>
          <w:sz w:val="28"/>
          <w:szCs w:val="28"/>
          <w:lang w:val="kpv-RU"/>
        </w:rPr>
        <w:t xml:space="preserve">5. </w:t>
      </w:r>
      <w:r>
        <w:rPr>
          <w:rFonts w:eastAsia="Times New Roman" w:cs="Times New Roman"/>
          <w:color w:val="auto"/>
          <w:kern w:val="0"/>
          <w:sz w:val="28"/>
          <w:szCs w:val="28"/>
          <w:lang w:val="kpv-RU" w:eastAsia="ru-RU" w:bidi="ar-SA"/>
        </w:rPr>
        <w:t>19 статья гижны тадзи</w:t>
      </w:r>
      <w:r>
        <w:rPr>
          <w:sz w:val="28"/>
          <w:szCs w:val="28"/>
          <w:lang w:val="kpv-RU"/>
        </w:rPr>
        <w:t>:</w:t>
      </w:r>
    </w:p>
    <w:p>
      <w:pPr>
        <w:pStyle w:val="Normal"/>
        <w:widowControl w:val="false"/>
        <w:tabs>
          <w:tab w:val="clear" w:pos="708"/>
          <w:tab w:val="left" w:pos="1134" w:leader="none"/>
        </w:tabs>
        <w:spacing w:lineRule="auto" w:line="360"/>
        <w:ind w:left="0" w:right="0" w:firstLine="709"/>
        <w:jc w:val="both"/>
        <w:rPr>
          <w:sz w:val="28"/>
          <w:szCs w:val="28"/>
        </w:rPr>
      </w:pPr>
      <w:r>
        <w:rPr>
          <w:rFonts w:eastAsia="Times New Roman" w:cs="Times New Roman"/>
          <w:b/>
          <w:color w:val="auto"/>
          <w:kern w:val="0"/>
          <w:sz w:val="28"/>
          <w:szCs w:val="28"/>
          <w:lang w:val="kpv-RU" w:eastAsia="ru-RU" w:bidi="ar-SA"/>
        </w:rPr>
        <w:t>«19 статья</w:t>
      </w:r>
      <w:r>
        <w:rPr>
          <w:b/>
          <w:sz w:val="28"/>
          <w:szCs w:val="28"/>
          <w:lang w:val="kpv-RU"/>
        </w:rPr>
        <w:t xml:space="preserve">. </w:t>
      </w:r>
      <w:r>
        <w:rPr>
          <w:rFonts w:eastAsia="Times New Roman" w:cs="Times New Roman"/>
          <w:b/>
          <w:color w:val="auto"/>
          <w:kern w:val="0"/>
          <w:sz w:val="28"/>
          <w:szCs w:val="28"/>
          <w:lang w:val="kpv-RU" w:eastAsia="ru-RU" w:bidi="ar-SA"/>
        </w:rPr>
        <w:t>Республиканскӧй сьӧмкудлӧн дефицит</w:t>
      </w:r>
    </w:p>
    <w:p>
      <w:pPr>
        <w:pStyle w:val="Normal"/>
        <w:widowControl w:val="false"/>
        <w:tabs>
          <w:tab w:val="clear" w:pos="708"/>
          <w:tab w:val="left" w:pos="1134" w:leader="none"/>
        </w:tabs>
        <w:spacing w:lineRule="auto" w:line="360"/>
        <w:ind w:left="0" w:right="0" w:firstLine="709"/>
        <w:jc w:val="both"/>
        <w:rPr>
          <w:sz w:val="28"/>
          <w:szCs w:val="28"/>
        </w:rPr>
      </w:pPr>
      <w:r>
        <w:rPr>
          <w:sz w:val="28"/>
          <w:szCs w:val="28"/>
          <w:lang w:val="kpv-RU"/>
        </w:rPr>
        <w:t xml:space="preserve">Локтан финансӧвӧй во </w:t>
      </w:r>
      <w:r>
        <w:rPr>
          <w:rFonts w:eastAsia="Times New Roman" w:cs="Times New Roman"/>
          <w:color w:val="auto"/>
          <w:kern w:val="0"/>
          <w:sz w:val="28"/>
          <w:szCs w:val="28"/>
          <w:lang w:val="kpv-RU" w:eastAsia="ru-RU" w:bidi="ar-SA"/>
        </w:rPr>
        <w:t>да планӧвӧй периодлӧн быд во вылӧ</w:t>
      </w:r>
      <w:r>
        <w:rPr>
          <w:sz w:val="28"/>
          <w:szCs w:val="28"/>
          <w:lang w:val="kpv-RU"/>
        </w:rPr>
        <w:t xml:space="preserve"> республиканскӧй сьӧмкудлӧн дефицитлы, мый урчитӧма республиканскӧй сьӧмкуд йылысь оланпасӧн, а сідзжӧ мый артмис сійӧс</w:t>
      </w:r>
      <w:r>
        <w:rPr>
          <w:rFonts w:eastAsia="Times New Roman" w:cs="Times New Roman"/>
          <w:color w:val="auto"/>
          <w:kern w:val="0"/>
          <w:sz w:val="28"/>
          <w:szCs w:val="28"/>
          <w:lang w:val="kpv-RU" w:eastAsia="ru-RU" w:bidi="ar-SA"/>
        </w:rPr>
        <w:t xml:space="preserve"> збыльмӧдӧм</w:t>
      </w:r>
      <w:r>
        <w:rPr>
          <w:sz w:val="28"/>
          <w:szCs w:val="28"/>
          <w:lang w:val="kpv-RU"/>
        </w:rPr>
        <w:t xml:space="preserve"> йылысь вося отчётлӧн мыччӧдъяс серти, колӧ лӧсявны дзескӧдӧмъяслы, кутшӧмъясӧс урчитӧма Россия Федерацияса </w:t>
      </w:r>
      <w:r>
        <w:rPr>
          <w:rFonts w:eastAsia="Times New Roman" w:cs="Times New Roman"/>
          <w:color w:val="auto"/>
          <w:kern w:val="0"/>
          <w:sz w:val="28"/>
          <w:szCs w:val="28"/>
          <w:lang w:val="kpv-RU" w:eastAsia="ru-RU" w:bidi="ar-SA"/>
        </w:rPr>
        <w:t>сьӧмкуд кодекслӧн 92</w:t>
      </w:r>
      <w:r>
        <w:rPr>
          <w:rFonts w:eastAsia="Times New Roman" w:cs="Times New Roman"/>
          <w:color w:val="auto"/>
          <w:kern w:val="0"/>
          <w:sz w:val="28"/>
          <w:szCs w:val="28"/>
          <w:vertAlign w:val="superscript"/>
          <w:lang w:val="kpv-RU" w:eastAsia="ru-RU" w:bidi="ar-SA"/>
        </w:rPr>
        <w:t>1</w:t>
      </w:r>
      <w:r>
        <w:rPr>
          <w:rFonts w:eastAsia="Times New Roman" w:cs="Times New Roman"/>
          <w:color w:val="auto"/>
          <w:kern w:val="0"/>
          <w:sz w:val="28"/>
          <w:szCs w:val="28"/>
          <w:lang w:val="kpv-RU" w:eastAsia="ru-RU" w:bidi="ar-SA"/>
        </w:rPr>
        <w:t xml:space="preserve"> статьяӧн, лӧсялана финансӧвӧй воын Россия Федерацияса сьӧмкуд системалысь сьӧмкудъяс лӧсьӧдан да (либӧ) збыльмӧдан аслыспӧлӧслунъяссӧ тӧд вылӧ вылӧ босьтӧмӧн, кутшӧмъясӧс урчитӧма мукӧд федеральнӧй оланпасӧн.».</w:t>
      </w:r>
    </w:p>
    <w:p>
      <w:pPr>
        <w:pStyle w:val="Normal"/>
        <w:widowControl w:val="false"/>
        <w:spacing w:lineRule="auto" w:line="360"/>
        <w:ind w:left="0" w:right="0" w:firstLine="709"/>
        <w:jc w:val="both"/>
        <w:rPr>
          <w:sz w:val="28"/>
          <w:szCs w:val="28"/>
        </w:rPr>
      </w:pPr>
      <w:r>
        <w:rPr>
          <w:sz w:val="28"/>
          <w:szCs w:val="28"/>
          <w:lang w:val="kpv-RU"/>
        </w:rPr>
        <w:t>6. 43 статьяын:</w:t>
      </w:r>
    </w:p>
    <w:p>
      <w:pPr>
        <w:pStyle w:val="Normal"/>
        <w:widowControl w:val="false"/>
        <w:spacing w:lineRule="auto" w:line="360"/>
        <w:ind w:left="0" w:right="0" w:firstLine="709"/>
        <w:jc w:val="both"/>
        <w:rPr>
          <w:sz w:val="28"/>
          <w:szCs w:val="28"/>
        </w:rPr>
      </w:pPr>
      <w:r>
        <w:rPr>
          <w:sz w:val="28"/>
          <w:szCs w:val="28"/>
          <w:lang w:val="kpv-RU"/>
        </w:rPr>
        <w:t>1) нимын, 1 юкӧнса медводдза да мӧд абзацъясын, 2 юкӧнын, 3</w:t>
      </w:r>
      <w:r>
        <w:rPr>
          <w:sz w:val="28"/>
          <w:szCs w:val="28"/>
          <w:vertAlign w:val="superscript"/>
          <w:lang w:val="kpv-RU"/>
        </w:rPr>
        <w:t>1</w:t>
      </w:r>
      <w:r>
        <w:rPr>
          <w:sz w:val="28"/>
          <w:szCs w:val="28"/>
          <w:lang w:val="kpv-RU"/>
        </w:rPr>
        <w:t xml:space="preserve"> юкӧнса медводдза абзацын, 4</w:t>
      </w:r>
      <w:r>
        <w:rPr>
          <w:sz w:val="28"/>
          <w:szCs w:val="28"/>
          <w:vertAlign w:val="superscript"/>
          <w:lang w:val="kpv-RU"/>
        </w:rPr>
        <w:t>1</w:t>
      </w:r>
      <w:r>
        <w:rPr>
          <w:sz w:val="28"/>
          <w:szCs w:val="28"/>
          <w:lang w:val="kpv-RU"/>
        </w:rPr>
        <w:t xml:space="preserve"> юкӧнса медводдза – витӧд абзацъясын, 5 юкӧнса медводдза да мӧд абзацъясын, 7 юкӧнса медводдза да мӧд абзацъясын «кар кытш» кывъяс лӧсялана лыдын да вежлӧгын вежны «муниципальнӧй кытш, кар кытш» кывъясӧн лӧсялана лыдын да вежлӧгын; </w:t>
      </w:r>
    </w:p>
    <w:p>
      <w:pPr>
        <w:pStyle w:val="Normal"/>
        <w:widowControl w:val="false"/>
        <w:spacing w:lineRule="auto" w:line="360"/>
        <w:ind w:left="0" w:right="0" w:firstLine="709"/>
        <w:jc w:val="both"/>
        <w:rPr>
          <w:sz w:val="28"/>
          <w:szCs w:val="28"/>
        </w:rPr>
      </w:pPr>
      <w:r>
        <w:rPr>
          <w:sz w:val="28"/>
          <w:szCs w:val="28"/>
          <w:lang w:val="kpv-RU"/>
        </w:rPr>
        <w:t>2) 3 юкӧнын:</w:t>
      </w:r>
    </w:p>
    <w:p>
      <w:pPr>
        <w:pStyle w:val="Normal"/>
        <w:widowControl w:val="false"/>
        <w:spacing w:lineRule="auto" w:line="360"/>
        <w:ind w:left="0" w:right="0" w:firstLine="709"/>
        <w:jc w:val="both"/>
        <w:rPr>
          <w:sz w:val="28"/>
          <w:szCs w:val="28"/>
        </w:rPr>
      </w:pPr>
      <w:r>
        <w:rPr>
          <w:sz w:val="28"/>
          <w:szCs w:val="28"/>
          <w:lang w:val="kpv-RU"/>
        </w:rPr>
        <w:t>а) медводдза, коймӧд, нёльӧд да квайтӧд абзацъясын «кар кытшъяс» кывъяс лӧсялана вежлӧгын вежны «муниципальнӧй кытшъяс, кар кытшъяс» кывъясӧн лӧсялана вежлӧгын;</w:t>
      </w:r>
    </w:p>
    <w:p>
      <w:pPr>
        <w:pStyle w:val="Normal"/>
        <w:widowControl w:val="false"/>
        <w:spacing w:lineRule="auto" w:line="360"/>
        <w:ind w:left="0" w:right="0" w:firstLine="709"/>
        <w:jc w:val="both"/>
        <w:rPr>
          <w:sz w:val="28"/>
          <w:szCs w:val="28"/>
        </w:rPr>
      </w:pPr>
      <w:r>
        <w:rPr>
          <w:sz w:val="28"/>
          <w:szCs w:val="28"/>
          <w:lang w:val="kpv-RU"/>
        </w:rPr>
        <w:t>б) мӧд абзацын «кар кытшъяслӧн» кывъяс вежны «муниципальнӧй кытшъяслӧн, кар кытшъяслӧн» кывъясӧн, «кар кытшлӧн» кывъяс вежны «муниципальнӧй кытшлӧн, кар кытшлӧн» кывъясӧн, «да кар кытшъяс» кывъяс вежны «(муниципальнӧй кытшъяс, кар кытшъяс)» кывъясӧн;</w:t>
      </w:r>
    </w:p>
    <w:p>
      <w:pPr>
        <w:pStyle w:val="Normal"/>
        <w:widowControl w:val="false"/>
        <w:spacing w:lineRule="auto" w:line="360"/>
        <w:ind w:left="0" w:right="0" w:firstLine="709"/>
        <w:jc w:val="both"/>
        <w:rPr>
          <w:sz w:val="28"/>
          <w:szCs w:val="28"/>
        </w:rPr>
      </w:pPr>
      <w:r>
        <w:rPr>
          <w:sz w:val="28"/>
          <w:szCs w:val="28"/>
          <w:lang w:val="kpv-RU"/>
        </w:rPr>
        <w:t xml:space="preserve">в) </w:t>
      </w:r>
      <w:r>
        <w:rPr>
          <w:rFonts w:eastAsia="Times New Roman" w:cs="Times New Roman"/>
          <w:color w:val="auto"/>
          <w:kern w:val="0"/>
          <w:sz w:val="28"/>
          <w:szCs w:val="28"/>
          <w:lang w:val="kpv-RU" w:eastAsia="ru-RU" w:bidi="ar-SA"/>
        </w:rPr>
        <w:t>витӧд абзац киритны</w:t>
      </w:r>
      <w:r>
        <w:rPr>
          <w:sz w:val="28"/>
          <w:szCs w:val="28"/>
          <w:lang w:val="kpv-RU"/>
        </w:rPr>
        <w:t>;</w:t>
      </w:r>
    </w:p>
    <w:p>
      <w:pPr>
        <w:pStyle w:val="Normal"/>
        <w:widowControl w:val="false"/>
        <w:spacing w:lineRule="auto" w:line="360"/>
        <w:ind w:left="0" w:right="0" w:firstLine="709"/>
        <w:jc w:val="both"/>
        <w:rPr>
          <w:sz w:val="28"/>
          <w:szCs w:val="28"/>
        </w:rPr>
      </w:pPr>
      <w:r>
        <w:rPr>
          <w:sz w:val="28"/>
          <w:szCs w:val="28"/>
          <w:lang w:val="kpv-RU"/>
        </w:rPr>
        <w:t xml:space="preserve">3) </w:t>
      </w:r>
      <w:r>
        <w:rPr>
          <w:rFonts w:eastAsia="Times New Roman" w:cs="Times New Roman"/>
          <w:color w:val="auto"/>
          <w:kern w:val="0"/>
          <w:sz w:val="28"/>
          <w:szCs w:val="28"/>
          <w:lang w:val="kpv-RU" w:eastAsia="ru-RU" w:bidi="ar-SA"/>
        </w:rPr>
        <w:t>4 юкӧнын</w:t>
      </w:r>
      <w:r>
        <w:rPr>
          <w:sz w:val="28"/>
          <w:szCs w:val="28"/>
          <w:lang w:val="kpv-RU"/>
        </w:rPr>
        <w:t>:</w:t>
      </w:r>
    </w:p>
    <w:p>
      <w:pPr>
        <w:pStyle w:val="Normal"/>
        <w:widowControl w:val="false"/>
        <w:spacing w:lineRule="auto" w:line="360"/>
        <w:ind w:left="0" w:right="0" w:firstLine="709"/>
        <w:jc w:val="both"/>
        <w:rPr>
          <w:sz w:val="28"/>
          <w:szCs w:val="28"/>
        </w:rPr>
      </w:pPr>
      <w:r>
        <w:rPr>
          <w:sz w:val="28"/>
          <w:szCs w:val="28"/>
          <w:lang w:val="kpv-RU"/>
        </w:rPr>
        <w:t xml:space="preserve">а) медводдза абзацын «кар кытш» кывъяс лӧсялана лыдын да вежлӧгын вежны «муниципальнӧй кытш, кар кытш» кывъясӧн лӧсялана лыдын да вежлӧгын; </w:t>
      </w:r>
    </w:p>
    <w:p>
      <w:pPr>
        <w:pStyle w:val="Normal"/>
        <w:widowControl w:val="false"/>
        <w:spacing w:lineRule="auto" w:line="360"/>
        <w:ind w:left="0" w:right="0" w:firstLine="709"/>
        <w:jc w:val="both"/>
        <w:rPr>
          <w:sz w:val="28"/>
          <w:szCs w:val="28"/>
        </w:rPr>
      </w:pPr>
      <w:r>
        <w:rPr>
          <w:sz w:val="28"/>
          <w:szCs w:val="28"/>
          <w:lang w:val="kpv-RU"/>
        </w:rPr>
        <w:t>б) мӧд абзацын «да кар кытшъяслӧн</w:t>
      </w:r>
      <w:r>
        <w:rPr>
          <w:rFonts w:eastAsia="Times New Roman" w:cs="Times New Roman"/>
          <w:color w:val="auto"/>
          <w:kern w:val="0"/>
          <w:sz w:val="28"/>
          <w:szCs w:val="28"/>
          <w:lang w:val="kpv-RU" w:eastAsia="ru-RU" w:bidi="ar-SA"/>
        </w:rPr>
        <w:t xml:space="preserve"> сьӧмкудъяслы» кывъяс вежны «(муниципальнӧй кытшъяслӧн, кар кытшъяслӧн)» кывъясӧн</w:t>
      </w:r>
      <w:r>
        <w:rPr>
          <w:sz w:val="28"/>
          <w:szCs w:val="28"/>
          <w:lang w:val="kpv-RU"/>
        </w:rPr>
        <w:t>;</w:t>
      </w:r>
    </w:p>
    <w:p>
      <w:pPr>
        <w:pStyle w:val="Normal"/>
        <w:widowControl w:val="false"/>
        <w:spacing w:lineRule="auto" w:line="360"/>
        <w:ind w:left="0" w:right="0" w:firstLine="709"/>
        <w:jc w:val="both"/>
        <w:rPr>
          <w:sz w:val="28"/>
          <w:szCs w:val="28"/>
        </w:rPr>
      </w:pPr>
      <w:r>
        <w:rPr>
          <w:sz w:val="28"/>
          <w:szCs w:val="28"/>
          <w:lang w:val="kpv-RU"/>
        </w:rPr>
        <w:t>4) 6 юкӧнын:</w:t>
      </w:r>
    </w:p>
    <w:p>
      <w:pPr>
        <w:pStyle w:val="Normal"/>
        <w:widowControl w:val="false"/>
        <w:spacing w:lineRule="auto" w:line="360"/>
        <w:ind w:left="0" w:right="0" w:firstLine="709"/>
        <w:jc w:val="both"/>
        <w:rPr>
          <w:sz w:val="28"/>
          <w:szCs w:val="28"/>
        </w:rPr>
      </w:pPr>
      <w:r>
        <w:rPr>
          <w:sz w:val="28"/>
          <w:szCs w:val="28"/>
          <w:lang w:val="kpv-RU"/>
        </w:rPr>
        <w:t xml:space="preserve">а) медводдза абзацын да 3 пунктын «кар кытш» кывъяс лӧсялана лыдын да вежлӧгын вежны «муниципальнӧй кытш, кар кытш» кывъясӧн лӧсялана лыдын да вежлӧгын; </w:t>
      </w:r>
    </w:p>
    <w:p>
      <w:pPr>
        <w:pStyle w:val="Normal"/>
        <w:widowControl w:val="false"/>
        <w:spacing w:lineRule="auto" w:line="360"/>
        <w:ind w:left="0" w:right="0" w:firstLine="709"/>
        <w:jc w:val="both"/>
        <w:rPr>
          <w:sz w:val="28"/>
          <w:szCs w:val="28"/>
        </w:rPr>
      </w:pPr>
      <w:r>
        <w:rPr>
          <w:sz w:val="28"/>
          <w:szCs w:val="28"/>
          <w:lang w:val="kpv-RU"/>
        </w:rPr>
        <w:t>б) 1 пунктын «да кар кытшъяс» кывъяс вежны «, муниципальнӧй кытшъяс да кар кытшъяс» кывъясӧн.</w:t>
      </w:r>
    </w:p>
    <w:p>
      <w:pPr>
        <w:pStyle w:val="Normal"/>
        <w:widowControl w:val="false"/>
        <w:spacing w:lineRule="auto" w:line="360"/>
        <w:ind w:left="0" w:right="0" w:firstLine="709"/>
        <w:jc w:val="both"/>
        <w:rPr>
          <w:sz w:val="28"/>
          <w:szCs w:val="28"/>
        </w:rPr>
      </w:pPr>
      <w:r>
        <w:rPr>
          <w:sz w:val="28"/>
          <w:szCs w:val="28"/>
          <w:lang w:val="kpv-RU"/>
        </w:rPr>
        <w:t>7. 44 статьяса 4</w:t>
      </w:r>
      <w:r>
        <w:rPr>
          <w:sz w:val="28"/>
          <w:szCs w:val="28"/>
          <w:vertAlign w:val="superscript"/>
          <w:lang w:val="kpv-RU"/>
        </w:rPr>
        <w:t>2</w:t>
      </w:r>
      <w:r>
        <w:rPr>
          <w:sz w:val="28"/>
          <w:szCs w:val="28"/>
          <w:lang w:val="kpv-RU"/>
        </w:rPr>
        <w:t xml:space="preserve"> юкӧнлӧн медводдза абзацын «нормативнӧй» кыв киритны.</w:t>
      </w:r>
    </w:p>
    <w:p>
      <w:pPr>
        <w:pStyle w:val="Normal"/>
        <w:widowControl w:val="false"/>
        <w:spacing w:lineRule="auto" w:line="360"/>
        <w:ind w:left="0" w:right="0" w:firstLine="709"/>
        <w:jc w:val="both"/>
        <w:rPr>
          <w:sz w:val="28"/>
          <w:szCs w:val="28"/>
        </w:rPr>
      </w:pPr>
      <w:r>
        <w:rPr>
          <w:sz w:val="28"/>
          <w:szCs w:val="28"/>
          <w:lang w:val="kpv-RU"/>
        </w:rPr>
        <w:t xml:space="preserve">8. </w:t>
      </w:r>
      <w:r>
        <w:rPr>
          <w:rFonts w:eastAsia="Times New Roman" w:cs="Times New Roman"/>
          <w:color w:val="auto"/>
          <w:kern w:val="0"/>
          <w:sz w:val="28"/>
          <w:szCs w:val="28"/>
          <w:lang w:val="kpv-RU" w:eastAsia="ru-RU" w:bidi="ar-SA"/>
        </w:rPr>
        <w:t>47 статьяын</w:t>
      </w:r>
      <w:r>
        <w:rPr>
          <w:sz w:val="28"/>
          <w:szCs w:val="28"/>
          <w:lang w:val="kpv-RU"/>
        </w:rPr>
        <w:t>:</w:t>
      </w:r>
    </w:p>
    <w:p>
      <w:pPr>
        <w:pStyle w:val="Normal"/>
        <w:widowControl w:val="false"/>
        <w:tabs>
          <w:tab w:val="clear" w:pos="708"/>
          <w:tab w:val="left" w:pos="1134" w:leader="none"/>
        </w:tabs>
        <w:spacing w:lineRule="auto" w:line="360"/>
        <w:ind w:left="0" w:right="0" w:firstLine="709"/>
        <w:jc w:val="both"/>
        <w:rPr>
          <w:sz w:val="28"/>
          <w:szCs w:val="28"/>
        </w:rPr>
      </w:pPr>
      <w:r>
        <w:rPr>
          <w:sz w:val="28"/>
          <w:szCs w:val="28"/>
          <w:lang w:val="kpv-RU"/>
        </w:rPr>
        <w:t xml:space="preserve">1) </w:t>
      </w:r>
      <w:r>
        <w:rPr>
          <w:rFonts w:eastAsia="Times New Roman" w:cs="Times New Roman"/>
          <w:color w:val="auto"/>
          <w:kern w:val="0"/>
          <w:sz w:val="28"/>
          <w:szCs w:val="28"/>
          <w:lang w:val="kpv-RU" w:eastAsia="ru-RU" w:bidi="ar-SA"/>
        </w:rPr>
        <w:t>1 юкӧнын</w:t>
      </w:r>
      <w:r>
        <w:rPr>
          <w:sz w:val="28"/>
          <w:szCs w:val="28"/>
          <w:lang w:val="kpv-RU"/>
        </w:rPr>
        <w:t xml:space="preserve"> «кар кытшъяс» кывъяс лӧсялана вежлӧгын вежны «муниципальнӧй кытшъяс, кар кытшъяс» кывъясӧн лӧсялана вежлӧгын; </w:t>
      </w:r>
    </w:p>
    <w:p>
      <w:pPr>
        <w:pStyle w:val="Normal"/>
        <w:widowControl w:val="false"/>
        <w:tabs>
          <w:tab w:val="clear" w:pos="708"/>
          <w:tab w:val="left" w:pos="1134" w:leader="none"/>
        </w:tabs>
        <w:spacing w:lineRule="auto" w:line="360"/>
        <w:ind w:left="0" w:right="0" w:firstLine="709"/>
        <w:jc w:val="both"/>
        <w:rPr>
          <w:sz w:val="28"/>
          <w:szCs w:val="28"/>
        </w:rPr>
      </w:pPr>
      <w:r>
        <w:rPr>
          <w:sz w:val="28"/>
          <w:szCs w:val="28"/>
          <w:lang w:val="kpv-RU"/>
        </w:rPr>
        <w:t>2) 3 юкӧнса коймӧд абзацын «да кар кытшъяслӧн» кывъяс вежны «(муниципальнӧй кытшъяслӧн, кар кытшъяслӧн)» кывъясӧн, «</w:t>
      </w:r>
      <w:r>
        <w:rPr>
          <w:rFonts w:eastAsia="Times New Roman" w:cs="Times New Roman"/>
          <w:color w:val="auto"/>
          <w:kern w:val="0"/>
          <w:sz w:val="28"/>
          <w:szCs w:val="28"/>
          <w:lang w:val="kpv-RU" w:eastAsia="ru-RU" w:bidi="ar-SA"/>
        </w:rPr>
        <w:t>(</w:t>
      </w:r>
      <w:r>
        <w:rPr>
          <w:sz w:val="28"/>
          <w:szCs w:val="28"/>
          <w:lang w:val="kpv-RU"/>
        </w:rPr>
        <w:t>кар кытшъяслӧн)» кывъяс вежны «(муниципальнӧй кытшъяслӧн, кар кытшъяслӧн)» кывъясӧн.</w:t>
      </w:r>
    </w:p>
    <w:p>
      <w:pPr>
        <w:pStyle w:val="Normal"/>
        <w:widowControl w:val="false"/>
        <w:spacing w:lineRule="auto" w:line="360"/>
        <w:ind w:left="0" w:right="0" w:firstLine="709"/>
        <w:jc w:val="both"/>
        <w:rPr>
          <w:sz w:val="28"/>
          <w:szCs w:val="28"/>
        </w:rPr>
      </w:pPr>
      <w:r>
        <w:rPr>
          <w:sz w:val="28"/>
          <w:szCs w:val="28"/>
          <w:lang w:val="kpv-RU"/>
        </w:rPr>
        <w:t>9. 61 статьяса 3, 5</w:t>
      </w:r>
      <w:r>
        <w:rPr>
          <w:sz w:val="28"/>
          <w:szCs w:val="28"/>
          <w:vertAlign w:val="superscript"/>
          <w:lang w:val="kpv-RU"/>
        </w:rPr>
        <w:t>1</w:t>
      </w:r>
      <w:r>
        <w:rPr>
          <w:sz w:val="28"/>
          <w:szCs w:val="28"/>
          <w:lang w:val="kpv-RU"/>
        </w:rPr>
        <w:t xml:space="preserve"> да 7 юкӧнъяс киритны.</w:t>
      </w:r>
    </w:p>
    <w:p>
      <w:pPr>
        <w:pStyle w:val="Normal"/>
        <w:widowControl w:val="false"/>
        <w:spacing w:lineRule="auto" w:line="360"/>
        <w:ind w:left="0" w:right="0" w:firstLine="709"/>
        <w:jc w:val="both"/>
        <w:rPr>
          <w:sz w:val="28"/>
          <w:szCs w:val="28"/>
        </w:rPr>
      </w:pPr>
      <w:r>
        <w:rPr>
          <w:sz w:val="28"/>
          <w:szCs w:val="28"/>
          <w:lang w:val="kpv-RU"/>
        </w:rPr>
        <w:t>10. 68</w:t>
      </w:r>
      <w:r>
        <w:rPr>
          <w:sz w:val="28"/>
          <w:szCs w:val="28"/>
          <w:vertAlign w:val="superscript"/>
          <w:lang w:val="kpv-RU"/>
        </w:rPr>
        <w:t>1</w:t>
      </w:r>
      <w:r>
        <w:rPr>
          <w:sz w:val="28"/>
          <w:szCs w:val="28"/>
          <w:lang w:val="kpv-RU"/>
        </w:rPr>
        <w:t xml:space="preserve"> </w:t>
      </w:r>
      <w:r>
        <w:rPr>
          <w:rFonts w:eastAsia="Times New Roman" w:cs="Times New Roman"/>
          <w:color w:val="auto"/>
          <w:kern w:val="0"/>
          <w:sz w:val="28"/>
          <w:szCs w:val="28"/>
          <w:lang w:val="kpv-RU" w:eastAsia="ru-RU" w:bidi="ar-SA"/>
        </w:rPr>
        <w:t>статья гижны тадзи:</w:t>
      </w:r>
    </w:p>
    <w:p>
      <w:pPr>
        <w:pStyle w:val="Normal"/>
        <w:widowControl w:val="false"/>
        <w:tabs>
          <w:tab w:val="clear" w:pos="708"/>
          <w:tab w:val="left" w:pos="1134" w:leader="none"/>
        </w:tabs>
        <w:spacing w:lineRule="auto" w:line="360"/>
        <w:ind w:left="0" w:right="0" w:firstLine="709"/>
        <w:jc w:val="both"/>
        <w:rPr>
          <w:b/>
          <w:b/>
          <w:sz w:val="28"/>
          <w:szCs w:val="28"/>
        </w:rPr>
      </w:pPr>
      <w:r>
        <w:rPr>
          <w:b/>
          <w:sz w:val="28"/>
          <w:szCs w:val="28"/>
          <w:lang w:val="kpv-RU"/>
        </w:rPr>
        <w:t>«68</w:t>
      </w:r>
      <w:r>
        <w:rPr>
          <w:b/>
          <w:sz w:val="28"/>
          <w:szCs w:val="28"/>
          <w:vertAlign w:val="superscript"/>
          <w:lang w:val="kpv-RU"/>
        </w:rPr>
        <w:t xml:space="preserve">1 </w:t>
      </w:r>
      <w:r>
        <w:rPr>
          <w:b/>
          <w:position w:val="0"/>
          <w:sz w:val="28"/>
          <w:sz w:val="28"/>
          <w:szCs w:val="28"/>
          <w:vertAlign w:val="baseline"/>
          <w:lang w:val="kpv-RU"/>
        </w:rPr>
        <w:t>статья</w:t>
      </w:r>
      <w:r>
        <w:rPr>
          <w:b/>
          <w:sz w:val="28"/>
          <w:szCs w:val="28"/>
          <w:lang w:val="kpv-RU"/>
        </w:rPr>
        <w:t>. Республиканскӧй сьӧмкуд йылысь</w:t>
      </w:r>
    </w:p>
    <w:p>
      <w:pPr>
        <w:pStyle w:val="Normal"/>
        <w:widowControl w:val="false"/>
        <w:tabs>
          <w:tab w:val="clear" w:pos="708"/>
          <w:tab w:val="left" w:pos="1134" w:leader="none"/>
        </w:tabs>
        <w:spacing w:lineRule="auto" w:line="360"/>
        <w:ind w:left="0" w:right="0" w:firstLine="709"/>
        <w:jc w:val="both"/>
        <w:rPr>
          <w:b/>
          <w:b/>
          <w:sz w:val="28"/>
          <w:szCs w:val="28"/>
        </w:rPr>
      </w:pPr>
      <w:r>
        <w:rPr>
          <w:b/>
          <w:sz w:val="28"/>
          <w:szCs w:val="28"/>
          <w:lang w:val="kpv-RU"/>
        </w:rPr>
        <w:tab/>
        <w:tab/>
        <w:tab/>
        <w:t xml:space="preserve"> Коми Республикаса оланпас бала да </w:t>
      </w:r>
      <w:r>
        <w:rPr>
          <w:rFonts w:eastAsia="Times New Roman" w:cs="Times New Roman"/>
          <w:b/>
          <w:color w:val="auto"/>
          <w:kern w:val="0"/>
          <w:sz w:val="28"/>
          <w:szCs w:val="28"/>
          <w:lang w:val="kpv-RU" w:eastAsia="ru-RU" w:bidi="ar-SA"/>
        </w:rPr>
        <w:t>отчётнӧй</w:t>
      </w:r>
    </w:p>
    <w:p>
      <w:pPr>
        <w:pStyle w:val="Normal"/>
        <w:widowControl w:val="false"/>
        <w:tabs>
          <w:tab w:val="clear" w:pos="708"/>
          <w:tab w:val="left" w:pos="1134" w:leader="none"/>
        </w:tabs>
        <w:spacing w:lineRule="auto" w:line="360"/>
        <w:ind w:left="0" w:right="0" w:firstLine="709"/>
        <w:jc w:val="both"/>
        <w:rPr>
          <w:b/>
          <w:b/>
          <w:sz w:val="28"/>
          <w:szCs w:val="28"/>
        </w:rPr>
      </w:pPr>
      <w:r>
        <w:rPr>
          <w:rFonts w:eastAsia="Times New Roman" w:cs="Times New Roman"/>
          <w:b/>
          <w:color w:val="auto"/>
          <w:kern w:val="0"/>
          <w:sz w:val="28"/>
          <w:szCs w:val="28"/>
          <w:lang w:val="kpv-RU" w:eastAsia="ru-RU" w:bidi="ar-SA"/>
        </w:rPr>
        <w:tab/>
        <w:tab/>
        <w:tab/>
        <w:t xml:space="preserve"> финансӧвӧй воысь республиканскӧй сьӧмкуд</w:t>
      </w:r>
    </w:p>
    <w:p>
      <w:pPr>
        <w:pStyle w:val="Normal"/>
        <w:widowControl w:val="false"/>
        <w:tabs>
          <w:tab w:val="clear" w:pos="708"/>
          <w:tab w:val="left" w:pos="1134" w:leader="none"/>
        </w:tabs>
        <w:spacing w:lineRule="auto" w:line="360"/>
        <w:ind w:left="0" w:right="0" w:firstLine="709"/>
        <w:jc w:val="both"/>
        <w:rPr>
          <w:b/>
          <w:b/>
          <w:sz w:val="28"/>
          <w:szCs w:val="28"/>
        </w:rPr>
      </w:pPr>
      <w:r>
        <w:rPr>
          <w:rFonts w:eastAsia="Times New Roman" w:cs="Times New Roman"/>
          <w:b/>
          <w:color w:val="auto"/>
          <w:kern w:val="0"/>
          <w:sz w:val="28"/>
          <w:szCs w:val="28"/>
          <w:lang w:val="kpv-RU" w:eastAsia="ru-RU" w:bidi="ar-SA"/>
        </w:rPr>
        <w:tab/>
        <w:tab/>
        <w:tab/>
        <w:t xml:space="preserve"> збыльмӧдӧм йылысь Коми Республикаса</w:t>
      </w:r>
    </w:p>
    <w:p>
      <w:pPr>
        <w:pStyle w:val="Normal"/>
        <w:widowControl w:val="false"/>
        <w:tabs>
          <w:tab w:val="clear" w:pos="708"/>
          <w:tab w:val="left" w:pos="1134" w:leader="none"/>
        </w:tabs>
        <w:spacing w:lineRule="auto" w:line="360"/>
        <w:ind w:left="0" w:right="0" w:firstLine="709"/>
        <w:jc w:val="both"/>
        <w:rPr>
          <w:b/>
          <w:b/>
          <w:sz w:val="28"/>
          <w:szCs w:val="28"/>
        </w:rPr>
      </w:pPr>
      <w:r>
        <w:rPr>
          <w:rFonts w:eastAsia="Times New Roman" w:cs="Times New Roman"/>
          <w:b/>
          <w:color w:val="auto"/>
          <w:kern w:val="0"/>
          <w:sz w:val="28"/>
          <w:szCs w:val="28"/>
          <w:lang w:val="kpv-RU" w:eastAsia="ru-RU" w:bidi="ar-SA"/>
        </w:rPr>
        <w:tab/>
        <w:tab/>
        <w:tab/>
        <w:t xml:space="preserve"> оланпас бала йӧзкӧд ӧтув видлалӧм</w:t>
      </w:r>
    </w:p>
    <w:p>
      <w:pPr>
        <w:pStyle w:val="Normal"/>
        <w:widowControl w:val="false"/>
        <w:tabs>
          <w:tab w:val="clear" w:pos="708"/>
          <w:tab w:val="left" w:pos="1134" w:leader="none"/>
        </w:tabs>
        <w:spacing w:lineRule="auto" w:line="360"/>
        <w:ind w:left="0" w:right="0" w:firstLine="709"/>
        <w:jc w:val="both"/>
        <w:rPr>
          <w:sz w:val="28"/>
          <w:szCs w:val="28"/>
        </w:rPr>
      </w:pPr>
      <w:r>
        <w:rPr>
          <w:sz w:val="28"/>
          <w:szCs w:val="28"/>
          <w:lang w:val="kpv-RU"/>
        </w:rPr>
        <w:t xml:space="preserve">Республиканскӧй сьӧмкуд йылысь Коми Республикаса оланпас баласӧ да отчётнӧй финансӧвӧй воысь республиканскӧй сьӧмкуд </w:t>
      </w:r>
      <w:r>
        <w:rPr>
          <w:rFonts w:eastAsia="Times New Roman" w:cs="Times New Roman"/>
          <w:color w:val="auto"/>
          <w:kern w:val="0"/>
          <w:sz w:val="28"/>
          <w:szCs w:val="28"/>
          <w:lang w:val="kpv-RU" w:eastAsia="ru-RU" w:bidi="ar-SA"/>
        </w:rPr>
        <w:t>збыльмӧдӧм</w:t>
      </w:r>
      <w:r>
        <w:rPr>
          <w:sz w:val="28"/>
          <w:szCs w:val="28"/>
          <w:lang w:val="kpv-RU"/>
        </w:rPr>
        <w:t xml:space="preserve"> йылысь Коми Республикаса оланпас баласӧ колӧ видлавны йӧз</w:t>
      </w:r>
      <w:r>
        <w:rPr>
          <w:rFonts w:eastAsia="Times New Roman" w:cs="Times New Roman"/>
          <w:color w:val="auto"/>
          <w:kern w:val="0"/>
          <w:sz w:val="28"/>
          <w:szCs w:val="28"/>
          <w:lang w:val="kpv-RU" w:eastAsia="ru-RU" w:bidi="ar-SA"/>
        </w:rPr>
        <w:t>кӧд ӧтув</w:t>
      </w:r>
      <w:r>
        <w:rPr>
          <w:sz w:val="28"/>
          <w:szCs w:val="28"/>
          <w:lang w:val="kpv-RU"/>
        </w:rPr>
        <w:t xml:space="preserve"> «Ӧтуввез» юӧртан да телекоммуникация везйын Коми Республикаса сьӧм овмӧс министерстволӧн официальнӧй сайт вылын.».</w:t>
      </w:r>
    </w:p>
    <w:p>
      <w:pPr>
        <w:pStyle w:val="Normal"/>
        <w:widowControl w:val="false"/>
        <w:tabs>
          <w:tab w:val="clear" w:pos="708"/>
          <w:tab w:val="left" w:pos="1134" w:leader="none"/>
        </w:tabs>
        <w:spacing w:lineRule="auto" w:line="360"/>
        <w:ind w:left="0" w:right="0" w:firstLine="709"/>
        <w:jc w:val="both"/>
        <w:rPr>
          <w:sz w:val="28"/>
          <w:szCs w:val="28"/>
        </w:rPr>
      </w:pPr>
      <w:r>
        <w:rPr>
          <w:sz w:val="28"/>
          <w:szCs w:val="28"/>
          <w:lang w:val="kpv-RU"/>
        </w:rPr>
        <w:t xml:space="preserve">11. </w:t>
      </w:r>
      <w:r>
        <w:rPr>
          <w:rFonts w:eastAsia="Times New Roman" w:cs="Times New Roman"/>
          <w:color w:val="auto"/>
          <w:kern w:val="0"/>
          <w:sz w:val="28"/>
          <w:szCs w:val="28"/>
          <w:lang w:val="kpv-RU" w:eastAsia="ru-RU" w:bidi="ar-SA"/>
        </w:rPr>
        <w:t>71 статьяса 5 юкӧнлысь 2</w:t>
      </w:r>
      <w:r>
        <w:rPr>
          <w:rFonts w:eastAsia="Times New Roman" w:cs="Times New Roman"/>
          <w:color w:val="auto"/>
          <w:kern w:val="0"/>
          <w:sz w:val="28"/>
          <w:szCs w:val="28"/>
          <w:vertAlign w:val="superscript"/>
          <w:lang w:val="kpv-RU" w:eastAsia="ru-RU" w:bidi="ar-SA"/>
        </w:rPr>
        <w:t>1</w:t>
      </w:r>
      <w:r>
        <w:rPr>
          <w:rFonts w:eastAsia="Times New Roman" w:cs="Times New Roman"/>
          <w:color w:val="auto"/>
          <w:kern w:val="0"/>
          <w:sz w:val="28"/>
          <w:szCs w:val="28"/>
          <w:lang w:val="kpv-RU" w:eastAsia="ru-RU" w:bidi="ar-SA"/>
        </w:rPr>
        <w:t xml:space="preserve"> пункт киритны</w:t>
      </w:r>
      <w:r>
        <w:rPr>
          <w:sz w:val="28"/>
          <w:szCs w:val="28"/>
          <w:lang w:val="kpv-RU"/>
        </w:rPr>
        <w:t>.</w:t>
      </w:r>
    </w:p>
    <w:p>
      <w:pPr>
        <w:pStyle w:val="Normal"/>
        <w:widowControl w:val="false"/>
        <w:spacing w:lineRule="auto" w:line="360"/>
        <w:ind w:left="0" w:right="0" w:firstLine="709"/>
        <w:jc w:val="both"/>
        <w:rPr>
          <w:sz w:val="28"/>
          <w:szCs w:val="28"/>
        </w:rPr>
      </w:pPr>
      <w:r>
        <w:rPr>
          <w:sz w:val="28"/>
          <w:szCs w:val="28"/>
        </w:rPr>
      </w:r>
    </w:p>
    <w:p>
      <w:pPr>
        <w:pStyle w:val="Normal"/>
        <w:widowControl w:val="false"/>
        <w:spacing w:lineRule="auto" w:line="360"/>
        <w:ind w:left="0" w:right="0" w:firstLine="709"/>
        <w:jc w:val="both"/>
        <w:rPr>
          <w:sz w:val="28"/>
          <w:szCs w:val="28"/>
        </w:rPr>
      </w:pPr>
      <w:r>
        <w:rPr>
          <w:rFonts w:eastAsia="Times New Roman" w:cs="Times New Roman"/>
          <w:b/>
          <w:color w:val="auto"/>
          <w:kern w:val="0"/>
          <w:sz w:val="28"/>
          <w:szCs w:val="28"/>
          <w:lang w:val="kpv-RU" w:eastAsia="ru-RU" w:bidi="ar-SA"/>
        </w:rPr>
        <w:t>2 статья</w:t>
      </w:r>
      <w:r>
        <w:rPr>
          <w:b/>
          <w:sz w:val="28"/>
          <w:szCs w:val="28"/>
          <w:lang w:val="kpv-RU"/>
        </w:rPr>
        <w:t xml:space="preserve">. </w:t>
      </w:r>
      <w:r>
        <w:rPr>
          <w:b w:val="false"/>
          <w:bCs w:val="false"/>
          <w:sz w:val="28"/>
          <w:szCs w:val="28"/>
          <w:lang w:val="kpv-RU"/>
        </w:rPr>
        <w:t>Пыртны «</w:t>
      </w:r>
      <w:r>
        <w:rPr>
          <w:rFonts w:cs="Times New Roman"/>
          <w:b w:val="false"/>
          <w:bCs w:val="false"/>
          <w:color w:val="000000"/>
          <w:sz w:val="28"/>
          <w:szCs w:val="28"/>
          <w:highlight w:val="white"/>
          <w:shd w:fill="FFFFFF" w:val="clear"/>
          <w:lang w:val="kpv-RU"/>
        </w:rPr>
        <w:t>Коми Республикаын муниципальнӧй районъяслӧ</w:t>
      </w:r>
      <w:r>
        <w:rPr>
          <w:rFonts w:eastAsia="Times New Roman" w:cs="Times New Roman"/>
          <w:b w:val="false"/>
          <w:bCs w:val="false"/>
          <w:color w:val="000000"/>
          <w:kern w:val="0"/>
          <w:sz w:val="28"/>
          <w:szCs w:val="28"/>
          <w:highlight w:val="white"/>
          <w:shd w:fill="FFFFFF" w:val="clear"/>
          <w:lang w:val="kpv-RU" w:eastAsia="ru-RU" w:bidi="ar-SA"/>
        </w:rPr>
        <w:t>н</w:t>
      </w:r>
      <w:r>
        <w:rPr>
          <w:rFonts w:cs="Times New Roman"/>
          <w:b w:val="false"/>
          <w:bCs w:val="false"/>
          <w:color w:val="000000"/>
          <w:sz w:val="28"/>
          <w:szCs w:val="28"/>
          <w:highlight w:val="white"/>
          <w:shd w:fill="FFFFFF" w:val="clear"/>
          <w:lang w:val="kpv-RU"/>
        </w:rPr>
        <w:t xml:space="preserve"> (кар кытшъяслӧн) сьӧмкудъяс</w:t>
      </w:r>
      <w:r>
        <w:rPr>
          <w:rFonts w:eastAsia="Times New Roman" w:cs="Times New Roman"/>
          <w:b w:val="false"/>
          <w:bCs w:val="false"/>
          <w:color w:val="000000"/>
          <w:kern w:val="0"/>
          <w:sz w:val="28"/>
          <w:szCs w:val="28"/>
          <w:highlight w:val="white"/>
          <w:shd w:fill="FFFFFF" w:val="clear"/>
          <w:lang w:val="kpv-RU" w:eastAsia="ru-RU" w:bidi="ar-SA"/>
        </w:rPr>
        <w:t>лысь</w:t>
      </w:r>
      <w:r>
        <w:rPr>
          <w:rFonts w:cs="Times New Roman"/>
          <w:b w:val="false"/>
          <w:bCs w:val="false"/>
          <w:color w:val="000000"/>
          <w:sz w:val="28"/>
          <w:szCs w:val="28"/>
          <w:shd w:fill="FFFFFF" w:val="clear"/>
          <w:lang w:val="kpv-RU"/>
        </w:rPr>
        <w:t xml:space="preserve"> судзсянлунсӧ ӧткодялӧм вылӧ дотацияяс йылысь» Коми Республикаса Оланпасӧ</w:t>
      </w:r>
      <w:r>
        <w:rPr>
          <w:rFonts w:cs="Times New Roman"/>
          <w:b/>
          <w:bCs/>
          <w:sz w:val="28"/>
          <w:szCs w:val="28"/>
          <w:lang w:val="kpv-RU" w:eastAsia="ru-RU" w:bidi="ar-SA"/>
        </w:rPr>
        <w:t xml:space="preserve"> </w:t>
      </w:r>
      <w:r>
        <w:rPr>
          <w:rFonts w:cs="Times New Roman"/>
          <w:b w:val="false"/>
          <w:bCs w:val="false"/>
          <w:sz w:val="28"/>
          <w:szCs w:val="28"/>
          <w:lang w:val="kpv-RU" w:eastAsia="ru-RU" w:bidi="ar-SA"/>
        </w:rPr>
        <w:t>(Коми Республикаса канму власьт органъяслӧн индӧд-тшӧктӧмъяс, 2006, 2 №, 4219 ст.; 2007, 1 №, 4662 ст.; 11 №, 5157 ст.; 2009, 41 №, 775 ст.; 2010, 37 №, 860 ст.; 2011, 37 №, 985 ст.; 2014, 18 №, 344 ст.; 30 №, 603 ст.; 2017, 21 №, 349 ст.; 2018, 7 №, 126 ст.; 2019, 18 №, 275 ст.)</w:t>
      </w:r>
      <w:r>
        <w:rPr>
          <w:rFonts w:cs="Times New Roman"/>
          <w:b/>
          <w:bCs w:val="false"/>
          <w:sz w:val="28"/>
          <w:szCs w:val="28"/>
          <w:lang w:val="kpv-RU" w:eastAsia="ru-RU" w:bidi="ar-SA"/>
        </w:rPr>
        <w:t xml:space="preserve"> </w:t>
      </w:r>
      <w:r>
        <w:rPr>
          <w:rFonts w:cs="Times New Roman"/>
          <w:b w:val="false"/>
          <w:bCs w:val="false"/>
          <w:sz w:val="28"/>
          <w:szCs w:val="28"/>
          <w:lang w:val="kpv-RU" w:eastAsia="ru-RU" w:bidi="ar-SA"/>
        </w:rPr>
        <w:t>татшӧм вежсьӧмъяс:</w:t>
      </w:r>
    </w:p>
    <w:p>
      <w:pPr>
        <w:pStyle w:val="Normal"/>
        <w:widowControl w:val="false"/>
        <w:tabs>
          <w:tab w:val="clear" w:pos="708"/>
          <w:tab w:val="left" w:pos="1134" w:leader="none"/>
        </w:tabs>
        <w:spacing w:lineRule="auto" w:line="360"/>
        <w:ind w:left="0" w:right="0" w:firstLine="709"/>
        <w:jc w:val="both"/>
        <w:rPr>
          <w:sz w:val="28"/>
          <w:szCs w:val="28"/>
        </w:rPr>
      </w:pPr>
      <w:r>
        <w:rPr>
          <w:sz w:val="28"/>
          <w:szCs w:val="28"/>
          <w:lang w:val="kpv-RU"/>
        </w:rPr>
        <w:t>1. Нимын, водзкывйын, 1 статьяын, 1</w:t>
      </w:r>
      <w:r>
        <w:rPr>
          <w:sz w:val="28"/>
          <w:szCs w:val="28"/>
          <w:vertAlign w:val="superscript"/>
          <w:lang w:val="kpv-RU"/>
        </w:rPr>
        <w:t>1</w:t>
      </w:r>
      <w:r>
        <w:rPr>
          <w:sz w:val="28"/>
          <w:szCs w:val="28"/>
          <w:lang w:val="kpv-RU"/>
        </w:rPr>
        <w:t xml:space="preserve"> статьяса медводдза, нёльӧд – квайтӧд абзацъясын, 3 статьяса медводдза – витӧд абзацъясын «кар кытш» кывъяс лӧсялана лыдын да вежлӧгын вежны «муниципальнӧй кытш, кар кытш» кывъясӧн лӧсялана лыдын да вежлӧгын.</w:t>
      </w:r>
    </w:p>
    <w:p>
      <w:pPr>
        <w:pStyle w:val="Normal"/>
        <w:widowControl w:val="false"/>
        <w:spacing w:lineRule="auto" w:line="360"/>
        <w:ind w:left="0" w:right="0" w:firstLine="709"/>
        <w:jc w:val="both"/>
        <w:rPr>
          <w:sz w:val="28"/>
          <w:szCs w:val="28"/>
        </w:rPr>
      </w:pPr>
      <w:r>
        <w:rPr>
          <w:sz w:val="28"/>
          <w:szCs w:val="28"/>
          <w:lang w:val="kpv-RU"/>
        </w:rPr>
        <w:t>2. 1 содтӧдлӧн грифын, нимын да 1 пунктын «кар кытшъяслӧн» кывъяс вежны «муниципальнӧй кытшъяслӧн, кар кытшъяслӧн» кывъясӧн.</w:t>
      </w:r>
    </w:p>
    <w:p>
      <w:pPr>
        <w:pStyle w:val="Normal"/>
        <w:widowControl w:val="false"/>
        <w:spacing w:lineRule="auto" w:line="360"/>
        <w:ind w:left="0" w:right="0" w:firstLine="709"/>
        <w:jc w:val="both"/>
        <w:rPr>
          <w:sz w:val="28"/>
          <w:szCs w:val="28"/>
        </w:rPr>
      </w:pPr>
      <w:r>
        <w:rPr>
          <w:sz w:val="28"/>
          <w:szCs w:val="28"/>
          <w:lang w:val="kpv-RU"/>
        </w:rPr>
        <w:t xml:space="preserve">3. </w:t>
      </w:r>
      <w:r>
        <w:rPr>
          <w:rFonts w:eastAsia="Times New Roman" w:cs="Times New Roman"/>
          <w:color w:val="auto"/>
          <w:kern w:val="0"/>
          <w:sz w:val="28"/>
          <w:szCs w:val="28"/>
          <w:lang w:val="kpv-RU" w:eastAsia="ru-RU" w:bidi="ar-SA"/>
        </w:rPr>
        <w:t>2 содтӧдын</w:t>
      </w:r>
      <w:r>
        <w:rPr>
          <w:sz w:val="28"/>
          <w:szCs w:val="28"/>
          <w:lang w:val="kpv-RU"/>
        </w:rPr>
        <w:t>:</w:t>
      </w:r>
    </w:p>
    <w:p>
      <w:pPr>
        <w:pStyle w:val="Normal"/>
        <w:widowControl w:val="false"/>
        <w:tabs>
          <w:tab w:val="clear" w:pos="708"/>
          <w:tab w:val="left" w:pos="1134" w:leader="none"/>
        </w:tabs>
        <w:spacing w:lineRule="auto" w:line="360"/>
        <w:ind w:left="0" w:right="0" w:firstLine="709"/>
        <w:jc w:val="both"/>
        <w:rPr>
          <w:sz w:val="28"/>
          <w:szCs w:val="28"/>
        </w:rPr>
      </w:pPr>
      <w:r>
        <w:rPr>
          <w:sz w:val="28"/>
          <w:szCs w:val="28"/>
          <w:lang w:val="kpv-RU"/>
        </w:rPr>
        <w:t>1) грифын «кар кытшъяслӧн» кывъяс вежны «муниципальнӧй кытшъяслӧн, кар кытшъяслӧн» кывъясӧн.</w:t>
      </w:r>
    </w:p>
    <w:p>
      <w:pPr>
        <w:pStyle w:val="Normal"/>
        <w:widowControl w:val="false"/>
        <w:tabs>
          <w:tab w:val="clear" w:pos="708"/>
          <w:tab w:val="left" w:pos="1134" w:leader="none"/>
        </w:tabs>
        <w:spacing w:lineRule="auto" w:line="360"/>
        <w:ind w:left="0" w:right="0" w:firstLine="709"/>
        <w:jc w:val="both"/>
        <w:rPr>
          <w:sz w:val="28"/>
          <w:szCs w:val="28"/>
        </w:rPr>
      </w:pPr>
      <w:r>
        <w:rPr>
          <w:sz w:val="28"/>
          <w:szCs w:val="28"/>
          <w:lang w:val="kpv-RU"/>
        </w:rPr>
        <w:t>2) 1 пунктса 3 пунктув киритны;</w:t>
      </w:r>
    </w:p>
    <w:p>
      <w:pPr>
        <w:pStyle w:val="Normal"/>
        <w:widowControl w:val="false"/>
        <w:tabs>
          <w:tab w:val="clear" w:pos="708"/>
          <w:tab w:val="left" w:pos="1134" w:leader="none"/>
        </w:tabs>
        <w:spacing w:lineRule="auto" w:line="360"/>
        <w:ind w:left="0" w:right="0" w:firstLine="709"/>
        <w:jc w:val="both"/>
        <w:rPr>
          <w:sz w:val="28"/>
          <w:szCs w:val="28"/>
        </w:rPr>
      </w:pPr>
      <w:r>
        <w:rPr>
          <w:sz w:val="28"/>
          <w:szCs w:val="28"/>
          <w:lang w:val="kpv-RU"/>
        </w:rPr>
        <w:t>3) 2 пунктса 3 пунктув киритны;</w:t>
      </w:r>
    </w:p>
    <w:p>
      <w:pPr>
        <w:pStyle w:val="Normal"/>
        <w:widowControl w:val="false"/>
        <w:tabs>
          <w:tab w:val="clear" w:pos="708"/>
          <w:tab w:val="left" w:pos="1134" w:leader="none"/>
        </w:tabs>
        <w:spacing w:lineRule="auto" w:line="360"/>
        <w:ind w:left="0" w:right="0" w:firstLine="709"/>
        <w:jc w:val="both"/>
        <w:rPr>
          <w:sz w:val="28"/>
          <w:szCs w:val="28"/>
        </w:rPr>
      </w:pPr>
      <w:r>
        <w:rPr>
          <w:sz w:val="28"/>
          <w:szCs w:val="28"/>
          <w:lang w:val="kpv-RU"/>
        </w:rPr>
        <w:t xml:space="preserve">4) </w:t>
      </w:r>
      <w:r>
        <w:rPr>
          <w:rFonts w:eastAsia="Times New Roman" w:cs="Times New Roman"/>
          <w:color w:val="auto"/>
          <w:kern w:val="0"/>
          <w:sz w:val="28"/>
          <w:szCs w:val="28"/>
          <w:lang w:val="kpv-RU" w:eastAsia="ru-RU" w:bidi="ar-SA"/>
        </w:rPr>
        <w:t>4 пунктын</w:t>
      </w:r>
      <w:r>
        <w:rPr>
          <w:sz w:val="28"/>
          <w:szCs w:val="28"/>
          <w:lang w:val="kpv-RU"/>
        </w:rPr>
        <w:t>:</w:t>
      </w:r>
    </w:p>
    <w:p>
      <w:pPr>
        <w:pStyle w:val="Normal"/>
        <w:widowControl w:val="false"/>
        <w:spacing w:lineRule="auto" w:line="360"/>
        <w:ind w:left="0" w:right="0" w:firstLine="709"/>
        <w:jc w:val="both"/>
        <w:rPr>
          <w:sz w:val="28"/>
          <w:szCs w:val="28"/>
        </w:rPr>
      </w:pPr>
      <w:r>
        <w:rPr>
          <w:sz w:val="28"/>
          <w:szCs w:val="28"/>
          <w:lang w:val="kpv-RU"/>
        </w:rPr>
        <w:t xml:space="preserve">а) </w:t>
      </w:r>
      <w:r>
        <w:rPr>
          <w:rFonts w:eastAsia="Times New Roman" w:cs="Times New Roman"/>
          <w:color w:val="auto"/>
          <w:kern w:val="0"/>
          <w:sz w:val="28"/>
          <w:szCs w:val="28"/>
          <w:lang w:val="kpv-RU" w:eastAsia="ru-RU" w:bidi="ar-SA"/>
        </w:rPr>
        <w:t>мӧд абзац гижны тадзи</w:t>
      </w:r>
      <w:r>
        <w:rPr>
          <w:sz w:val="28"/>
          <w:szCs w:val="28"/>
          <w:lang w:val="kpv-RU"/>
        </w:rPr>
        <w:t>:</w:t>
      </w:r>
    </w:p>
    <w:p>
      <w:pPr>
        <w:pStyle w:val="Normal"/>
        <w:widowControl w:val="false"/>
        <w:spacing w:lineRule="auto" w:line="360"/>
        <w:ind w:left="0" w:right="0" w:firstLine="709"/>
        <w:jc w:val="both"/>
        <w:rPr>
          <w:sz w:val="28"/>
          <w:szCs w:val="28"/>
        </w:rPr>
      </w:pPr>
      <w:r>
        <w:rPr>
          <w:sz w:val="28"/>
          <w:szCs w:val="28"/>
          <w:lang w:val="kpv-RU"/>
        </w:rPr>
        <w:t>«НП</w:t>
      </w:r>
      <w:r>
        <w:rPr>
          <w:sz w:val="28"/>
          <w:szCs w:val="28"/>
          <w:vertAlign w:val="subscript"/>
          <w:lang w:val="kpv-RU"/>
        </w:rPr>
        <w:t>i</w:t>
      </w:r>
      <w:r>
        <w:rPr>
          <w:sz w:val="28"/>
          <w:szCs w:val="28"/>
          <w:lang w:val="kpv-RU"/>
        </w:rPr>
        <w:t xml:space="preserve"> = НП</w:t>
      </w:r>
      <w:r>
        <w:rPr>
          <w:sz w:val="28"/>
          <w:szCs w:val="28"/>
          <w:vertAlign w:val="subscript"/>
          <w:lang w:val="kpv-RU"/>
        </w:rPr>
        <w:t>НДФЛi</w:t>
      </w:r>
      <w:r>
        <w:rPr>
          <w:sz w:val="28"/>
          <w:szCs w:val="28"/>
          <w:lang w:val="kpv-RU"/>
        </w:rPr>
        <w:t xml:space="preserve"> + НП</w:t>
      </w:r>
      <w:r>
        <w:rPr>
          <w:sz w:val="28"/>
          <w:szCs w:val="28"/>
          <w:vertAlign w:val="subscript"/>
          <w:lang w:val="kpv-RU"/>
        </w:rPr>
        <w:t>УСНi</w:t>
      </w:r>
      <w:r>
        <w:rPr>
          <w:sz w:val="28"/>
          <w:szCs w:val="28"/>
          <w:lang w:val="kpv-RU"/>
        </w:rPr>
        <w:t xml:space="preserve"> + НП</w:t>
      </w:r>
      <w:r>
        <w:rPr>
          <w:sz w:val="28"/>
          <w:szCs w:val="28"/>
          <w:vertAlign w:val="subscript"/>
          <w:lang w:val="kpv-RU"/>
        </w:rPr>
        <w:t>ЗНi</w:t>
      </w:r>
      <w:r>
        <w:rPr>
          <w:sz w:val="28"/>
          <w:szCs w:val="28"/>
          <w:lang w:val="kpv-RU"/>
        </w:rPr>
        <w:t xml:space="preserve"> + НП</w:t>
      </w:r>
      <w:r>
        <w:rPr>
          <w:sz w:val="28"/>
          <w:szCs w:val="28"/>
          <w:vertAlign w:val="subscript"/>
          <w:lang w:val="kpv-RU"/>
        </w:rPr>
        <w:t>НИФЛi</w:t>
      </w:r>
      <w:r>
        <w:rPr>
          <w:sz w:val="28"/>
          <w:szCs w:val="28"/>
          <w:lang w:val="kpv-RU"/>
        </w:rPr>
        <w:t>,»;</w:t>
      </w:r>
    </w:p>
    <w:p>
      <w:pPr>
        <w:pStyle w:val="Normal"/>
        <w:widowControl w:val="false"/>
        <w:spacing w:lineRule="auto" w:line="360"/>
        <w:ind w:left="0" w:right="0" w:firstLine="709"/>
        <w:jc w:val="both"/>
        <w:rPr>
          <w:sz w:val="28"/>
          <w:szCs w:val="28"/>
        </w:rPr>
      </w:pPr>
      <w:r>
        <w:rPr>
          <w:sz w:val="28"/>
          <w:szCs w:val="28"/>
          <w:lang w:val="kpv-RU"/>
        </w:rPr>
        <w:t xml:space="preserve">б) </w:t>
      </w:r>
      <w:r>
        <w:rPr>
          <w:rFonts w:eastAsia="Times New Roman" w:cs="Times New Roman"/>
          <w:color w:val="auto"/>
          <w:kern w:val="0"/>
          <w:sz w:val="28"/>
          <w:szCs w:val="28"/>
          <w:lang w:val="kpv-RU" w:eastAsia="ru-RU" w:bidi="ar-SA"/>
        </w:rPr>
        <w:t>квайтӧд абзац киритны</w:t>
      </w:r>
      <w:r>
        <w:rPr>
          <w:sz w:val="28"/>
          <w:szCs w:val="28"/>
          <w:lang w:val="kpv-RU"/>
        </w:rPr>
        <w:t>.</w:t>
      </w:r>
    </w:p>
    <w:p>
      <w:pPr>
        <w:pStyle w:val="Normal"/>
        <w:widowControl w:val="false"/>
        <w:spacing w:lineRule="auto" w:line="360"/>
        <w:ind w:left="0" w:right="0" w:firstLine="709"/>
        <w:jc w:val="both"/>
        <w:rPr>
          <w:sz w:val="28"/>
          <w:szCs w:val="28"/>
        </w:rPr>
      </w:pPr>
      <w:r>
        <w:rPr>
          <w:sz w:val="28"/>
          <w:szCs w:val="28"/>
          <w:lang w:val="kpv-RU"/>
        </w:rPr>
        <w:t>4. 3 содтӧдын:</w:t>
      </w:r>
    </w:p>
    <w:p>
      <w:pPr>
        <w:pStyle w:val="Normal"/>
        <w:widowControl w:val="false"/>
        <w:spacing w:lineRule="auto" w:line="360"/>
        <w:ind w:left="0" w:right="0" w:firstLine="709"/>
        <w:jc w:val="both"/>
        <w:rPr>
          <w:sz w:val="28"/>
          <w:szCs w:val="28"/>
        </w:rPr>
      </w:pPr>
      <w:r>
        <w:rPr>
          <w:sz w:val="28"/>
          <w:szCs w:val="28"/>
          <w:lang w:val="kpv-RU"/>
        </w:rPr>
        <w:t>1) грифын «кар кытшъяслӧн» кывъяс вежны «муниципальнӧй кытшъяслӧн, кар кытшъяслӧн» кывъясӧн;</w:t>
      </w:r>
    </w:p>
    <w:p>
      <w:pPr>
        <w:pStyle w:val="Normal"/>
        <w:widowControl w:val="false"/>
        <w:spacing w:lineRule="auto" w:line="360"/>
        <w:ind w:left="0" w:right="0" w:firstLine="709"/>
        <w:jc w:val="both"/>
        <w:rPr>
          <w:sz w:val="28"/>
          <w:szCs w:val="28"/>
        </w:rPr>
      </w:pPr>
      <w:r>
        <w:rPr>
          <w:sz w:val="28"/>
          <w:szCs w:val="28"/>
          <w:lang w:val="kpv-RU"/>
        </w:rPr>
        <w:t>2) 9</w:t>
      </w:r>
      <w:r>
        <w:rPr>
          <w:sz w:val="28"/>
          <w:szCs w:val="28"/>
          <w:vertAlign w:val="superscript"/>
          <w:lang w:val="kpv-RU"/>
        </w:rPr>
        <w:t>1</w:t>
      </w:r>
      <w:r>
        <w:rPr>
          <w:sz w:val="28"/>
          <w:szCs w:val="28"/>
          <w:lang w:val="kpv-RU"/>
        </w:rPr>
        <w:t xml:space="preserve"> пунктса нёльӧд да витӧд абзацъясын «вод</w:t>
      </w:r>
      <w:r>
        <w:rPr>
          <w:rFonts w:eastAsia="Times New Roman" w:cs="Times New Roman"/>
          <w:color w:val="auto"/>
          <w:kern w:val="0"/>
          <w:sz w:val="28"/>
          <w:szCs w:val="28"/>
          <w:lang w:val="kpv-RU" w:eastAsia="ru-RU" w:bidi="ar-SA"/>
        </w:rPr>
        <w:t xml:space="preserve">дза </w:t>
      </w:r>
      <w:r>
        <w:rPr>
          <w:sz w:val="28"/>
          <w:szCs w:val="28"/>
          <w:lang w:val="kpv-RU"/>
        </w:rPr>
        <w:t>во</w:t>
      </w:r>
      <w:r>
        <w:rPr>
          <w:rFonts w:eastAsia="Times New Roman" w:cs="Times New Roman"/>
          <w:color w:val="auto"/>
          <w:kern w:val="0"/>
          <w:sz w:val="28"/>
          <w:szCs w:val="28"/>
          <w:lang w:val="kpv-RU" w:eastAsia="ru-RU" w:bidi="ar-SA"/>
        </w:rPr>
        <w:t>лӧн</w:t>
      </w:r>
      <w:r>
        <w:rPr>
          <w:sz w:val="28"/>
          <w:szCs w:val="28"/>
          <w:lang w:val="kpv-RU"/>
        </w:rPr>
        <w:t xml:space="preserve"> II, III, IV кварталъяс</w:t>
      </w:r>
      <w:r>
        <w:rPr>
          <w:rFonts w:eastAsia="Times New Roman" w:cs="Times New Roman"/>
          <w:color w:val="auto"/>
          <w:kern w:val="0"/>
          <w:sz w:val="28"/>
          <w:szCs w:val="28"/>
          <w:lang w:val="kpv-RU" w:eastAsia="ru-RU" w:bidi="ar-SA"/>
        </w:rPr>
        <w:t>ысь</w:t>
      </w:r>
      <w:r>
        <w:rPr>
          <w:sz w:val="28"/>
          <w:szCs w:val="28"/>
          <w:lang w:val="kpv-RU"/>
        </w:rPr>
        <w:t xml:space="preserve"> да ӧнія волӧн I кварталысь шӧркодя» кывъяс вежны «локтан во вылӧ (ӧнія во вылӧ сэк, кор тайӧ Оланпас дорӧ 1 содтӧдлӧн 5 пунктын индӧм мыджсян мыччӧдъяссӧ меставывса асвеськӧдлан органъяслы ыстан кадпас вылӧ абу урчитӧма индӧм петкӧдлассӧ)» кывъясӧн.</w:t>
      </w:r>
    </w:p>
    <w:p>
      <w:pPr>
        <w:pStyle w:val="Normal"/>
        <w:widowControl w:val="false"/>
        <w:spacing w:lineRule="auto" w:line="360"/>
        <w:ind w:left="0" w:right="0" w:firstLine="709"/>
        <w:jc w:val="both"/>
        <w:rPr>
          <w:sz w:val="28"/>
          <w:szCs w:val="28"/>
        </w:rPr>
      </w:pPr>
      <w:r>
        <w:rPr>
          <w:sz w:val="28"/>
          <w:szCs w:val="28"/>
        </w:rPr>
      </w:r>
    </w:p>
    <w:p>
      <w:pPr>
        <w:pStyle w:val="Normal"/>
        <w:widowControl w:val="false"/>
        <w:spacing w:lineRule="auto" w:line="360"/>
        <w:ind w:left="0" w:right="0" w:firstLine="709"/>
        <w:jc w:val="both"/>
        <w:rPr>
          <w:sz w:val="28"/>
          <w:szCs w:val="28"/>
        </w:rPr>
      </w:pPr>
      <w:r>
        <w:rPr>
          <w:rFonts w:eastAsia="Times New Roman" w:cs="Times New Roman"/>
          <w:b/>
          <w:color w:val="auto"/>
          <w:kern w:val="0"/>
          <w:sz w:val="28"/>
          <w:szCs w:val="28"/>
          <w:lang w:val="kpv-RU" w:eastAsia="ru-RU" w:bidi="ar-SA"/>
        </w:rPr>
        <w:t>3 статья</w:t>
      </w:r>
      <w:r>
        <w:rPr>
          <w:b/>
          <w:sz w:val="28"/>
          <w:szCs w:val="28"/>
          <w:lang w:val="kpv-RU"/>
        </w:rPr>
        <w:t>.</w:t>
      </w:r>
      <w:r>
        <w:rPr>
          <w:sz w:val="28"/>
          <w:szCs w:val="28"/>
          <w:lang w:val="kpv-RU"/>
        </w:rPr>
        <w:t xml:space="preserve"> Пыртны «</w:t>
      </w:r>
      <w:r>
        <w:rPr>
          <w:b w:val="false"/>
          <w:bCs w:val="false"/>
          <w:sz w:val="28"/>
          <w:szCs w:val="28"/>
          <w:lang w:val="kpv-RU"/>
        </w:rPr>
        <w:t>Коми Республикаса нормативнӧй инӧда акт балаяс йӧзкӧд ӧтув видлалӧмкӧд йитчӧм ӧткымын юалӧм йылысь» Коми Республикаса Оланпасӧ</w:t>
      </w:r>
      <w:r>
        <w:rPr>
          <w:sz w:val="28"/>
          <w:szCs w:val="28"/>
          <w:lang w:val="kpv-RU"/>
        </w:rPr>
        <w:t xml:space="preserve"> (Коми Республикаса канму власьт органъяслӧн индӧд-тшӧктӧмъяс, 2014, 18 №, 342 ст.; 29 №, 572 ст.; 2016, 17 №, 224 ст.; 21 №, 323 ст.; 2017, 9 №, 153 ст.; 2018, 10 №, 178 ст.) татшӧм вежсьӧмъяс:</w:t>
      </w:r>
    </w:p>
    <w:p>
      <w:pPr>
        <w:pStyle w:val="Normal"/>
        <w:widowControl w:val="false"/>
        <w:spacing w:lineRule="auto" w:line="360"/>
        <w:ind w:left="0" w:right="0" w:firstLine="709"/>
        <w:jc w:val="both"/>
        <w:rPr>
          <w:sz w:val="28"/>
          <w:szCs w:val="28"/>
        </w:rPr>
      </w:pPr>
      <w:r>
        <w:rPr>
          <w:sz w:val="28"/>
          <w:szCs w:val="28"/>
          <w:lang w:val="kpv-RU"/>
        </w:rPr>
        <w:t>1. 1 статья</w:t>
      </w:r>
      <w:r>
        <w:rPr>
          <w:rFonts w:eastAsia="Times New Roman" w:cs="Times New Roman"/>
          <w:color w:val="auto"/>
          <w:kern w:val="0"/>
          <w:sz w:val="28"/>
          <w:szCs w:val="28"/>
          <w:lang w:val="kpv-RU" w:eastAsia="ru-RU" w:bidi="ar-SA"/>
        </w:rPr>
        <w:t>са</w:t>
      </w:r>
      <w:r>
        <w:rPr>
          <w:sz w:val="28"/>
          <w:szCs w:val="28"/>
          <w:lang w:val="kpv-RU"/>
        </w:rPr>
        <w:t xml:space="preserve"> 2 юкӧнлӧн 4 пунктӧ содтыны «(Коми Республикаса оланпас балаяс кындзи, кутшӧмъясӧс индӧма тайӧ Оланпаслӧн 3 статья</w:t>
      </w:r>
      <w:r>
        <w:rPr>
          <w:rFonts w:eastAsia="Times New Roman" w:cs="Times New Roman"/>
          <w:color w:val="auto"/>
          <w:kern w:val="0"/>
          <w:sz w:val="28"/>
          <w:szCs w:val="28"/>
          <w:lang w:val="kpv-RU" w:eastAsia="ru-RU" w:bidi="ar-SA"/>
        </w:rPr>
        <w:t>са</w:t>
      </w:r>
      <w:r>
        <w:rPr>
          <w:sz w:val="28"/>
          <w:szCs w:val="28"/>
          <w:lang w:val="kpv-RU"/>
        </w:rPr>
        <w:t xml:space="preserve"> 1 юкӧнлӧн 2 пунктын)» кывъяс.</w:t>
      </w:r>
    </w:p>
    <w:p>
      <w:pPr>
        <w:pStyle w:val="Normal"/>
        <w:widowControl w:val="false"/>
        <w:spacing w:lineRule="auto" w:line="360"/>
        <w:ind w:left="0" w:right="0" w:firstLine="709"/>
        <w:jc w:val="both"/>
        <w:rPr>
          <w:sz w:val="28"/>
          <w:szCs w:val="28"/>
        </w:rPr>
      </w:pPr>
      <w:r>
        <w:rPr>
          <w:sz w:val="28"/>
          <w:szCs w:val="28"/>
          <w:lang w:val="kpv-RU"/>
        </w:rPr>
        <w:t>2. 3 статьяса 1 юкӧнын:</w:t>
      </w:r>
    </w:p>
    <w:p>
      <w:pPr>
        <w:pStyle w:val="Normal"/>
        <w:widowControl w:val="false"/>
        <w:spacing w:lineRule="auto" w:line="360"/>
        <w:ind w:left="0" w:right="0" w:firstLine="709"/>
        <w:jc w:val="both"/>
        <w:rPr>
          <w:sz w:val="28"/>
          <w:szCs w:val="28"/>
        </w:rPr>
      </w:pPr>
      <w:r>
        <w:rPr>
          <w:sz w:val="28"/>
          <w:szCs w:val="28"/>
          <w:lang w:val="kpv-RU"/>
        </w:rPr>
        <w:t xml:space="preserve">1) 1 пунктын «Коми Республикаса нормативнӧй инӧда акт балаяс» кывъяс вежны «Коми Республикаса нормативнӧй инӧда акт балаяс (Коми Республикаса оланпас балаяс кындзи, кутшӧмъясӧс индӧма тайӧ </w:t>
      </w:r>
      <w:r>
        <w:rPr>
          <w:rFonts w:eastAsia="Times New Roman" w:cs="Times New Roman"/>
          <w:color w:val="auto"/>
          <w:kern w:val="0"/>
          <w:sz w:val="28"/>
          <w:szCs w:val="28"/>
          <w:lang w:val="kpv-RU" w:eastAsia="ru-RU" w:bidi="ar-SA"/>
        </w:rPr>
        <w:t>юкӧн</w:t>
      </w:r>
      <w:r>
        <w:rPr>
          <w:sz w:val="28"/>
          <w:szCs w:val="28"/>
          <w:lang w:val="kpv-RU"/>
        </w:rPr>
        <w:t>лӧн 2 пунктын)» кывъясӧн;</w:t>
      </w:r>
    </w:p>
    <w:p>
      <w:pPr>
        <w:pStyle w:val="Normal"/>
        <w:widowControl w:val="false"/>
        <w:spacing w:lineRule="auto" w:line="360"/>
        <w:ind w:left="0" w:right="0" w:firstLine="709"/>
        <w:jc w:val="both"/>
        <w:rPr>
          <w:sz w:val="28"/>
          <w:szCs w:val="28"/>
        </w:rPr>
      </w:pPr>
      <w:r>
        <w:rPr>
          <w:sz w:val="28"/>
          <w:szCs w:val="28"/>
          <w:lang w:val="kpv-RU"/>
        </w:rPr>
        <w:t xml:space="preserve">2) </w:t>
      </w:r>
      <w:r>
        <w:rPr>
          <w:rFonts w:eastAsia="Times New Roman" w:cs="Times New Roman"/>
          <w:color w:val="auto"/>
          <w:kern w:val="0"/>
          <w:sz w:val="28"/>
          <w:szCs w:val="28"/>
          <w:lang w:val="kpv-RU" w:eastAsia="ru-RU" w:bidi="ar-SA"/>
        </w:rPr>
        <w:t>2 пункт гижны тадзи</w:t>
      </w:r>
      <w:r>
        <w:rPr>
          <w:sz w:val="28"/>
          <w:szCs w:val="28"/>
          <w:lang w:val="kpv-RU"/>
        </w:rPr>
        <w:t>:</w:t>
      </w:r>
    </w:p>
    <w:p>
      <w:pPr>
        <w:pStyle w:val="Normal"/>
        <w:widowControl w:val="false"/>
        <w:spacing w:lineRule="auto" w:line="360"/>
        <w:ind w:left="0" w:right="0" w:firstLine="709"/>
        <w:jc w:val="both"/>
        <w:rPr>
          <w:sz w:val="28"/>
          <w:szCs w:val="28"/>
        </w:rPr>
      </w:pPr>
      <w:r>
        <w:rPr>
          <w:sz w:val="28"/>
          <w:szCs w:val="28"/>
          <w:lang w:val="kpv-RU"/>
        </w:rPr>
        <w:t xml:space="preserve">«2) </w:t>
      </w:r>
      <w:r>
        <w:rPr>
          <w:rFonts w:eastAsia="Times New Roman" w:cs="Times New Roman"/>
          <w:color w:val="auto"/>
          <w:kern w:val="0"/>
          <w:sz w:val="28"/>
          <w:szCs w:val="28"/>
          <w:lang w:val="kpv-RU" w:eastAsia="ru-RU" w:bidi="ar-SA"/>
        </w:rPr>
        <w:t>р</w:t>
      </w:r>
      <w:r>
        <w:rPr>
          <w:sz w:val="28"/>
          <w:szCs w:val="28"/>
          <w:lang w:val="kpv-RU"/>
        </w:rPr>
        <w:t xml:space="preserve">еспубликанскӧй сьӧмкуд йылысь Коми Республикаса оланпас бала да отчётнӧй финансӧвӧй воысь республиканскӧй сьӧмкуд </w:t>
      </w:r>
      <w:r>
        <w:rPr>
          <w:rFonts w:eastAsia="Times New Roman" w:cs="Times New Roman"/>
          <w:color w:val="auto"/>
          <w:kern w:val="0"/>
          <w:sz w:val="28"/>
          <w:szCs w:val="28"/>
          <w:lang w:val="kpv-RU" w:eastAsia="ru-RU" w:bidi="ar-SA"/>
        </w:rPr>
        <w:t>збыльмӧдӧм</w:t>
      </w:r>
      <w:r>
        <w:rPr>
          <w:sz w:val="28"/>
          <w:szCs w:val="28"/>
          <w:lang w:val="kpv-RU"/>
        </w:rPr>
        <w:t xml:space="preserve"> йылысь Коми Республикаса оланпас бала йӧз</w:t>
      </w:r>
      <w:r>
        <w:rPr>
          <w:rFonts w:eastAsia="Times New Roman" w:cs="Times New Roman"/>
          <w:color w:val="auto"/>
          <w:kern w:val="0"/>
          <w:sz w:val="28"/>
          <w:szCs w:val="28"/>
          <w:lang w:val="kpv-RU" w:eastAsia="ru-RU" w:bidi="ar-SA"/>
        </w:rPr>
        <w:t>кӧд ӧтув</w:t>
      </w:r>
      <w:r>
        <w:rPr>
          <w:sz w:val="28"/>
          <w:szCs w:val="28"/>
          <w:lang w:val="kpv-RU"/>
        </w:rPr>
        <w:t xml:space="preserve"> видлалӧмӧн, кутшӧмъясӧс меститӧма «Ӧтуввез» юӧртан да телекоммуникация везйын Коми Республикаса сьӧм овмӧс министерстволӧн официальнӧй сайт вылын, Коми Республикаса Веськӧдлан котырӧн урчитӧм пӧрадокын;».</w:t>
      </w:r>
    </w:p>
    <w:p>
      <w:pPr>
        <w:pStyle w:val="Normal"/>
        <w:widowControl w:val="false"/>
        <w:spacing w:lineRule="auto" w:line="360"/>
        <w:ind w:left="0" w:right="0" w:firstLine="709"/>
        <w:jc w:val="both"/>
        <w:rPr>
          <w:sz w:val="28"/>
          <w:szCs w:val="28"/>
        </w:rPr>
      </w:pPr>
      <w:r>
        <w:rPr>
          <w:sz w:val="28"/>
          <w:szCs w:val="28"/>
        </w:rPr>
      </w:r>
    </w:p>
    <w:p>
      <w:pPr>
        <w:pStyle w:val="Normal"/>
        <w:widowControl w:val="false"/>
        <w:spacing w:lineRule="auto" w:line="360"/>
        <w:ind w:left="0" w:right="0" w:firstLine="709"/>
        <w:jc w:val="both"/>
        <w:rPr>
          <w:sz w:val="28"/>
          <w:szCs w:val="28"/>
        </w:rPr>
      </w:pPr>
      <w:r>
        <w:rPr>
          <w:rFonts w:eastAsia="Times New Roman" w:cs="Times New Roman"/>
          <w:b/>
          <w:color w:val="auto"/>
          <w:kern w:val="0"/>
          <w:sz w:val="28"/>
          <w:szCs w:val="28"/>
          <w:lang w:val="kpv-RU" w:eastAsia="ru-RU" w:bidi="ar-SA"/>
        </w:rPr>
        <w:t>4 статья</w:t>
      </w:r>
      <w:r>
        <w:rPr>
          <w:b/>
          <w:sz w:val="28"/>
          <w:szCs w:val="28"/>
          <w:lang w:val="kpv-RU"/>
        </w:rPr>
        <w:t xml:space="preserve">. </w:t>
      </w:r>
      <w:r>
        <w:rPr>
          <w:b w:val="false"/>
          <w:bCs w:val="false"/>
          <w:sz w:val="28"/>
          <w:szCs w:val="28"/>
          <w:lang w:val="kpv-RU"/>
        </w:rPr>
        <w:t xml:space="preserve"> </w:t>
      </w:r>
      <w:r>
        <w:rPr>
          <w:rStyle w:val="7"/>
          <w:rFonts w:eastAsia="Calibri" w:cs="Times New Roman"/>
          <w:b w:val="false"/>
          <w:bCs w:val="false"/>
          <w:i w:val="false"/>
          <w:iCs w:val="false"/>
          <w:caps w:val="false"/>
          <w:smallCaps w:val="false"/>
          <w:outline w:val="false"/>
          <w:shadow w:val="false"/>
          <w:color w:val="000000"/>
          <w:spacing w:val="0"/>
          <w:w w:val="100"/>
          <w:kern w:val="2"/>
          <w:position w:val="0"/>
          <w:sz w:val="26"/>
          <w:sz w:val="28"/>
          <w:szCs w:val="28"/>
          <w:highlight w:val="white"/>
          <w:shd w:fill="FFFFFF" w:val="clear"/>
          <w:vertAlign w:val="baseline"/>
          <w:em w:val="none"/>
          <w:lang w:val="kpv-RU" w:eastAsia="zh-CN" w:bidi="hi-IN"/>
        </w:rPr>
        <w:t>Пыртны «Транспорт вот йылысь» Коми Республикаса Оланпас</w:t>
      </w:r>
      <w:r>
        <w:rPr>
          <w:rStyle w:val="7"/>
          <w:rFonts w:eastAsia="Calibri" w:cs="Times New Roman"/>
          <w:b w:val="false"/>
          <w:bCs w:val="false"/>
          <w:i w:val="false"/>
          <w:iCs w:val="false"/>
          <w:caps w:val="false"/>
          <w:smallCaps w:val="false"/>
          <w:strike w:val="false"/>
          <w:dstrike w:val="false"/>
          <w:outline w:val="false"/>
          <w:shadow w:val="false"/>
          <w:color w:val="000000"/>
          <w:spacing w:val="0"/>
          <w:w w:val="100"/>
          <w:kern w:val="2"/>
          <w:position w:val="0"/>
          <w:sz w:val="26"/>
          <w:sz w:val="28"/>
          <w:szCs w:val="28"/>
          <w:highlight w:val="white"/>
          <w:u w:val="none"/>
          <w:shd w:fill="FFFFFF" w:val="clear"/>
          <w:vertAlign w:val="baseline"/>
          <w:em w:val="none"/>
          <w:lang w:val="kpv-RU" w:eastAsia="zh-CN" w:bidi="hi-IN"/>
        </w:rPr>
        <w:t>лӧн 4</w:t>
      </w:r>
      <w:r>
        <w:rPr>
          <w:rStyle w:val="7"/>
          <w:rFonts w:eastAsia="Calibri" w:cs="Times New Roman"/>
          <w:b w:val="false"/>
          <w:bCs w:val="false"/>
          <w:i w:val="false"/>
          <w:iCs w:val="false"/>
          <w:caps w:val="false"/>
          <w:smallCaps w:val="false"/>
          <w:strike w:val="false"/>
          <w:dstrike w:val="false"/>
          <w:outline w:val="false"/>
          <w:shadow w:val="false"/>
          <w:color w:val="000000"/>
          <w:spacing w:val="0"/>
          <w:w w:val="100"/>
          <w:kern w:val="2"/>
          <w:sz w:val="28"/>
          <w:szCs w:val="28"/>
          <w:highlight w:val="white"/>
          <w:u w:val="none"/>
          <w:shd w:fill="FFFFFF" w:val="clear"/>
          <w:vertAlign w:val="superscript"/>
          <w:em w:val="none"/>
          <w:lang w:val="kpv-RU" w:eastAsia="zh-CN" w:bidi="hi-IN"/>
        </w:rPr>
        <w:t>1</w:t>
      </w:r>
      <w:r>
        <w:rPr>
          <w:rStyle w:val="7"/>
          <w:rFonts w:eastAsia="Calibri" w:cs="Times New Roman"/>
          <w:b w:val="false"/>
          <w:bCs w:val="false"/>
          <w:i w:val="false"/>
          <w:iCs w:val="false"/>
          <w:caps w:val="false"/>
          <w:smallCaps w:val="false"/>
          <w:strike w:val="false"/>
          <w:dstrike w:val="false"/>
          <w:outline w:val="false"/>
          <w:shadow w:val="false"/>
          <w:color w:val="000000"/>
          <w:spacing w:val="0"/>
          <w:w w:val="100"/>
          <w:kern w:val="2"/>
          <w:position w:val="0"/>
          <w:sz w:val="26"/>
          <w:sz w:val="28"/>
          <w:szCs w:val="28"/>
          <w:highlight w:val="white"/>
          <w:u w:val="none"/>
          <w:shd w:fill="FFFFFF" w:val="clear"/>
          <w:vertAlign w:val="baseline"/>
          <w:em w:val="none"/>
          <w:lang w:val="kpv-RU" w:eastAsia="zh-CN" w:bidi="hi-IN"/>
        </w:rPr>
        <w:t xml:space="preserve"> статьяӧ</w:t>
      </w:r>
      <w:r>
        <w:rPr>
          <w:rStyle w:val="7"/>
          <w:rFonts w:eastAsia="Calibri" w:cs="Times New Roman"/>
          <w:b w:val="false"/>
          <w:bCs w:val="false"/>
          <w:i w:val="false"/>
          <w:iCs w:val="false"/>
          <w:caps w:val="false"/>
          <w:smallCaps w:val="false"/>
          <w:outline w:val="false"/>
          <w:shadow w:val="false"/>
          <w:color w:val="000000"/>
          <w:spacing w:val="0"/>
          <w:w w:val="100"/>
          <w:kern w:val="2"/>
          <w:position w:val="0"/>
          <w:sz w:val="26"/>
          <w:sz w:val="28"/>
          <w:szCs w:val="28"/>
          <w:highlight w:val="white"/>
          <w:shd w:fill="FFFFFF" w:val="clear"/>
          <w:vertAlign w:val="baseline"/>
          <w:em w:val="none"/>
          <w:lang w:val="kpv-RU" w:eastAsia="zh-CN" w:bidi="hi-IN"/>
        </w:rPr>
        <w:t xml:space="preserve"> (</w:t>
      </w:r>
      <w:r>
        <w:rPr>
          <w:rStyle w:val="7"/>
          <w:rFonts w:eastAsia="Times New Roman" w:cs="Times New Roman"/>
          <w:b w:val="false"/>
          <w:bCs w:val="false"/>
          <w:i w:val="false"/>
          <w:iCs w:val="false"/>
          <w:caps w:val="false"/>
          <w:smallCaps w:val="false"/>
          <w:outline w:val="false"/>
          <w:shadow w:val="false"/>
          <w:color w:val="000000"/>
          <w:spacing w:val="0"/>
          <w:w w:val="100"/>
          <w:kern w:val="2"/>
          <w:position w:val="0"/>
          <w:sz w:val="26"/>
          <w:sz w:val="28"/>
          <w:szCs w:val="28"/>
          <w:highlight w:val="white"/>
          <w:shd w:fill="FFFFFF" w:val="clear"/>
          <w:vertAlign w:val="baseline"/>
          <w:em w:val="none"/>
          <w:lang w:val="kpv-RU" w:eastAsia="ru-RU" w:bidi="hi-IN"/>
        </w:rPr>
        <w:t>Коми Республикаса канму власьт органъяслӧн индӧд-тшӧктӧмъяс, 2003, 4 №, 2474 ст.; 2004, 3 №, 3051 ст.; 2006, 7 №, 4486 ст.; 9 №, 4560 ст.; 2007, 2 №, 4696 ст.; 2009, 40 №, 737 ст.; 2010, 44 №, 1014 ст.; 2011, 47 №, 1342 ст.; 2014, 13 №, 204 ст.; 27 №, 515 ст.; 2015, 21 №, 291 ст.; 22 №, 30</w:t>
      </w:r>
      <w:r>
        <w:rPr>
          <w:rStyle w:val="7"/>
          <w:rFonts w:eastAsia="Times New Roman" w:cs="Times New Roman"/>
          <w:b w:val="false"/>
          <w:bCs w:val="false"/>
          <w:i w:val="false"/>
          <w:iCs w:val="false"/>
          <w:caps w:val="false"/>
          <w:smallCaps w:val="false"/>
          <w:outline w:val="false"/>
          <w:shadow w:val="false"/>
          <w:color w:val="000000"/>
          <w:spacing w:val="0"/>
          <w:w w:val="100"/>
          <w:kern w:val="2"/>
          <w:position w:val="0"/>
          <w:sz w:val="26"/>
          <w:sz w:val="28"/>
          <w:szCs w:val="28"/>
          <w:highlight w:val="white"/>
          <w:shd w:fill="auto" w:val="clear"/>
          <w:vertAlign w:val="baseline"/>
          <w:em w:val="none"/>
          <w:lang w:val="kpv-RU" w:eastAsia="ru-RU" w:bidi="hi-IN"/>
        </w:rPr>
        <w:t>6 ст.; 2018, 7 №, 119 ст.; 2019, 19 №, 281 ст.; 2020, 17 №, 272 ст.) татшӧм вежсьӧмъяс:</w:t>
      </w:r>
    </w:p>
    <w:p>
      <w:pPr>
        <w:pStyle w:val="Normal"/>
        <w:widowControl w:val="false"/>
        <w:tabs>
          <w:tab w:val="clear" w:pos="708"/>
          <w:tab w:val="left" w:pos="1134" w:leader="none"/>
        </w:tabs>
        <w:spacing w:lineRule="auto" w:line="360"/>
        <w:ind w:left="0" w:right="0" w:firstLine="709"/>
        <w:jc w:val="both"/>
        <w:rPr>
          <w:sz w:val="28"/>
          <w:szCs w:val="28"/>
        </w:rPr>
      </w:pPr>
      <w:r>
        <w:rPr>
          <w:sz w:val="28"/>
          <w:szCs w:val="28"/>
          <w:lang w:val="kpv-RU"/>
        </w:rPr>
        <w:t>1. 1 юкӧнса медводдза абзацын да 2 юкӧнса медводдза абзацын «транспорт» кыв лӧсялана вежлӧгын киритны.</w:t>
      </w:r>
    </w:p>
    <w:p>
      <w:pPr>
        <w:pStyle w:val="Normal"/>
        <w:widowControl w:val="false"/>
        <w:tabs>
          <w:tab w:val="clear" w:pos="708"/>
          <w:tab w:val="left" w:pos="1134" w:leader="none"/>
        </w:tabs>
        <w:spacing w:lineRule="auto" w:line="360"/>
        <w:ind w:left="0" w:right="0" w:firstLine="709"/>
        <w:jc w:val="both"/>
        <w:rPr>
          <w:sz w:val="28"/>
          <w:szCs w:val="28"/>
        </w:rPr>
      </w:pPr>
      <w:r>
        <w:rPr>
          <w:sz w:val="28"/>
          <w:szCs w:val="28"/>
          <w:lang w:val="kpv-RU"/>
        </w:rPr>
        <w:t xml:space="preserve">2. </w:t>
      </w:r>
      <w:r>
        <w:rPr>
          <w:rFonts w:eastAsia="Times New Roman" w:cs="Times New Roman"/>
          <w:color w:val="auto"/>
          <w:kern w:val="0"/>
          <w:sz w:val="28"/>
          <w:szCs w:val="28"/>
          <w:lang w:val="kpv-RU" w:eastAsia="ru-RU" w:bidi="ar-SA"/>
        </w:rPr>
        <w:t>3 юкӧнын</w:t>
      </w:r>
      <w:r>
        <w:rPr>
          <w:sz w:val="28"/>
          <w:szCs w:val="28"/>
          <w:lang w:val="kpv-RU"/>
        </w:rPr>
        <w:t>:</w:t>
      </w:r>
    </w:p>
    <w:p>
      <w:pPr>
        <w:pStyle w:val="Normal"/>
        <w:widowControl w:val="false"/>
        <w:tabs>
          <w:tab w:val="clear" w:pos="708"/>
          <w:tab w:val="left" w:pos="1134" w:leader="none"/>
        </w:tabs>
        <w:spacing w:lineRule="auto" w:line="360"/>
        <w:ind w:left="0" w:right="0" w:firstLine="709"/>
        <w:jc w:val="both"/>
        <w:rPr>
          <w:sz w:val="28"/>
          <w:szCs w:val="28"/>
        </w:rPr>
      </w:pPr>
      <w:r>
        <w:rPr>
          <w:sz w:val="28"/>
          <w:szCs w:val="28"/>
          <w:lang w:val="kpv-RU"/>
        </w:rPr>
        <w:t>1) «Транспорт вот серти кокньӧд» кывъяс вежны «Вот кокньӧд» кывъясӧн;</w:t>
      </w:r>
    </w:p>
    <w:p>
      <w:pPr>
        <w:pStyle w:val="Normal"/>
        <w:widowControl w:val="false"/>
        <w:tabs>
          <w:tab w:val="clear" w:pos="708"/>
          <w:tab w:val="left" w:pos="1134" w:leader="none"/>
        </w:tabs>
        <w:spacing w:lineRule="auto" w:line="360"/>
        <w:ind w:left="0" w:right="0" w:firstLine="709"/>
        <w:jc w:val="both"/>
        <w:rPr>
          <w:sz w:val="28"/>
          <w:szCs w:val="28"/>
        </w:rPr>
      </w:pPr>
      <w:r>
        <w:rPr>
          <w:sz w:val="28"/>
          <w:szCs w:val="28"/>
          <w:lang w:val="kpv-RU"/>
        </w:rPr>
        <w:t>2) содтыны татшӧм сюрӧса абзац:</w:t>
      </w:r>
    </w:p>
    <w:p>
      <w:pPr>
        <w:pStyle w:val="Normal"/>
        <w:widowControl w:val="false"/>
        <w:tabs>
          <w:tab w:val="clear" w:pos="708"/>
          <w:tab w:val="left" w:pos="1134" w:leader="none"/>
        </w:tabs>
        <w:spacing w:lineRule="auto" w:line="360"/>
        <w:ind w:left="0" w:right="0" w:firstLine="709"/>
        <w:jc w:val="both"/>
        <w:rPr>
          <w:sz w:val="28"/>
          <w:szCs w:val="28"/>
        </w:rPr>
      </w:pPr>
      <w:r>
        <w:rPr>
          <w:sz w:val="28"/>
          <w:szCs w:val="28"/>
          <w:lang w:val="kpv-RU"/>
        </w:rPr>
        <w:t>«Сэк, кор вот мынтысь – торъя морт, кодлӧн эм инӧд вот кокньӧд вылӧ, оз сет вот кокньӧд сетӧм йылысь шыӧдчӧм, вот кокньӧдсӧ сетӧны вотлӧн медыджыд арталӧм мындаӧн вот перъян ӧти объект серти Россия Федерацияса вот кодекслӧ</w:t>
      </w:r>
      <w:r>
        <w:rPr>
          <w:rFonts w:eastAsia="Times New Roman" w:cs="Times New Roman"/>
          <w:color w:val="auto"/>
          <w:kern w:val="0"/>
          <w:sz w:val="28"/>
          <w:szCs w:val="28"/>
          <w:lang w:val="kpv-RU" w:eastAsia="ru-RU" w:bidi="ar-SA"/>
        </w:rPr>
        <w:t>н</w:t>
      </w:r>
      <w:r>
        <w:rPr>
          <w:sz w:val="28"/>
          <w:szCs w:val="28"/>
          <w:lang w:val="kpv-RU"/>
        </w:rPr>
        <w:t xml:space="preserve"> 361</w:t>
      </w:r>
      <w:r>
        <w:rPr>
          <w:sz w:val="28"/>
          <w:szCs w:val="28"/>
          <w:vertAlign w:val="superscript"/>
          <w:lang w:val="kpv-RU"/>
        </w:rPr>
        <w:t>1</w:t>
      </w:r>
      <w:r>
        <w:rPr>
          <w:sz w:val="28"/>
          <w:szCs w:val="28"/>
          <w:lang w:val="kpv-RU"/>
        </w:rPr>
        <w:t xml:space="preserve"> статья</w:t>
      </w:r>
      <w:r>
        <w:rPr>
          <w:rFonts w:eastAsia="Times New Roman" w:cs="Times New Roman"/>
          <w:color w:val="auto"/>
          <w:kern w:val="0"/>
          <w:sz w:val="28"/>
          <w:szCs w:val="28"/>
          <w:lang w:val="kpv-RU" w:eastAsia="ru-RU" w:bidi="ar-SA"/>
        </w:rPr>
        <w:t>са</w:t>
      </w:r>
      <w:r>
        <w:rPr>
          <w:sz w:val="28"/>
          <w:szCs w:val="28"/>
          <w:lang w:val="kpv-RU"/>
        </w:rPr>
        <w:t xml:space="preserve"> 3 пункт</w:t>
      </w:r>
      <w:r>
        <w:rPr>
          <w:rFonts w:eastAsia="Times New Roman" w:cs="Times New Roman"/>
          <w:color w:val="auto"/>
          <w:kern w:val="0"/>
          <w:sz w:val="28"/>
          <w:szCs w:val="28"/>
          <w:lang w:val="kpv-RU" w:eastAsia="ru-RU" w:bidi="ar-SA"/>
        </w:rPr>
        <w:t>лысь положениеяс тӧд вылӧ босьтӧмӧн</w:t>
      </w:r>
      <w:r>
        <w:rPr>
          <w:sz w:val="28"/>
          <w:szCs w:val="28"/>
          <w:lang w:val="kpv-RU"/>
        </w:rPr>
        <w:t>.».</w:t>
      </w:r>
    </w:p>
    <w:p>
      <w:pPr>
        <w:pStyle w:val="Normal"/>
        <w:widowControl w:val="false"/>
        <w:spacing w:lineRule="auto" w:line="360"/>
        <w:ind w:left="0" w:right="0" w:firstLine="709"/>
        <w:jc w:val="both"/>
        <w:rPr>
          <w:sz w:val="28"/>
          <w:szCs w:val="28"/>
        </w:rPr>
      </w:pPr>
      <w:r>
        <w:rPr>
          <w:sz w:val="28"/>
          <w:szCs w:val="28"/>
        </w:rPr>
      </w:r>
    </w:p>
    <w:p>
      <w:pPr>
        <w:pStyle w:val="Normal"/>
        <w:widowControl w:val="false"/>
        <w:spacing w:lineRule="auto" w:line="360"/>
        <w:ind w:left="0" w:right="0" w:firstLine="709"/>
        <w:jc w:val="both"/>
        <w:rPr>
          <w:sz w:val="28"/>
          <w:szCs w:val="28"/>
        </w:rPr>
      </w:pPr>
      <w:r>
        <w:rPr>
          <w:rFonts w:eastAsia="Times New Roman" w:cs="Times New Roman"/>
          <w:b/>
          <w:color w:val="auto"/>
          <w:kern w:val="0"/>
          <w:sz w:val="28"/>
          <w:szCs w:val="28"/>
          <w:lang w:val="kpv-RU" w:eastAsia="ru-RU" w:bidi="ar-SA"/>
        </w:rPr>
        <w:t>5 статья</w:t>
      </w:r>
      <w:r>
        <w:rPr>
          <w:b/>
          <w:sz w:val="28"/>
          <w:szCs w:val="28"/>
          <w:lang w:val="kpv-RU"/>
        </w:rPr>
        <w:t xml:space="preserve">. </w:t>
      </w:r>
      <w:r>
        <w:rPr>
          <w:b w:val="false"/>
          <w:bCs w:val="false"/>
          <w:sz w:val="28"/>
          <w:szCs w:val="28"/>
          <w:lang w:val="kpv-RU"/>
        </w:rPr>
        <w:t>Тайӧ Оланпасыс вынсялӧ сійӧс официальнӧя йӧзӧдан лунсянь.</w:t>
      </w:r>
    </w:p>
    <w:p>
      <w:pPr>
        <w:pStyle w:val="Normal"/>
        <w:widowControl w:val="false"/>
        <w:spacing w:lineRule="auto" w:line="360"/>
        <w:ind w:left="0" w:right="0" w:firstLine="709"/>
        <w:jc w:val="both"/>
        <w:rPr>
          <w:sz w:val="28"/>
          <w:szCs w:val="28"/>
        </w:rPr>
      </w:pPr>
      <w:r>
        <w:rPr>
          <w:sz w:val="28"/>
          <w:szCs w:val="28"/>
          <w:lang w:val="kpv-RU"/>
        </w:rPr>
        <w:t xml:space="preserve">Коми Республикаса Веськӧдлан котырлы </w:t>
      </w:r>
      <w:r>
        <w:rPr>
          <w:rFonts w:eastAsia="Times New Roman" w:cs="Times New Roman"/>
          <w:color w:val="auto"/>
          <w:kern w:val="0"/>
          <w:sz w:val="28"/>
          <w:szCs w:val="28"/>
          <w:lang w:val="kpv-RU" w:eastAsia="ru-RU" w:bidi="ar-SA"/>
        </w:rPr>
        <w:t>лӧсьӧдны</w:t>
      </w:r>
      <w:r>
        <w:rPr>
          <w:sz w:val="28"/>
          <w:szCs w:val="28"/>
          <w:lang w:val="kpv-RU"/>
        </w:rPr>
        <w:t xml:space="preserve"> ассьыс нормативнӧй инӧда актъяссӧ тайӧ Оланпас серти.</w:t>
      </w:r>
    </w:p>
    <w:p>
      <w:pPr>
        <w:pStyle w:val="Normal"/>
        <w:spacing w:lineRule="auto" w:line="360"/>
        <w:ind w:left="0" w:right="0" w:firstLine="709"/>
        <w:jc w:val="both"/>
        <w:rPr>
          <w:sz w:val="28"/>
          <w:szCs w:val="28"/>
        </w:rPr>
      </w:pPr>
      <w:r>
        <w:rPr>
          <w:sz w:val="28"/>
          <w:szCs w:val="28"/>
        </w:rPr>
      </w:r>
    </w:p>
    <w:p>
      <w:pPr>
        <w:pStyle w:val="Normal"/>
        <w:spacing w:lineRule="auto" w:line="360"/>
        <w:ind w:left="0" w:right="0" w:firstLine="709"/>
        <w:jc w:val="both"/>
        <w:rPr>
          <w:sz w:val="28"/>
          <w:szCs w:val="28"/>
        </w:rPr>
      </w:pPr>
      <w:r>
        <w:rPr>
          <w:sz w:val="28"/>
          <w:szCs w:val="28"/>
        </w:rPr>
      </w:r>
    </w:p>
    <w:p>
      <w:pPr>
        <w:pStyle w:val="Normal"/>
        <w:widowControl w:val="false"/>
        <w:tabs>
          <w:tab w:val="clear" w:pos="708"/>
          <w:tab w:val="left" w:pos="735" w:leader="none"/>
        </w:tabs>
        <w:suppressAutoHyphens w:val="true"/>
        <w:bidi w:val="0"/>
        <w:spacing w:lineRule="auto" w:line="360"/>
        <w:ind w:left="0" w:right="0" w:firstLine="709"/>
        <w:jc w:val="both"/>
        <w:rPr>
          <w:rStyle w:val="7"/>
          <w:rFonts w:ascii="Times New Roman" w:hAnsi="Times New Roman" w:eastAsia="Droid Sans Fallback" w:cs="Times New Roman"/>
          <w:b w:val="false"/>
          <w:b w:val="false"/>
          <w:outline w:val="false"/>
          <w:shadow w:val="false"/>
          <w:color w:val="000000"/>
          <w:w w:val="100"/>
          <w:kern w:val="2"/>
          <w:position w:val="0"/>
          <w:sz w:val="28"/>
          <w:sz w:val="28"/>
          <w:szCs w:val="28"/>
          <w:highlight w:val="white"/>
          <w:vertAlign w:val="baseline"/>
          <w:em w:val="none"/>
          <w:lang w:val="kpv-RU" w:eastAsia="zh-CN" w:bidi="ar-SA"/>
        </w:rPr>
      </w:pPr>
      <w:r>
        <w:rPr>
          <w:rFonts w:eastAsia="Droid Sans Fallback" w:cs="Times New Roman"/>
          <w:b w:val="false"/>
          <w:outline w:val="false"/>
          <w:shadow w:val="false"/>
          <w:color w:val="000000"/>
          <w:w w:val="100"/>
          <w:kern w:val="2"/>
          <w:position w:val="0"/>
          <w:sz w:val="28"/>
          <w:sz w:val="28"/>
          <w:szCs w:val="28"/>
          <w:highlight w:val="white"/>
          <w:vertAlign w:val="baseline"/>
          <w:em w:val="none"/>
          <w:lang w:val="kpv-RU" w:eastAsia="zh-CN" w:bidi="ar-SA"/>
        </w:rPr>
      </w:r>
    </w:p>
    <w:p>
      <w:pPr>
        <w:pStyle w:val="Normal"/>
        <w:widowControl w:val="false"/>
        <w:tabs>
          <w:tab w:val="clear" w:pos="708"/>
          <w:tab w:val="left" w:pos="735" w:leader="none"/>
        </w:tabs>
        <w:suppressAutoHyphens w:val="true"/>
        <w:bidi w:val="0"/>
        <w:spacing w:lineRule="auto" w:line="360"/>
        <w:ind w:left="0" w:right="0" w:hanging="0"/>
        <w:jc w:val="both"/>
        <w:rPr/>
      </w:pPr>
      <w:r>
        <w:rPr>
          <w:rStyle w:val="7"/>
          <w:rFonts w:eastAsia="Droid Sans Fallback" w:cs="Times New Roman"/>
          <w:b w:val="false"/>
          <w:outline w:val="false"/>
          <w:shadow w:val="false"/>
          <w:color w:val="000000"/>
          <w:w w:val="100"/>
          <w:kern w:val="2"/>
          <w:position w:val="0"/>
          <w:sz w:val="26"/>
          <w:sz w:val="28"/>
          <w:szCs w:val="28"/>
          <w:highlight w:val="white"/>
          <w:shd w:fill="auto" w:val="clear"/>
          <w:vertAlign w:val="baseline"/>
          <w:em w:val="none"/>
          <w:lang w:val="kpv-RU" w:eastAsia="zh-CN" w:bidi="ar-SA"/>
        </w:rPr>
        <w:t>Коми</w:t>
      </w:r>
      <w:r>
        <w:rPr>
          <w:rStyle w:val="7"/>
          <w:rFonts w:eastAsia="Droid Sans Fallback"/>
          <w:b w:val="false"/>
          <w:color w:val="000000"/>
          <w:kern w:val="2"/>
          <w:sz w:val="28"/>
          <w:szCs w:val="28"/>
          <w:highlight w:val="white"/>
          <w:lang w:val="kpv-RU" w:eastAsia="zh-CN" w:bidi="ar-SA"/>
        </w:rPr>
        <w:t xml:space="preserve"> </w:t>
      </w:r>
      <w:r>
        <w:rPr>
          <w:sz w:val="28"/>
          <w:szCs w:val="28"/>
          <w:lang w:val="kpv-RU"/>
        </w:rPr>
        <w:t>Республикаса Юралысь                                                             В.В. Уйба</w:t>
      </w:r>
    </w:p>
    <w:p>
      <w:pPr>
        <w:pStyle w:val="Normal"/>
        <w:suppressAutoHyphens w:val="true"/>
        <w:bidi w:val="0"/>
        <w:spacing w:lineRule="auto" w:line="360"/>
        <w:ind w:left="0" w:right="0" w:firstLine="709"/>
        <w:jc w:val="both"/>
        <w:rPr>
          <w:sz w:val="28"/>
          <w:szCs w:val="28"/>
          <w:lang w:val="kpv-RU"/>
        </w:rPr>
      </w:pPr>
      <w:r>
        <w:rPr>
          <w:sz w:val="28"/>
          <w:szCs w:val="28"/>
          <w:lang w:val="kpv-RU"/>
        </w:rPr>
      </w:r>
    </w:p>
    <w:p>
      <w:pPr>
        <w:pStyle w:val="Normal"/>
        <w:suppressAutoHyphens w:val="true"/>
        <w:bidi w:val="0"/>
        <w:spacing w:lineRule="auto" w:line="360"/>
        <w:ind w:left="0" w:right="0" w:hanging="0"/>
        <w:jc w:val="both"/>
        <w:rPr>
          <w:sz w:val="28"/>
          <w:szCs w:val="28"/>
          <w:lang w:val="kpv-RU"/>
        </w:rPr>
      </w:pPr>
      <w:r>
        <w:rPr>
          <w:sz w:val="28"/>
          <w:szCs w:val="28"/>
          <w:lang w:val="kpv-RU"/>
        </w:rPr>
        <w:t>Сыктывкар</w:t>
      </w:r>
    </w:p>
    <w:p>
      <w:pPr>
        <w:pStyle w:val="Normal"/>
        <w:tabs>
          <w:tab w:val="clear" w:pos="708"/>
          <w:tab w:val="left" w:pos="1695" w:leader="none"/>
        </w:tabs>
        <w:suppressAutoHyphens w:val="true"/>
        <w:bidi w:val="0"/>
        <w:spacing w:lineRule="auto" w:line="360"/>
        <w:ind w:left="0" w:right="0" w:hanging="0"/>
        <w:jc w:val="both"/>
        <w:rPr>
          <w:sz w:val="28"/>
          <w:szCs w:val="28"/>
          <w:lang w:val="kpv-RU"/>
        </w:rPr>
      </w:pPr>
      <w:r>
        <w:rPr>
          <w:sz w:val="28"/>
          <w:szCs w:val="28"/>
          <w:lang w:val="kpv-RU"/>
        </w:rPr>
        <w:t>2021 вося сора тӧлысь 6 лун</w:t>
      </w:r>
    </w:p>
    <w:p>
      <w:pPr>
        <w:pStyle w:val="Normal"/>
        <w:widowControl w:val="false"/>
        <w:tabs>
          <w:tab w:val="clear" w:pos="708"/>
          <w:tab w:val="left" w:pos="735" w:leader="none"/>
        </w:tabs>
        <w:suppressAutoHyphens w:val="true"/>
        <w:bidi w:val="0"/>
        <w:spacing w:lineRule="auto" w:line="360"/>
        <w:ind w:left="0" w:right="0" w:hanging="0"/>
        <w:jc w:val="both"/>
        <w:rPr>
          <w:sz w:val="28"/>
          <w:szCs w:val="28"/>
        </w:rPr>
      </w:pPr>
      <w:r>
        <w:rPr>
          <w:rStyle w:val="7"/>
          <w:rFonts w:eastAsia="Droid Sans Fallback" w:cs="Times New Roman"/>
          <w:b w:val="false"/>
          <w:bCs w:val="false"/>
          <w:i w:val="false"/>
          <w:iCs w:val="false"/>
          <w:caps w:val="false"/>
          <w:smallCaps w:val="false"/>
          <w:strike w:val="false"/>
          <w:dstrike w:val="false"/>
          <w:color w:val="000000"/>
          <w:spacing w:val="0"/>
          <w:kern w:val="2"/>
          <w:sz w:val="28"/>
          <w:szCs w:val="28"/>
          <w:highlight w:val="white"/>
          <w:u w:val="none"/>
          <w:lang w:val="kpv-RU" w:eastAsia="zh-CN" w:bidi="ar-SA"/>
        </w:rPr>
        <w:t>68</w:t>
      </w:r>
      <w:r>
        <w:rPr>
          <w:rStyle w:val="7"/>
          <w:rFonts w:eastAsia="Droid Sans Fallback"/>
          <w:b w:val="false"/>
          <w:color w:val="000000"/>
          <w:kern w:val="2"/>
          <w:sz w:val="28"/>
          <w:szCs w:val="28"/>
          <w:highlight w:val="white"/>
          <w:lang w:val="kpv-RU" w:eastAsia="zh-CN" w:bidi="ar-SA"/>
        </w:rPr>
        <w:t>-РЗ №</w:t>
      </w:r>
    </w:p>
    <w:sectPr>
      <w:type w:val="nextPage"/>
      <w:pgSz w:w="11906" w:h="16838"/>
      <w:pgMar w:left="1701" w:right="1134" w:header="0" w:top="1134" w:footer="0" w:bottom="1134" w:gutter="0"/>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Light">
    <w:charset w:val="01"/>
    <w:family w:val="roman"/>
    <w:pitch w:val="variable"/>
  </w:font>
  <w:font w:name="Liberation Sans">
    <w:altName w:val="Arial"/>
    <w:charset w:val="01"/>
    <w:family w:val="roman"/>
    <w:pitch w:val="variable"/>
  </w:font>
  <w:font w:name="Tahoma">
    <w:charset w:val="01"/>
    <w:family w:val="roman"/>
    <w:pitch w:val="variable"/>
  </w:font>
  <w:font w:name="Courier New">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qFormat/>
    <w:pPr>
      <w:keepNext w:val="true"/>
      <w:spacing w:lineRule="auto" w:line="264"/>
      <w:jc w:val="center"/>
      <w:outlineLvl w:val="0"/>
    </w:pPr>
    <w:rPr>
      <w:b/>
      <w:sz w:val="36"/>
    </w:rPr>
  </w:style>
  <w:style w:type="paragraph" w:styleId="2">
    <w:name w:val="Heading 2"/>
    <w:basedOn w:val="Normal"/>
    <w:next w:val="Normal"/>
    <w:qFormat/>
    <w:pPr>
      <w:keepNext w:val="true"/>
      <w:spacing w:lineRule="auto" w:line="192"/>
      <w:jc w:val="center"/>
      <w:outlineLvl w:val="1"/>
    </w:pPr>
    <w:rPr>
      <w:b/>
      <w:sz w:val="32"/>
    </w:rPr>
  </w:style>
  <w:style w:type="paragraph" w:styleId="3">
    <w:name w:val="Heading 3"/>
    <w:basedOn w:val="Normal"/>
    <w:next w:val="Normal"/>
    <w:qFormat/>
    <w:pPr>
      <w:keepNext w:val="true"/>
      <w:tabs>
        <w:tab w:val="clear" w:pos="708"/>
        <w:tab w:val="left" w:pos="9356" w:leader="none"/>
      </w:tabs>
      <w:ind w:right="170" w:hanging="0"/>
      <w:jc w:val="both"/>
      <w:outlineLvl w:val="2"/>
    </w:pPr>
    <w:rPr>
      <w:sz w:val="28"/>
    </w:rPr>
  </w:style>
  <w:style w:type="paragraph" w:styleId="4">
    <w:name w:val="Heading 4"/>
    <w:basedOn w:val="Normal"/>
    <w:next w:val="Normal"/>
    <w:qFormat/>
    <w:pPr>
      <w:keepNext w:val="true"/>
      <w:outlineLvl w:val="3"/>
    </w:pPr>
    <w:rPr>
      <w:sz w:val="28"/>
    </w:rPr>
  </w:style>
  <w:style w:type="character" w:styleId="DefaultParagraphFont" w:default="1">
    <w:name w:val="Default Paragraph Font"/>
    <w:uiPriority w:val="1"/>
    <w:semiHidden/>
    <w:unhideWhenUsed/>
    <w:qFormat/>
    <w:rPr/>
  </w:style>
  <w:style w:type="character" w:styleId="Style10" w:customStyle="1">
    <w:name w:val="Название Знак"/>
    <w:link w:val="a8"/>
    <w:qFormat/>
    <w:rsid w:val="00376ca3"/>
    <w:rPr>
      <w:sz w:val="28"/>
    </w:rPr>
  </w:style>
  <w:style w:type="character" w:styleId="Style11" w:customStyle="1">
    <w:name w:val="Заголовок Знак"/>
    <w:link w:val="a9"/>
    <w:qFormat/>
    <w:rsid w:val="00376ca3"/>
    <w:rPr>
      <w:rFonts w:ascii="Calibri Light" w:hAnsi="Calibri Light" w:eastAsia="Times New Roman" w:cs="Times New Roman"/>
      <w:b/>
      <w:bCs/>
      <w:kern w:val="2"/>
      <w:sz w:val="32"/>
      <w:szCs w:val="32"/>
    </w:rPr>
  </w:style>
  <w:style w:type="character" w:styleId="Style12" w:customStyle="1">
    <w:name w:val="Верхний колонтитул Знак"/>
    <w:link w:val="a3"/>
    <w:uiPriority w:val="99"/>
    <w:qFormat/>
    <w:rsid w:val="00ee4a50"/>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paragraph" w:styleId="Style13">
    <w:name w:val="Заголовок"/>
    <w:basedOn w:val="Normal"/>
    <w:next w:val="Style14"/>
    <w:qFormat/>
    <w:pPr>
      <w:keepNext w:val="true"/>
      <w:spacing w:before="240" w:after="120"/>
    </w:pPr>
    <w:rPr>
      <w:rFonts w:ascii="Liberation Sans" w:hAnsi="Liberation Sans" w:eastAsia="Noto Sans CJK SC" w:cs="Lohit Devanagari"/>
      <w:sz w:val="28"/>
      <w:szCs w:val="28"/>
    </w:rPr>
  </w:style>
  <w:style w:type="paragraph" w:styleId="Style14">
    <w:name w:val="Body Text"/>
    <w:basedOn w:val="Normal"/>
    <w:pPr>
      <w:jc w:val="center"/>
    </w:pPr>
    <w:rPr>
      <w:sz w:val="40"/>
    </w:rPr>
  </w:style>
  <w:style w:type="paragraph" w:styleId="Style15">
    <w:name w:val="List"/>
    <w:basedOn w:val="Style14"/>
    <w:pPr/>
    <w:rPr>
      <w:rFonts w:cs="Lohit Devanagari"/>
    </w:rPr>
  </w:style>
  <w:style w:type="paragraph" w:styleId="Style16">
    <w:name w:val="Caption"/>
    <w:basedOn w:val="Normal"/>
    <w:qFormat/>
    <w:pPr>
      <w:suppressLineNumbers/>
      <w:spacing w:before="120" w:after="120"/>
    </w:pPr>
    <w:rPr>
      <w:rFonts w:cs="Lohit Devanagari"/>
      <w:i/>
      <w:iCs/>
      <w:sz w:val="24"/>
      <w:szCs w:val="24"/>
    </w:rPr>
  </w:style>
  <w:style w:type="paragraph" w:styleId="Style17">
    <w:name w:val="Указатель"/>
    <w:basedOn w:val="Normal"/>
    <w:qFormat/>
    <w:pPr>
      <w:suppressLineNumbers/>
    </w:pPr>
    <w:rPr>
      <w:rFonts w:cs="Lohit Devanagari"/>
    </w:rPr>
  </w:style>
  <w:style w:type="paragraph" w:styleId="Style18">
    <w:name w:val="Верхний и нижний колонтитулы"/>
    <w:basedOn w:val="Normal"/>
    <w:qFormat/>
    <w:pPr/>
    <w:rPr/>
  </w:style>
  <w:style w:type="paragraph" w:styleId="Style19">
    <w:name w:val="Header"/>
    <w:basedOn w:val="Normal"/>
    <w:link w:val="a4"/>
    <w:uiPriority w:val="99"/>
    <w:pPr>
      <w:tabs>
        <w:tab w:val="clear" w:pos="708"/>
        <w:tab w:val="center" w:pos="4536" w:leader="none"/>
        <w:tab w:val="right" w:pos="9072" w:leader="none"/>
      </w:tabs>
    </w:pPr>
    <w:rPr/>
  </w:style>
  <w:style w:type="paragraph" w:styleId="Style20">
    <w:name w:val="Footer"/>
    <w:basedOn w:val="Normal"/>
    <w:pPr>
      <w:tabs>
        <w:tab w:val="clear" w:pos="708"/>
        <w:tab w:val="center" w:pos="4536" w:leader="none"/>
        <w:tab w:val="right" w:pos="9072" w:leader="none"/>
      </w:tabs>
    </w:pPr>
    <w:rPr/>
  </w:style>
  <w:style w:type="paragraph" w:styleId="21" w:customStyle="1">
    <w:name w:val="ЦитаТ2а"/>
    <w:basedOn w:val="Normal"/>
    <w:qFormat/>
    <w:pPr>
      <w:widowControl w:val="false"/>
      <w:spacing w:lineRule="auto" w:line="360"/>
      <w:ind w:left="1134" w:right="1134" w:firstLine="709"/>
      <w:jc w:val="center"/>
    </w:pPr>
    <w:rPr>
      <w:b/>
      <w:sz w:val="26"/>
    </w:rPr>
  </w:style>
  <w:style w:type="paragraph" w:styleId="11" w:customStyle="1">
    <w:name w:val="Основной текст1"/>
    <w:basedOn w:val="Normal"/>
    <w:qFormat/>
    <w:pPr>
      <w:widowControl w:val="false"/>
      <w:spacing w:lineRule="auto" w:line="360"/>
    </w:pPr>
    <w:rPr>
      <w:sz w:val="26"/>
    </w:rPr>
  </w:style>
  <w:style w:type="paragraph" w:styleId="BalloonText">
    <w:name w:val="Balloon Text"/>
    <w:basedOn w:val="Normal"/>
    <w:semiHidden/>
    <w:qFormat/>
    <w:rsid w:val="007c4bc8"/>
    <w:pPr/>
    <w:rPr>
      <w:rFonts w:ascii="Tahoma" w:hAnsi="Tahoma" w:cs="Tahoma"/>
      <w:sz w:val="16"/>
      <w:szCs w:val="16"/>
    </w:rPr>
  </w:style>
  <w:style w:type="paragraph" w:styleId="ConsPlusDocList" w:customStyle="1">
    <w:name w:val="ConsPlusDocList"/>
    <w:qFormat/>
    <w:rsid w:val="00376ca3"/>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21">
    <w:name w:val="Title"/>
    <w:basedOn w:val="Normal"/>
    <w:next w:val="Normal"/>
    <w:link w:val="ab"/>
    <w:qFormat/>
    <w:rsid w:val="00376ca3"/>
    <w:pPr>
      <w:spacing w:before="240" w:after="60"/>
      <w:jc w:val="center"/>
      <w:outlineLvl w:val="0"/>
    </w:pPr>
    <w:rPr>
      <w:rFonts w:ascii="Calibri Light" w:hAnsi="Calibri Light"/>
      <w:b/>
      <w:bCs/>
      <w:kern w:val="2"/>
      <w:sz w:val="32"/>
      <w:szCs w:val="32"/>
    </w:rPr>
  </w:style>
  <w:style w:type="paragraph" w:styleId="ConsPlusNormal" w:customStyle="1">
    <w:name w:val="ConsPlusNormal"/>
    <w:qFormat/>
    <w:rsid w:val="009b5c9f"/>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FR2" w:customStyle="1">
    <w:name w:val="FR2"/>
    <w:qFormat/>
    <w:rsid w:val="009b5c9f"/>
    <w:pPr>
      <w:widowControl w:val="false"/>
      <w:suppressAutoHyphens w:val="true"/>
      <w:bidi w:val="0"/>
      <w:spacing w:lineRule="auto" w:line="259" w:before="0" w:after="0"/>
      <w:ind w:firstLine="720"/>
      <w:jc w:val="both"/>
    </w:pPr>
    <w:rPr>
      <w:rFonts w:ascii="Times New Roman" w:hAnsi="Times New Roman" w:eastAsia="Times New Roman" w:cs="Times New Roman"/>
      <w:color w:val="auto"/>
      <w:kern w:val="0"/>
      <w:sz w:val="28"/>
      <w:szCs w:val="20"/>
      <w:lang w:val="ru-RU" w:eastAsia="ru-RU" w:bidi="ar-SA"/>
    </w:rPr>
  </w:style>
  <w:style w:type="paragraph" w:styleId="ListParagraph">
    <w:name w:val="List Paragraph"/>
    <w:basedOn w:val="Normal"/>
    <w:uiPriority w:val="34"/>
    <w:qFormat/>
    <w:rsid w:val="00981302"/>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F8721-AC6F-4225-9C20-456FCA054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Application>LibreOffice/6.4.2.2$Linux_X86_64 LibreOffice_project/4e471d8c02c9c90f512f7f9ead8875b57fcb1ec3</Application>
  <Pages>7</Pages>
  <Words>1420</Words>
  <Characters>7969</Characters>
  <CharactersWithSpaces>9430</CharactersWithSpaces>
  <Paragraphs>76</Paragraphs>
  <Company>ГСРК</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2021-06-25T12:22:00Z</dcterms:created>
  <dc:creator>Дмитрий</dc:creator>
  <dc:description/>
  <dc:language>ru-RU</dc:language>
  <cp:lastModifiedBy/>
  <cp:lastPrinted>2021-06-25T13:01:00Z</cp:lastPrinted>
  <dcterms:modified xsi:type="dcterms:W3CDTF">2022-01-21T10:10:18Z</dcterms:modified>
  <cp:revision>72</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ГСРК</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