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auto" w:line="360" w:before="0" w:after="0"/>
        <w:ind w:left="0" w:right="0" w:hanging="0"/>
        <w:contextualSpacing/>
        <w:jc w:val="both"/>
        <w:rPr>
          <w:sz w:val="28"/>
          <w:lang w:val="kpv-RU"/>
        </w:rPr>
      </w:pPr>
      <w:r>
        <w:rPr>
          <w:b/>
          <w:bCs/>
          <w:spacing w:val="30"/>
          <w:sz w:val="28"/>
          <w:szCs w:val="28"/>
          <w:lang w:val="kpv-RU"/>
        </w:rPr>
        <w:t xml:space="preserve">К ОПУБЛИКОВАНИЮ </w:t>
      </w:r>
    </w:p>
    <w:p>
      <w:pPr>
        <w:pStyle w:val="2"/>
        <w:spacing w:lineRule="auto" w:line="360" w:before="0" w:after="0"/>
        <w:ind w:left="0" w:right="0" w:hanging="0"/>
        <w:contextualSpacing/>
        <w:jc w:val="center"/>
        <w:rPr>
          <w:sz w:val="28"/>
          <w:lang w:val="kpv-RU"/>
        </w:rPr>
      </w:pPr>
      <w:r>
        <w:rPr>
          <w:b w:val="false"/>
          <w:spacing w:val="30"/>
          <w:sz w:val="28"/>
          <w:szCs w:val="28"/>
          <w:lang w:val="kpv-RU"/>
        </w:rPr>
        <w:t>КОМИ РЕСПУБЛИКАЛ</w:t>
      </w:r>
      <w:r>
        <w:rPr>
          <w:rFonts w:eastAsia="Times New Roman" w:cs="Times New Roman"/>
          <w:b w:val="false"/>
          <w:spacing w:val="30"/>
          <w:sz w:val="28"/>
          <w:szCs w:val="28"/>
          <w:lang w:val="kpv-RU"/>
        </w:rPr>
        <w:t>Ӧ</w:t>
      </w:r>
      <w:r>
        <w:rPr>
          <w:b w:val="false"/>
          <w:spacing w:val="30"/>
          <w:sz w:val="28"/>
          <w:szCs w:val="28"/>
          <w:lang w:val="kpv-RU"/>
        </w:rPr>
        <w:t>Н</w:t>
      </w:r>
    </w:p>
    <w:p>
      <w:pPr>
        <w:pStyle w:val="1"/>
        <w:spacing w:lineRule="auto" w:line="360" w:before="0" w:after="0"/>
        <w:ind w:left="0" w:right="0" w:hanging="0"/>
        <w:contextualSpacing/>
        <w:jc w:val="center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ОЛАНПАС</w:t>
      </w:r>
    </w:p>
    <w:p>
      <w:pPr>
        <w:pStyle w:val="Normal"/>
        <w:widowControl w:val="false"/>
        <w:spacing w:lineRule="auto" w:line="360" w:before="0" w:after="0"/>
        <w:ind w:left="0" w:right="0" w:firstLine="709"/>
        <w:contextualSpacing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pacing w:lineRule="auto" w:line="360" w:before="0" w:after="0"/>
        <w:ind w:left="0" w:right="0" w:hanging="0"/>
        <w:contextualSpacing/>
        <w:jc w:val="center"/>
        <w:rPr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 w:bidi="hi-IN"/>
        </w:rPr>
        <w:t>«Коми Республикаын меставывса асвеськӧдлан органъяслы</w:t>
      </w:r>
    </w:p>
    <w:p>
      <w:pPr>
        <w:pStyle w:val="Normal"/>
        <w:widowControl w:val="false"/>
        <w:spacing w:lineRule="auto" w:line="360" w:before="0" w:after="0"/>
        <w:ind w:left="0" w:right="0" w:hanging="0"/>
        <w:contextualSpacing/>
        <w:jc w:val="center"/>
        <w:rPr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 w:bidi="hi-IN"/>
        </w:rPr>
        <w:t>Коми Республикаса торъя канму уджмогъяс сетӧм йылысь»</w:t>
      </w:r>
    </w:p>
    <w:p>
      <w:pPr>
        <w:pStyle w:val="Normal"/>
        <w:widowControl w:val="false"/>
        <w:spacing w:lineRule="auto" w:line="360" w:before="0" w:after="0"/>
        <w:ind w:left="0" w:right="0" w:hanging="0"/>
        <w:contextualSpacing/>
        <w:jc w:val="center"/>
        <w:rPr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  <w:t>Коми Республикаса Оланпас</w:t>
      </w:r>
      <w:r>
        <w:rPr>
          <w:rFonts w:cs="Times New Roman"/>
          <w:b/>
          <w:bCs/>
          <w:sz w:val="28"/>
          <w:szCs w:val="28"/>
          <w:lang w:val="kpv-RU"/>
        </w:rPr>
        <w:t>лӧн 1 статьяӧ</w:t>
      </w:r>
    </w:p>
    <w:p>
      <w:pPr>
        <w:pStyle w:val="Normal"/>
        <w:widowControl w:val="false"/>
        <w:spacing w:lineRule="auto" w:line="360" w:before="0" w:after="0"/>
        <w:ind w:left="0" w:right="0" w:hanging="0"/>
        <w:contextualSpacing/>
        <w:jc w:val="center"/>
        <w:rPr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  <w:t>вежсьӧм пыртӧм йылысь</w:t>
      </w:r>
    </w:p>
    <w:p>
      <w:pPr>
        <w:pStyle w:val="Normal"/>
        <w:spacing w:lineRule="auto" w:line="360" w:before="0" w:after="0"/>
        <w:ind w:left="0" w:right="0" w:firstLine="709"/>
        <w:contextualSpacing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 w:before="0" w:after="0"/>
        <w:ind w:left="0" w:right="0" w:hanging="0"/>
        <w:contextualSpacing/>
        <w:jc w:val="left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  <w:t xml:space="preserve">Примитӧма Коми Республикаса </w:t>
      </w:r>
    </w:p>
    <w:p>
      <w:pPr>
        <w:pStyle w:val="Normal"/>
        <w:widowControl w:val="false"/>
        <w:shd w:val="clear" w:fill="FFFFFF"/>
        <w:tabs>
          <w:tab w:val="clear" w:pos="708"/>
          <w:tab w:val="right" w:pos="9465" w:leader="none"/>
        </w:tabs>
        <w:suppressAutoHyphens w:val="true"/>
        <w:overflowPunct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Style w:val="7"/>
          <w:rFonts w:eastAsia="Calibri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hi-IN"/>
        </w:rPr>
        <w:t>Каналан Сӧветӧн                                               2022 вося рака тӧлысь 24 лунӧ</w:t>
      </w:r>
    </w:p>
    <w:p>
      <w:pPr>
        <w:pStyle w:val="Normal"/>
        <w:widowControl w:val="false"/>
        <w:shd w:val="clear" w:fill="FFFFFF"/>
        <w:tabs>
          <w:tab w:val="clear" w:pos="708"/>
          <w:tab w:val="right" w:pos="9465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</w:r>
    </w:p>
    <w:p>
      <w:pPr>
        <w:pStyle w:val="Normal"/>
        <w:widowControl w:val="false"/>
        <w:shd w:val="clear" w:fill="FFFFFF"/>
        <w:tabs>
          <w:tab w:val="clear" w:pos="708"/>
          <w:tab w:val="right" w:pos="9465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rStyle w:val="7"/>
          <w:rFonts w:eastAsia="Calibri" w:cs="Times New Roman"/>
          <w:b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hi-IN"/>
        </w:rPr>
        <w:t xml:space="preserve">1 статья. </w:t>
      </w:r>
      <w:r>
        <w:rPr>
          <w:rStyle w:val="7"/>
          <w:rFonts w:eastAsia="Calibri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hi-IN"/>
        </w:rPr>
        <w:t>Пыртны «Коми Республикаын меставывса асвеськӧдлан органъяслы Коми Республикаса торъя канму уджмогъяс сетӧм йылысь» Коми Республикаса Оланпас</w:t>
      </w:r>
      <w:r>
        <w:rPr>
          <w:rStyle w:val="7"/>
          <w:rFonts w:eastAsia="Calibri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hi-IN"/>
        </w:rPr>
        <w:t>лӧн 1 статьяӧ</w:t>
      </w:r>
      <w:r>
        <w:rPr>
          <w:rStyle w:val="7"/>
          <w:rFonts w:eastAsia="Calibri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hi-IN"/>
        </w:rPr>
        <w:t xml:space="preserve"> (Коми Республикаса канму власьт органъяслӧн индӧд-тшӧктӧмъяс,</w:t>
      </w:r>
      <w:r>
        <w:rPr>
          <w:rStyle w:val="7"/>
          <w:rFonts w:eastAsia="Calibri" w:cs="Times New Roman"/>
          <w:b/>
          <w:bCs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hi-IN"/>
        </w:rPr>
        <w:t xml:space="preserve"> </w:t>
      </w:r>
      <w:r>
        <w:rPr>
          <w:rStyle w:val="7"/>
          <w:rFonts w:eastAsia="Calibri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hi-IN"/>
        </w:rPr>
        <w:t>2015, 23 №, 334 ст.; 2016, 1 №, 6 ст.; 4 №, 52 ст.; 12 №, 152 ст.; 17 №, 226 ст.; 18 №, 251 ст.; 2017, 26 №, 461 ст.; 2018, 6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pacing w:val="0"/>
          <w:w w:val="100"/>
          <w:kern w:val="2"/>
          <w:position w:val="0"/>
          <w:sz w:val="26"/>
          <w:sz w:val="28"/>
          <w:szCs w:val="28"/>
          <w:highlight w:val="white"/>
          <w:u w:val="none"/>
          <w:shd w:fill="FFFFFF" w:val="clear"/>
          <w:vertAlign w:val="baseline"/>
          <w:em w:val="none"/>
          <w:lang w:val="kpv-RU" w:eastAsia="zh-CN" w:bidi="hi-IN"/>
        </w:rPr>
        <w:t xml:space="preserve"> </w:t>
      </w:r>
      <w:r>
        <w:rPr>
          <w:rStyle w:val="7"/>
          <w:rFonts w:eastAsia="Calibri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hi-IN"/>
        </w:rPr>
        <w:t xml:space="preserve">№, 94 ст.; 10 №, 176 ст.; 177 ст.; 17 №, 303 ст.; 304 ст.; 19 №, 354 ст.; 367 ст.; 2019, 11 №, 148 ст.; 149 ст.; 154 ст.; 15 №, 206 ст.; </w:t>
      </w:r>
      <w:r>
        <w:rPr>
          <w:rStyle w:val="7"/>
          <w:rFonts w:eastAsia="Calibri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hi-IN"/>
        </w:rPr>
        <w:t>207 ст.;</w:t>
      </w:r>
      <w:r>
        <w:rPr>
          <w:rStyle w:val="7"/>
          <w:rFonts w:eastAsia="Calibri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hi-IN"/>
        </w:rPr>
        <w:t xml:space="preserve"> 18 №, 265 ст.; 2020, 4 №, 29 ст.; 18 №, 292 ст.; 294 </w:t>
      </w:r>
      <w:r>
        <w:rPr>
          <w:rStyle w:val="7"/>
          <w:rFonts w:eastAsia="Calibri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hi-IN"/>
        </w:rPr>
        <w:t>ст.</w:t>
      </w:r>
      <w:r>
        <w:rPr>
          <w:rStyle w:val="7"/>
          <w:rFonts w:eastAsia="Calibri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hi-IN"/>
        </w:rPr>
        <w:t>; 22 №, 366 ст.; 2021, 10 №, 199 ст.; 200 ст.; 16 №, 292 ст.; 20 №, 373 ст.; 22 №, 406 ст.; 410 ст.) татшӧм вежсьӧм:</w:t>
      </w:r>
    </w:p>
    <w:p>
      <w:pPr>
        <w:pStyle w:val="Normal"/>
        <w:widowControl w:val="false"/>
        <w:shd w:val="clear" w:fill="FFFFFF"/>
        <w:tabs>
          <w:tab w:val="clear" w:pos="708"/>
          <w:tab w:val="right" w:pos="9465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12 пункт</w:t>
      </w:r>
      <w:r>
        <w:rPr>
          <w:sz w:val="28"/>
          <w:szCs w:val="28"/>
          <w:lang w:val="kpv-RU"/>
        </w:rPr>
        <w:t>са</w:t>
      </w:r>
      <w:r>
        <w:rPr>
          <w:sz w:val="28"/>
          <w:szCs w:val="28"/>
          <w:lang w:val="kpv-RU"/>
        </w:rPr>
        <w:t xml:space="preserve"> «к» пункт</w:t>
      </w:r>
      <w:r>
        <w:rPr>
          <w:sz w:val="28"/>
          <w:szCs w:val="28"/>
          <w:lang w:val="kpv-RU"/>
        </w:rPr>
        <w:t>ув</w:t>
      </w:r>
      <w:r>
        <w:rPr>
          <w:sz w:val="28"/>
          <w:szCs w:val="28"/>
          <w:lang w:val="kpv-RU"/>
        </w:rPr>
        <w:t xml:space="preserve"> киритны.</w:t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ind w:left="0" w:right="0" w:firstLine="709"/>
        <w:contextualSpacing/>
        <w:jc w:val="both"/>
        <w:rPr/>
      </w:pPr>
      <w:r>
        <w:rPr>
          <w:b/>
          <w:sz w:val="28"/>
          <w:szCs w:val="28"/>
          <w:lang w:val="kpv-RU"/>
        </w:rPr>
        <w:t xml:space="preserve">2 статья. </w:t>
      </w:r>
      <w:r>
        <w:rPr>
          <w:rStyle w:val="7"/>
          <w:rFonts w:eastAsia="Calibri" w:cs="Times New Roman"/>
          <w:b w:val="false"/>
          <w:bCs w:val="false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hi-IN"/>
        </w:rPr>
        <w:t xml:space="preserve">Тайӧ Оланпасыс вынсялӧ сійӧс официальнӧя йӧзӧдӧм бӧрын дас лун кольӧм мысти да </w:t>
      </w:r>
      <w:r>
        <w:rPr>
          <w:rStyle w:val="7"/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паськалӧ 2022 вося тӧвшӧр тӧлысь 1 лунсянь артмӧм инӧда йитӧдъяс вылӧ.</w:t>
      </w:r>
    </w:p>
    <w:p>
      <w:pPr>
        <w:pStyle w:val="Normal"/>
        <w:widowControl w:val="false"/>
        <w:tabs>
          <w:tab w:val="clear" w:pos="708"/>
          <w:tab w:val="right" w:pos="9072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contextualSpacing/>
        <w:jc w:val="both"/>
        <w:rPr>
          <w:rStyle w:val="7"/>
          <w:rFonts w:ascii="Times New Roman" w:hAnsi="Times New Roman"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8"/>
          <w:sz w:val="28"/>
          <w:szCs w:val="28"/>
          <w:highlight w:val="white"/>
          <w:vertAlign w:val="baseline"/>
          <w:em w:val="none"/>
          <w:lang w:val="kpv-RU" w:eastAsia="zh-CN" w:bidi="ar-SA"/>
        </w:rPr>
      </w:pPr>
      <w:r>
        <w:rPr>
          <w:rFonts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8"/>
          <w:sz w:val="28"/>
          <w:szCs w:val="28"/>
          <w:highlight w:val="white"/>
          <w:vertAlign w:val="baseline"/>
          <w:em w:val="none"/>
          <w:lang w:val="kpv-RU" w:eastAsia="zh-CN" w:bidi="ar-SA"/>
        </w:rPr>
      </w:r>
    </w:p>
    <w:p>
      <w:pPr>
        <w:pStyle w:val="Normal"/>
        <w:widowControl w:val="false"/>
        <w:tabs>
          <w:tab w:val="clear" w:pos="708"/>
          <w:tab w:val="right" w:pos="9072" w:leader="none"/>
        </w:tabs>
        <w:suppressAutoHyphens w:val="true"/>
        <w:overflowPunct w:val="true"/>
        <w:bidi w:val="0"/>
        <w:spacing w:lineRule="auto" w:line="360" w:before="0" w:after="0"/>
        <w:ind w:left="0" w:right="0" w:firstLine="709"/>
        <w:contextualSpacing/>
        <w:jc w:val="both"/>
        <w:rPr>
          <w:rStyle w:val="7"/>
          <w:rFonts w:ascii="Times New Roman" w:hAnsi="Times New Roman" w:eastAsia="Times New Roman" w:cs="Times New Roman"/>
          <w:outline w:val="false"/>
          <w:shadow w:val="false"/>
          <w:color w:val="00000A"/>
          <w:w w:val="100"/>
          <w:kern w:val="2"/>
          <w:position w:val="0"/>
          <w:sz w:val="28"/>
          <w:sz w:val="28"/>
          <w:szCs w:val="28"/>
          <w:highlight w:val="white"/>
          <w:vertAlign w:val="baseline"/>
          <w:em w:val="none"/>
          <w:lang w:val="kpv-RU" w:eastAsia="zh-CN" w:bidi="ar-SA"/>
        </w:rPr>
      </w:pPr>
      <w:r>
        <w:rPr>
          <w:rFonts w:eastAsia="Calibri" w:cs="Times New Roman"/>
          <w:outline w:val="false"/>
          <w:shadow w:val="false"/>
          <w:color w:val="00000A"/>
          <w:w w:val="100"/>
          <w:kern w:val="2"/>
          <w:position w:val="0"/>
          <w:sz w:val="28"/>
          <w:sz w:val="28"/>
          <w:szCs w:val="28"/>
          <w:highlight w:val="white"/>
          <w:vertAlign w:val="baseline"/>
          <w:em w:val="none"/>
          <w:lang w:val="kpv-RU" w:eastAsia="zh-CN" w:bidi="ar-SA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360" w:before="0" w:after="0"/>
        <w:ind w:left="0" w:right="0" w:hanging="0"/>
        <w:contextualSpacing/>
        <w:jc w:val="both"/>
        <w:rPr/>
      </w:pPr>
      <w:r>
        <w:rPr>
          <w:rStyle w:val="7"/>
          <w:rFonts w:eastAsia="Calibri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Коми Республикаса Юралысь                                                              В.В. Уйба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36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360" w:before="0" w:after="0"/>
        <w:ind w:left="0" w:right="0" w:hanging="0"/>
        <w:contextualSpacing/>
        <w:jc w:val="both"/>
        <w:rPr/>
      </w:pPr>
      <w:r>
        <w:rPr>
          <w:rStyle w:val="7"/>
          <w:rFonts w:eastAsia="Calibri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Сыктывкар</w:t>
      </w:r>
    </w:p>
    <w:p>
      <w:pPr>
        <w:pStyle w:val="Normal"/>
        <w:spacing w:lineRule="auto" w:line="360" w:before="0" w:after="0"/>
        <w:ind w:left="0" w:right="0" w:hanging="0"/>
        <w:contextualSpacing/>
        <w:jc w:val="both"/>
        <w:rPr>
          <w:rFonts w:ascii="Times New Roman" w:hAnsi="Times New Roman" w:eastAsia="TimesNewRomanPSMT" w:cs="Times New Roman"/>
          <w:sz w:val="28"/>
          <w:szCs w:val="28"/>
          <w:lang w:val="kpv-RU"/>
        </w:rPr>
      </w:pPr>
      <w:r>
        <w:rPr>
          <w:rFonts w:eastAsia="TimesNewRomanPSMT" w:cs="Times New Roman"/>
          <w:sz w:val="28"/>
          <w:szCs w:val="28"/>
          <w:lang w:val="kpv-RU"/>
        </w:rPr>
        <w:t>2022 вося рака тӧлысь 31 лун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overflowPunct w:val="true"/>
        <w:bidi w:val="0"/>
        <w:spacing w:lineRule="auto" w:line="360" w:before="0" w:after="0"/>
        <w:ind w:left="0" w:right="0" w:hanging="0"/>
        <w:contextualSpacing/>
        <w:jc w:val="both"/>
        <w:rPr>
          <w:sz w:val="28"/>
          <w:szCs w:val="28"/>
        </w:rPr>
      </w:pPr>
      <w:r>
        <w:rPr>
          <w:rStyle w:val="7"/>
          <w:rFonts w:eastAsia="TimesNewRomanPSMT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16-РЗ</w:t>
      </w:r>
      <w:bookmarkStart w:id="0" w:name="_GoBack"/>
      <w:bookmarkEnd w:id="0"/>
      <w:r>
        <w:rPr>
          <w:rStyle w:val="7"/>
          <w:rFonts w:eastAsia="TimesNewRomanPSMT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 №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link w:val="a8"/>
    <w:qFormat/>
    <w:rsid w:val="00376ca3"/>
    <w:rPr>
      <w:sz w:val="28"/>
    </w:rPr>
  </w:style>
  <w:style w:type="character" w:styleId="Style11" w:customStyle="1">
    <w:name w:val="Заголовок Знак"/>
    <w:link w:val="a9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link w:val="a3"/>
    <w:uiPriority w:val="99"/>
    <w:qFormat/>
    <w:rsid w:val="00ee4a50"/>
    <w:rPr/>
  </w:style>
  <w:style w:type="character" w:styleId="ConsPlusNormal" w:customStyle="1">
    <w:name w:val="ConsPlusNormal Знак"/>
    <w:link w:val="ConsPlusNormal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link w:val="ad"/>
    <w:qFormat/>
    <w:rsid w:val="00521277"/>
    <w:rPr>
      <w:b/>
      <w:sz w:val="28"/>
      <w:szCs w:val="28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jc w:val="center"/>
    </w:pPr>
    <w:rPr>
      <w:sz w:val="40"/>
    </w:rPr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link w:val="a4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1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Style22">
    <w:name w:val="Title"/>
    <w:basedOn w:val="Normal"/>
    <w:link w:val="ab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link w:val="ConsPlusNormal0"/>
    <w:qFormat/>
    <w:rsid w:val="009b5c9f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Style23" w:customStyle="1">
    <w:name w:val="Для статей закона о бюджете"/>
    <w:basedOn w:val="1"/>
    <w:link w:val="ae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LibreOffice/6.4.2.2$Linux_X86_64 LibreOffice_project/4e471d8c02c9c90f512f7f9ead8875b57fcb1ec3</Application>
  <Pages>2</Pages>
  <Words>217</Words>
  <Characters>1015</Characters>
  <CharactersWithSpaces>1325</CharactersWithSpaces>
  <Paragraphs>16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2022-03-28T05:44:00Z</dcterms:created>
  <dc:creator>Дмитрий</dc:creator>
  <dc:description/>
  <dc:language>ru-RU</dc:language>
  <cp:lastModifiedBy/>
  <cp:lastPrinted>2022-03-28T05:54:00Z</cp:lastPrinted>
  <dcterms:modified xsi:type="dcterms:W3CDTF">2023-01-10T16:41:24Z</dcterms:modified>
  <cp:revision>19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ГСРК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