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Style w:val="7"/>
          <w:rFonts w:eastAsia="Droid Sans Fallback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К ОПУБЛИКОВАНИЮ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Droid Sans Fallback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Appleconvertedspace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«</w:t>
      </w:r>
      <w:r>
        <w:rPr>
          <w:rStyle w:val="S1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Коми Республикаса канму эмбурӧн</w:t>
      </w:r>
    </w:p>
    <w:p>
      <w:pPr>
        <w:pStyle w:val="ConsPlusNormal1"/>
        <w:spacing w:lineRule="auto" w:line="240" w:before="0" w:after="0"/>
        <w:ind w:hanging="0"/>
        <w:contextualSpacing/>
        <w:jc w:val="center"/>
        <w:rPr/>
      </w:pPr>
      <w:r>
        <w:rPr>
          <w:rStyle w:val="S1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веськӧдлӧм да вӧдитчӧм йылысь» Коми Республикаса Оланпас</w:t>
      </w:r>
      <w:r>
        <w:rPr>
          <w:rStyle w:val="7"/>
          <w:rFonts w:eastAsia="Times New Roman" w:cs="Times New Roman" w:ascii="Times New Roman" w:hAnsi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ӧ вежсьӧмъяс пыртӧм йылысь</w:t>
      </w:r>
    </w:p>
    <w:p>
      <w:pPr>
        <w:pStyle w:val="ConsPlusNormal1"/>
        <w:spacing w:lineRule="auto" w:line="240" w:before="0" w:after="0"/>
        <w:ind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Примитӧма Коми Республикаса</w:t>
      </w:r>
    </w:p>
    <w:p>
      <w:pPr>
        <w:pStyle w:val="1"/>
        <w:spacing w:lineRule="auto" w:line="240" w:before="0" w:after="0"/>
        <w:contextualSpacing/>
        <w:jc w:val="both"/>
        <w:rPr/>
      </w:pP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                2022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вося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xx" w:bidi="zxx"/>
        </w:rPr>
        <w:t>сора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тӧлысь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xx" w:bidi="zxx"/>
        </w:rPr>
        <w:t>28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лунӧ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ConsPlusNormal1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SimSun;宋体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 xml:space="preserve">1 статья.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zh-CN" w:bidi="ar-SA"/>
        </w:rPr>
        <w:t xml:space="preserve">Пыртны </w:t>
      </w:r>
      <w:r>
        <w:rPr>
          <w:rStyle w:val="Appleconvertedspace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ar-SA"/>
        </w:rPr>
        <w:t>«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Коми Республикаса канму эмбурӧн веськӧдлӧм да вӧдитчӧм йылысь» Коми Республикаса Оланпасӧ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(Коми Республикаса канму власьт органъяслӧн индӧд-тшӧктӧмъяс, 2001, 3 №, 1575 ст.; 2002, 2 №, 1882 ст.; 2003, 4 №,</w:t>
      </w:r>
      <w:r>
        <w:rPr>
          <w:rStyle w:val="Appleconvertedspace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2469 ст.; 2004, 4 №, 3089 ст.; 9 №, 3445 ст.; 2006, 9 №, 4556 ст.; 2007, 6 №, 4836 ст.; 12 №, 5340 ст.; 2008, 9 №, 401 ст.; 2009, 33 №, 618 ст.; 2010, 44 №, 1025 ст.; 2011, 50 №, 1475 ст.; 2012, 12 №,         282 ст.; 2013, 11 №, 223 ст.; 41 №, 793 ст.; 2014, 17 №, 312 ст.; 33 №, 665 ст.; 2016, 4 №, 43 ст.; 10 №, 108 ст.; 2017, 5 №, 84 ст.; 21 №, 357 ст.; 2018, 14 №, 236 ст.; 17 №, 297 ст.; 19 №, 353 ст.; 2019, 20 №, 298 ст.; 2020, 8 №, 116 ст.; 10 №, 147 ст.; 2021, 9 №, 164 ст.) татшӧм 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вежсьӧмъяс: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1) 5 статьяӧ содтыны татшӧм сюрӧса «г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>»</w:t>
      </w:r>
      <w:r>
        <w:rPr>
          <w:rFonts w:ascii="Times New Roman" w:hAnsi="Times New Roman"/>
          <w:sz w:val="28"/>
          <w:szCs w:val="28"/>
          <w:lang w:val="kpv-RU"/>
        </w:rPr>
        <w:t xml:space="preserve"> пункт:</w:t>
      </w:r>
    </w:p>
    <w:p>
      <w:pPr>
        <w:pStyle w:val="ConsPlusNormal1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«г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) примитӧ 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Коми Республикаса канму эмбур объектъяссӧ суйӧрсайса канмуяслӧн эмбурӧ сетӧм йылысь </w:t>
      </w:r>
      <w:r>
        <w:rPr>
          <w:rFonts w:cs="Times New Roman" w:ascii="Times New Roman" w:hAnsi="Times New Roman"/>
          <w:sz w:val="28"/>
          <w:szCs w:val="28"/>
          <w:lang w:val="kpv-RU"/>
        </w:rPr>
        <w:t>помшуӧмъяс федеральнӧй оланпастэчаслысь положениеяссӧ тӧд вылӧ босьтӧмӧн;»;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2) 8 статьяса 3 юкӧнӧ содтыны татшӧм сюрӧса «а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 xml:space="preserve">» </w:t>
      </w:r>
      <w:r>
        <w:rPr>
          <w:rFonts w:ascii="Times New Roman" w:hAnsi="Times New Roman"/>
          <w:sz w:val="28"/>
          <w:szCs w:val="28"/>
          <w:lang w:val="kpv-RU"/>
        </w:rPr>
        <w:t>пункт: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«а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>) тайӧ Оланпаслӧн 5 статьяса «г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>»</w:t>
      </w:r>
      <w:r>
        <w:rPr>
          <w:rFonts w:ascii="Times New Roman" w:hAnsi="Times New Roman"/>
          <w:sz w:val="28"/>
          <w:szCs w:val="28"/>
          <w:lang w:val="kpv-RU"/>
        </w:rPr>
        <w:t xml:space="preserve"> пункт серти </w:t>
      </w:r>
      <w:r>
        <w:rPr>
          <w:rFonts w:eastAsia="Calibri" w:ascii="Times New Roman" w:hAnsi="Times New Roman"/>
          <w:sz w:val="28"/>
          <w:szCs w:val="28"/>
          <w:lang w:val="kpv-RU" w:eastAsia="en-US"/>
        </w:rPr>
        <w:t xml:space="preserve">Коми Республикаса канму эмбур 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суйӧрсайса канмуяслӧн эмбурӧ </w:t>
      </w:r>
      <w:r>
        <w:rPr>
          <w:rFonts w:eastAsia="Calibri" w:ascii="Times New Roman" w:hAnsi="Times New Roman"/>
          <w:sz w:val="28"/>
          <w:szCs w:val="28"/>
          <w:lang w:val="kpv-RU" w:eastAsia="en-US"/>
        </w:rPr>
        <w:t>ӧтдорт</w:t>
      </w:r>
      <w:r>
        <w:rPr>
          <w:rFonts w:eastAsia="Calibri" w:ascii="Times New Roman" w:hAnsi="Times New Roman"/>
          <w:sz w:val="28"/>
          <w:szCs w:val="28"/>
          <w:lang w:val="kpv-RU" w:eastAsia="en-US"/>
        </w:rPr>
        <w:t>і</w:t>
      </w:r>
      <w:r>
        <w:rPr>
          <w:rFonts w:eastAsia="Calibri" w:ascii="Times New Roman" w:hAnsi="Times New Roman"/>
          <w:sz w:val="28"/>
          <w:szCs w:val="28"/>
          <w:lang w:val="kpv-RU" w:eastAsia="en-US"/>
        </w:rPr>
        <w:t>гӧн</w:t>
      </w:r>
      <w:r>
        <w:rPr>
          <w:rFonts w:ascii="Times New Roman" w:hAnsi="Times New Roman"/>
          <w:sz w:val="28"/>
          <w:szCs w:val="28"/>
          <w:lang w:val="kpv-RU"/>
        </w:rPr>
        <w:t>;».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SimSun;宋体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ar-SA"/>
        </w:rPr>
        <w:t>2</w:t>
      </w:r>
      <w:r>
        <w:rPr>
          <w:rStyle w:val="7"/>
          <w:rFonts w:eastAsia="SimSun;宋体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статья.</w:t>
      </w:r>
      <w:r>
        <w:rPr>
          <w:rStyle w:val="7"/>
          <w:rFonts w:eastAsia="SimSun;宋体" w:cs="Times New Roman" w:ascii="Times New Roman" w:hAnsi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Calibri" w:cs="Times New Roman" w:ascii="Times New Roman" w:hAnsi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Тайӧ Оланпасыс вынсялӧ сійӧс официальнӧя йӧзӧд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ar-SA"/>
        </w:rPr>
        <w:t>ан лун</w:t>
      </w:r>
      <w:r>
        <w:rPr>
          <w:rStyle w:val="7"/>
          <w:rFonts w:eastAsia="Calibri" w:cs="Times New Roman" w:ascii="Times New Roman" w:hAnsi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сянь</w:t>
      </w:r>
      <w:r>
        <w:rPr>
          <w:rFonts w:ascii="Times New Roman" w:hAnsi="Times New Roman"/>
          <w:bCs/>
          <w:sz w:val="28"/>
          <w:szCs w:val="28"/>
          <w:lang w:val="kpv-RU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firstLine="720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val="kpv-RU"/>
        </w:rPr>
      </w:pPr>
      <w:r>
        <w:rPr>
          <w:rFonts w:ascii="Times New Roman" w:hAnsi="Times New Roman"/>
          <w:bCs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2022 вося моз тӧлысь 3 лун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64-РЗ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>
    <w:name w:val="Основной шрифт абзаца"/>
    <w:qFormat/>
    <w:rPr/>
  </w:style>
  <w:style w:type="character" w:styleId="S1">
    <w:name w:val="s1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LibreOffice/7.3.7.2$Windows_X86_64 LibreOffice_project/e114eadc50a9ff8d8c8a0567d6da8f454beeb84f</Application>
  <AppVersion>15.0000</AppVersion>
  <DocSecurity>0</DocSecurity>
  <Pages>1</Pages>
  <Words>260</Words>
  <Characters>1241</Characters>
  <CharactersWithSpaces>1597</CharactersWithSpaces>
  <Paragraphs>18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2022-07-29T07:55:00Z</dcterms:created>
  <dc:creator>Дмитрий</dc:creator>
  <dc:description/>
  <dc:language>ru-RU</dc:language>
  <cp:lastModifiedBy/>
  <cp:lastPrinted>2011-09-28T11:14:00Z</cp:lastPrinted>
  <dcterms:modified xsi:type="dcterms:W3CDTF">2023-03-16T12:18:51Z</dcterms:modified>
  <cp:revision>14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