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ОПУБЛИКОВАНИЮ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РЕСПУБЛИКАЛÖН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ОЛАНПАС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sz w:val="28"/>
          <w:szCs w:val="28"/>
          <w:lang w:val="kpv-RU" w:bidi="ar-SA"/>
        </w:rPr>
      </w:pPr>
      <w:r>
        <w:rPr>
          <w:b/>
          <w:bCs/>
          <w:sz w:val="28"/>
          <w:szCs w:val="28"/>
          <w:lang w:val="kpv-RU" w:bidi="ar-SA"/>
        </w:rPr>
        <w:t xml:space="preserve">Атмосфера сынӧд видзан </w:t>
      </w:r>
      <w:r>
        <w:rPr>
          <w:rFonts w:cs="Times New Roman"/>
          <w:b/>
          <w:bCs/>
          <w:sz w:val="28"/>
          <w:szCs w:val="28"/>
          <w:lang w:val="kpv-RU" w:eastAsia="en-US" w:bidi="ar-SA"/>
        </w:rPr>
        <w:t>юалӧмъяс серти Коми Республикаса ӧткымын оланпасӧ вежсьӧмъяс пыртӧм йылысь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contextualSpacing/>
        <w:jc w:val="center"/>
        <w:outlineLvl w:val="0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2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rFonts w:cs="Times New Roman"/>
          <w:b w:val="false"/>
          <w:sz w:val="28"/>
          <w:szCs w:val="28"/>
          <w:lang w:val="kpv-RU" w:bidi="ar-SA"/>
        </w:rPr>
        <w:t>Примитӧма Коми Республикаса</w:t>
      </w:r>
    </w:p>
    <w:p>
      <w:pPr>
        <w:pStyle w:val="2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Каналан Сӧветӧн</w:t>
      </w:r>
      <w:r>
        <w:rPr>
          <w:b w:val="false"/>
          <w:sz w:val="28"/>
          <w:szCs w:val="28"/>
          <w:lang w:val="kpv-RU" w:bidi="ar-SA"/>
        </w:rPr>
        <w:t xml:space="preserve"> </w:t>
        <w:tab/>
        <w:tab/>
        <w:tab/>
        <w:t xml:space="preserve">             2023 вося ӧшым тӧлысь 22 лун</w:t>
      </w:r>
      <w:r>
        <w:rPr>
          <w:b w:val="false"/>
          <w:sz w:val="28"/>
          <w:szCs w:val="28"/>
          <w:lang w:val="kpv-RU" w:bidi="ar-SA"/>
        </w:rPr>
        <w:t>ӧ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/>
      </w:pPr>
      <w:r>
        <w:rPr>
          <w:b/>
          <w:sz w:val="28"/>
          <w:szCs w:val="28"/>
          <w:lang w:val="kpv-RU" w:bidi="ar-SA"/>
        </w:rPr>
        <w:t xml:space="preserve">1 статья. </w:t>
      </w:r>
      <w:r>
        <w:rPr>
          <w:rStyle w:val="7"/>
          <w:rFonts w:eastAsia="Calibri" w:cs="Times New Roman"/>
          <w:b w:val="false"/>
          <w:i w:val="false"/>
          <w:color w:val="00000A"/>
          <w:sz w:val="28"/>
          <w:szCs w:val="28"/>
          <w:u w:val="none"/>
          <w:shd w:fill="FFFFFF" w:val="clear"/>
          <w:lang w:val="kpv-RU" w:eastAsia="zh-CN" w:bidi="ar-SA"/>
        </w:rPr>
        <w:t xml:space="preserve">Пыртны </w:t>
      </w:r>
      <w:r>
        <w:rPr>
          <w:rStyle w:val="7"/>
          <w:b w:val="false"/>
          <w:i w:val="false"/>
          <w:sz w:val="28"/>
          <w:szCs w:val="28"/>
          <w:u w:val="none"/>
          <w:lang w:val="kpv-RU" w:eastAsia="zh-CN" w:bidi="ar-SA"/>
        </w:rPr>
        <w:t>«Коми Республикаын республика да меставывса тӧдчанлуна торйӧн ёна видзан вӧр-ва мутасъяс йылысь» Коми Республикаса Оланпаслӧн 4 статьяӧ</w:t>
      </w:r>
      <w:r>
        <w:rPr>
          <w:rStyle w:val="7"/>
          <w:rFonts w:eastAsia="Calibri" w:cs="Times New Roman"/>
          <w:b/>
          <w:bCs/>
          <w:i w:val="false"/>
          <w:color w:val="00000A"/>
          <w:sz w:val="28"/>
          <w:szCs w:val="28"/>
          <w:u w:val="none"/>
          <w:shd w:fill="FFFFFF" w:val="clear"/>
          <w:lang w:val="kpv-RU" w:eastAsia="zh-CN" w:bidi="ar-SA"/>
        </w:rPr>
        <w:t xml:space="preserve"> </w:t>
      </w:r>
      <w:r>
        <w:rPr>
          <w:rStyle w:val="7"/>
          <w:rFonts w:eastAsia="Calibri" w:cs="Times New Roman"/>
          <w:b w:val="false"/>
          <w:i w:val="false"/>
          <w:color w:val="00000A"/>
          <w:sz w:val="28"/>
          <w:szCs w:val="28"/>
          <w:u w:val="none"/>
          <w:shd w:fill="FFFFFF" w:val="clear"/>
          <w:lang w:val="kpv-RU" w:eastAsia="zh-CN" w:bidi="ar-SA"/>
        </w:rPr>
        <w:t xml:space="preserve"> (</w:t>
      </w:r>
      <w:r>
        <w:rPr>
          <w:rStyle w:val="7"/>
          <w:rFonts w:cs="Times New Roman"/>
          <w:b w:val="false"/>
          <w:bCs/>
          <w:i w:val="false"/>
          <w:sz w:val="28"/>
          <w:szCs w:val="28"/>
          <w:u w:val="none"/>
          <w:shd w:fill="FFFFFF" w:val="clear"/>
          <w:lang w:val="kpv-RU" w:eastAsia="zh-CN" w:bidi="ar-SA"/>
        </w:rPr>
        <w:t>Коми Республикаса канму власьт органъяслӧн индӧд-тшӧктӧмъяс,</w:t>
      </w:r>
      <w:r>
        <w:rPr>
          <w:sz w:val="28"/>
          <w:szCs w:val="28"/>
          <w:lang w:val="kpv-RU" w:bidi="ar-SA"/>
        </w:rPr>
        <w:t xml:space="preserve"> 2018, 14 №, 242 ст.; 2019, 20 №, 299 ст.; 2020, 18 №, 297 ст.; 2021, 3 №, 41 ст.; 10 №, 192 ст.; 2022, 5 №, 43 ст.;       15 №, 247 ст.; 2023, 7 №, 118 ст.) татшӧм вежсьӧм: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3 юкӧнса 10 пунктын «шыбла</w:t>
      </w:r>
      <w:r>
        <w:rPr>
          <w:sz w:val="28"/>
          <w:szCs w:val="28"/>
          <w:lang w:val="kpv-RU" w:bidi="ar-SA"/>
        </w:rPr>
        <w:t>лӧмсӧ</w:t>
      </w:r>
      <w:r>
        <w:rPr>
          <w:sz w:val="28"/>
          <w:szCs w:val="28"/>
          <w:lang w:val="kpv-RU" w:bidi="ar-SA"/>
        </w:rPr>
        <w:t xml:space="preserve"> чинтӧм могысь» кывъяс кольны «шыбла</w:t>
      </w:r>
      <w:r>
        <w:rPr>
          <w:sz w:val="28"/>
          <w:szCs w:val="28"/>
          <w:lang w:val="kpv-RU" w:bidi="ar-SA"/>
        </w:rPr>
        <w:t>лӧмсӧ</w:t>
      </w:r>
      <w:r>
        <w:rPr>
          <w:sz w:val="28"/>
          <w:szCs w:val="28"/>
          <w:lang w:val="kpv-RU" w:bidi="ar-SA"/>
        </w:rPr>
        <w:t xml:space="preserve"> чинтӧм могысь» кывъясӧн.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/>
      </w:pPr>
      <w:r>
        <w:rPr>
          <w:b/>
          <w:sz w:val="28"/>
          <w:szCs w:val="28"/>
          <w:lang w:val="kpv-RU" w:bidi="ar-SA"/>
        </w:rPr>
        <w:t>2 статья.</w:t>
      </w:r>
      <w:r>
        <w:rPr>
          <w:sz w:val="28"/>
          <w:szCs w:val="28"/>
          <w:lang w:val="kpv-RU" w:bidi="ar-SA"/>
        </w:rPr>
        <w:t xml:space="preserve"> Пыртны </w:t>
      </w:r>
      <w:r>
        <w:rPr>
          <w:rStyle w:val="7"/>
          <w:rFonts w:cs="Times New Roman"/>
          <w:b w:val="false"/>
          <w:bCs w:val="false"/>
          <w:i w:val="false"/>
          <w:sz w:val="28"/>
          <w:szCs w:val="28"/>
          <w:u w:val="none"/>
          <w:lang w:val="kpv-RU" w:eastAsia="zh-CN" w:bidi="ar-SA"/>
        </w:rPr>
        <w:t>«</w:t>
      </w:r>
      <w:r>
        <w:rPr>
          <w:rFonts w:cs="Times New Roman"/>
          <w:sz w:val="28"/>
          <w:szCs w:val="28"/>
          <w:lang w:val="kpv-RU" w:bidi="ar-SA"/>
        </w:rPr>
        <w:t>Коми Республикаын гӧгӧртас видзан юкӧнын ӧткымын юалӧм да Коми Республикаса ӧткымын оланпастэчас акт вынтӧмӧн лыддьӧм йылысь</w:t>
      </w:r>
      <w:r>
        <w:rPr>
          <w:rStyle w:val="7"/>
          <w:rFonts w:cs="Times New Roman"/>
          <w:b w:val="false"/>
          <w:i w:val="false"/>
          <w:sz w:val="28"/>
          <w:szCs w:val="28"/>
          <w:u w:val="none"/>
          <w:lang w:val="kpv-RU" w:eastAsia="zh-CN" w:bidi="ar-SA"/>
        </w:rPr>
        <w:t>»</w:t>
      </w:r>
      <w:r>
        <w:rPr>
          <w:rFonts w:cs="Times New Roman"/>
          <w:sz w:val="28"/>
          <w:szCs w:val="28"/>
          <w:lang w:val="kpv-RU" w:bidi="ar-SA"/>
        </w:rPr>
        <w:t xml:space="preserve"> Коми Республикаса Оланпаслӧн 5 статьяӧ (</w:t>
      </w:r>
      <w:r>
        <w:rPr>
          <w:rFonts w:cs="Times New Roman"/>
          <w:bCs/>
          <w:sz w:val="28"/>
          <w:szCs w:val="28"/>
          <w:lang w:val="kpv-RU" w:bidi="ar-SA"/>
        </w:rPr>
        <w:t>Коми Республикаса канму власьт органъяслӧн индӧд-тшӧктӧмъяс</w:t>
      </w:r>
      <w:r>
        <w:rPr>
          <w:rFonts w:cs="Times New Roman"/>
          <w:sz w:val="28"/>
          <w:szCs w:val="28"/>
          <w:lang w:val="kpv-RU" w:bidi="ar-SA"/>
        </w:rPr>
        <w:t>,</w:t>
      </w:r>
      <w:r>
        <w:rPr>
          <w:sz w:val="28"/>
          <w:szCs w:val="28"/>
          <w:lang w:val="kpv-RU" w:bidi="ar-SA"/>
        </w:rPr>
        <w:t xml:space="preserve"> 2016,   4 №, 51 ст.; 17 №, 223 ст.; 2017, 13 №, 226 ст.; 21 №, 359 ст.; 2018, 14 №, 232 ст.; 2019, 20 №, 297 ст.; 2020, 10 №, 149 ст.; 2021, 18 №, 332 ст.; 2022,  4 №, 34 ст.; 9 №, 118 ст.; 2023, 4 №, 60 ст.) татшӧм вежсьӧм: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1 юкӧнса 2</w:t>
      </w:r>
      <w:r>
        <w:rPr>
          <w:sz w:val="28"/>
          <w:szCs w:val="28"/>
          <w:vertAlign w:val="superscript"/>
          <w:lang w:val="kpv-RU" w:bidi="ar-SA"/>
        </w:rPr>
        <w:t>1</w:t>
      </w:r>
      <w:r>
        <w:rPr>
          <w:sz w:val="28"/>
          <w:szCs w:val="28"/>
          <w:lang w:val="kpv-RU" w:bidi="ar-SA"/>
        </w:rPr>
        <w:t xml:space="preserve"> да 17 пунктъясын «сы могысь, медым чинтыны </w:t>
      </w:r>
      <w:bookmarkStart w:id="0" w:name="__DdeLink__163_3911882801"/>
      <w:r>
        <w:rPr>
          <w:sz w:val="28"/>
          <w:szCs w:val="28"/>
          <w:lang w:val="kpv-RU" w:bidi="ar-SA"/>
        </w:rPr>
        <w:t>няйтчӧдысь веществояс</w:t>
      </w:r>
      <w:bookmarkEnd w:id="0"/>
      <w:r>
        <w:rPr>
          <w:sz w:val="28"/>
          <w:szCs w:val="28"/>
          <w:lang w:val="kpv-RU" w:bidi="ar-SA"/>
        </w:rPr>
        <w:t xml:space="preserve">» кывъяс кольны «сы могысь, медым чинтыны </w:t>
      </w:r>
      <w:r>
        <w:rPr>
          <w:sz w:val="28"/>
          <w:szCs w:val="28"/>
          <w:lang w:val="kpv-RU" w:bidi="ar-SA"/>
        </w:rPr>
        <w:t>няйтчӧдысь веществояс</w:t>
      </w:r>
      <w:r>
        <w:rPr>
          <w:sz w:val="28"/>
          <w:szCs w:val="28"/>
          <w:lang w:val="kpv-RU" w:bidi="ar-SA"/>
        </w:rPr>
        <w:t>» кывъясӧн.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>
          <w:sz w:val="28"/>
          <w:szCs w:val="28"/>
          <w:lang w:val="kpv-RU" w:bidi="ar-SA"/>
        </w:rPr>
      </w:pPr>
      <w:r>
        <w:rPr>
          <w:b/>
          <w:sz w:val="28"/>
          <w:szCs w:val="28"/>
          <w:lang w:val="kpv-RU" w:bidi="ar-SA"/>
        </w:rPr>
        <w:t xml:space="preserve">3 </w:t>
      </w:r>
      <w:r>
        <w:rPr>
          <w:b/>
          <w:sz w:val="28"/>
          <w:szCs w:val="28"/>
          <w:lang w:val="kpv-RU" w:bidi="ar-SA"/>
        </w:rPr>
        <w:t>с</w:t>
      </w:r>
      <w:r>
        <w:rPr>
          <w:b/>
          <w:sz w:val="28"/>
          <w:szCs w:val="28"/>
          <w:lang w:val="kpv-RU" w:bidi="ar-SA"/>
        </w:rPr>
        <w:t>татья.</w:t>
      </w:r>
      <w:r>
        <w:rPr>
          <w:sz w:val="28"/>
          <w:szCs w:val="28"/>
          <w:lang w:val="kpv-RU" w:bidi="ar-SA"/>
        </w:rPr>
        <w:t xml:space="preserve"> </w:t>
      </w:r>
      <w:r>
        <w:rPr>
          <w:b w:val="false"/>
          <w:bCs w:val="false"/>
          <w:sz w:val="28"/>
          <w:szCs w:val="28"/>
          <w:lang w:val="kpv-RU" w:bidi="ar-SA"/>
        </w:rPr>
        <w:t>Тайӧ Оланпасыс вынсялӧ сійӧс официальнӧя йӧзӧдан лунсянь.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 xml:space="preserve">Коми Республикаса Веськӧдлан котырлы лӧсьӧдны </w:t>
      </w:r>
      <w:r>
        <w:rPr>
          <w:sz w:val="28"/>
          <w:szCs w:val="28"/>
          <w:lang w:val="kpv-RU" w:bidi="ar-SA"/>
        </w:rPr>
        <w:t xml:space="preserve">ассьыс </w:t>
      </w:r>
      <w:r>
        <w:rPr>
          <w:sz w:val="28"/>
          <w:szCs w:val="28"/>
          <w:lang w:val="kpv-RU" w:bidi="ar-SA"/>
        </w:rPr>
        <w:t>нормативнӧй инӧда актъяссӧ тайӧ Оланпас серти.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rFonts w:cs="Times New Roman"/>
          <w:sz w:val="28"/>
          <w:szCs w:val="28"/>
          <w:lang w:val="kpv-RU" w:bidi="ar-SA"/>
        </w:rPr>
        <w:t>Коми Республикаса Юралысь</w:t>
      </w:r>
      <w:r>
        <w:rPr>
          <w:sz w:val="28"/>
          <w:szCs w:val="28"/>
          <w:lang w:val="kpv-RU" w:bidi="ar-SA"/>
        </w:rPr>
        <w:t xml:space="preserve"> </w:t>
        <w:tab/>
        <w:tab/>
        <w:tab/>
        <w:tab/>
        <w:t xml:space="preserve"> </w:t>
        <w:tab/>
        <w:t xml:space="preserve">           В.В. Уйба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Сыктывкар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2023 вося ӧшым тӧлысь 30 лун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131-РЗ №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sectPr>
      <w:headerReference w:type="default" r:id="rId2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Hyperlink"/>
    <w:uiPriority w:val="99"/>
    <w:unhideWhenUsed/>
    <w:rsid w:val="00880023"/>
    <w:rPr>
      <w:color w:val="0000FF"/>
      <w:u w:val="single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Table">
    <w:name w:val="Normal Tabl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Tahoma" w:cs="FreeSans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421DD-004B-404D-8E70-07A4BBA4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Application>LibreOffice/7.4.2.3$Windows_X86_64 LibreOffice_project/382eef1f22670f7f4118c8c2dd222ec7ad009daf</Application>
  <AppVersion>15.0000</AppVersion>
  <Pages>1</Pages>
  <Words>248</Words>
  <Characters>1319</Characters>
  <CharactersWithSpaces>1594</CharactersWithSpaces>
  <Paragraphs>17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2023-12-20T09:25:00Z</dcterms:created>
  <dc:creator>Дмитрий</dc:creator>
  <dc:description/>
  <dc:language>ru-RU</dc:language>
  <cp:lastModifiedBy/>
  <cp:lastPrinted>2023-12-26T09:02:00Z</cp:lastPrinted>
  <dcterms:modified xsi:type="dcterms:W3CDTF">2024-03-09T20:37:56Z</dcterms:modified>
  <cp:revision>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