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b/>
          <w:b/>
          <w:bCs/>
          <w:sz w:val="28"/>
          <w:szCs w:val="28"/>
        </w:rPr>
      </w:pPr>
      <w:r>
        <w:rPr>
          <w:b/>
          <w:bCs/>
          <w:sz w:val="28"/>
          <w:szCs w:val="28"/>
        </w:rPr>
        <w:t>К ОПУБЛИКОВАНИЮ</w:t>
      </w:r>
    </w:p>
    <w:p>
      <w:pPr>
        <w:pStyle w:val="Normal"/>
        <w:jc w:val="center"/>
        <w:rPr>
          <w:sz w:val="28"/>
          <w:szCs w:val="28"/>
        </w:rPr>
      </w:pPr>
      <w:r>
        <w:rPr>
          <w:sz w:val="28"/>
          <w:szCs w:val="28"/>
        </w:rPr>
        <w:t>КОМИ РЕСПУБЛИКАЛÖН</w:t>
      </w:r>
    </w:p>
    <w:p>
      <w:pPr>
        <w:pStyle w:val="Normal"/>
        <w:jc w:val="center"/>
        <w:rPr>
          <w:b/>
          <w:b/>
          <w:bCs/>
          <w:sz w:val="28"/>
          <w:szCs w:val="28"/>
        </w:rPr>
      </w:pPr>
      <w:r>
        <w:rPr>
          <w:b/>
          <w:bCs/>
          <w:sz w:val="28"/>
          <w:szCs w:val="28"/>
        </w:rPr>
        <w:t>ОЛАНПАС</w:t>
      </w:r>
    </w:p>
    <w:p>
      <w:pPr>
        <w:pStyle w:val="Normal"/>
        <w:jc w:val="center"/>
        <w:rPr>
          <w:b/>
          <w:b/>
          <w:sz w:val="28"/>
          <w:szCs w:val="28"/>
          <w:lang w:val="kpv-RU"/>
        </w:rPr>
      </w:pPr>
      <w:r>
        <w:rPr>
          <w:b/>
          <w:sz w:val="28"/>
          <w:szCs w:val="28"/>
          <w:lang w:val="kpv-RU"/>
        </w:rPr>
      </w:r>
    </w:p>
    <w:p>
      <w:pPr>
        <w:pStyle w:val="Normal"/>
        <w:suppressAutoHyphens w:val="true"/>
        <w:spacing w:lineRule="auto" w:line="240" w:before="0" w:after="0"/>
        <w:contextualSpacing/>
        <w:jc w:val="center"/>
        <w:rPr/>
      </w:pPr>
      <w:r>
        <w:rPr>
          <w:rStyle w:val="7"/>
          <w:b/>
          <w:bCs/>
          <w:i w:val="false"/>
          <w:color w:val="00000A"/>
          <w:kern w:val="2"/>
          <w:sz w:val="28"/>
          <w:szCs w:val="28"/>
          <w:u w:val="none"/>
          <w:shd w:fill="FFFFFF" w:val="clear"/>
          <w:lang w:val="kpv-RU" w:eastAsia="zh-CN" w:bidi="ar-SA"/>
        </w:rPr>
        <w:t>«</w:t>
      </w:r>
      <w:r>
        <w:rPr>
          <w:b/>
          <w:bCs/>
          <w:sz w:val="28"/>
          <w:szCs w:val="28"/>
          <w:lang w:val="kpv-RU"/>
        </w:rPr>
        <w:t xml:space="preserve">Коми Республика мутасын вӧр йитӧдъяс </w:t>
      </w:r>
    </w:p>
    <w:p>
      <w:pPr>
        <w:pStyle w:val="Normal"/>
        <w:suppressAutoHyphens w:val="true"/>
        <w:spacing w:lineRule="auto" w:line="240" w:before="0" w:after="0"/>
        <w:contextualSpacing/>
        <w:jc w:val="center"/>
        <w:rPr/>
      </w:pPr>
      <w:r>
        <w:rPr>
          <w:b/>
          <w:bCs/>
          <w:sz w:val="28"/>
          <w:szCs w:val="28"/>
          <w:lang w:val="kpv-RU"/>
        </w:rPr>
        <w:t>ладмӧдӧм йылысь</w:t>
      </w:r>
      <w:r>
        <w:rPr>
          <w:rStyle w:val="7"/>
          <w:b/>
          <w:bCs/>
          <w:i w:val="false"/>
          <w:color w:val="00000A"/>
          <w:kern w:val="2"/>
          <w:sz w:val="28"/>
          <w:szCs w:val="28"/>
          <w:u w:val="none"/>
          <w:shd w:fill="FFFFFF" w:val="clear"/>
          <w:lang w:val="kpv-RU" w:eastAsia="zh-CN" w:bidi="ar-SA"/>
        </w:rPr>
        <w:t xml:space="preserve">» </w:t>
      </w:r>
      <w:r>
        <w:rPr>
          <w:b/>
          <w:bCs/>
          <w:sz w:val="28"/>
          <w:szCs w:val="28"/>
          <w:lang w:val="kpv-RU"/>
        </w:rPr>
        <w:t xml:space="preserve">Коми Республикаса Оланпасӧ </w:t>
      </w:r>
    </w:p>
    <w:p>
      <w:pPr>
        <w:pStyle w:val="Normal"/>
        <w:suppressAutoHyphens w:val="true"/>
        <w:spacing w:lineRule="auto" w:line="240" w:before="0" w:after="0"/>
        <w:contextualSpacing/>
        <w:jc w:val="center"/>
        <w:rPr/>
      </w:pPr>
      <w:r>
        <w:rPr>
          <w:b/>
          <w:bCs/>
          <w:sz w:val="28"/>
          <w:szCs w:val="28"/>
          <w:lang w:val="kpv-RU"/>
        </w:rPr>
        <w:t>вежсьӧмъяс пыртӧм йылысь</w:t>
      </w:r>
    </w:p>
    <w:p>
      <w:pPr>
        <w:pStyle w:val="Normal"/>
        <w:numPr>
          <w:ilvl w:val="0"/>
          <w:numId w:val="0"/>
        </w:numPr>
        <w:suppressAutoHyphens w:val="true"/>
        <w:spacing w:lineRule="auto" w:line="240" w:before="0" w:after="0"/>
        <w:ind w:left="0" w:hanging="0"/>
        <w:contextualSpacing/>
        <w:jc w:val="center"/>
        <w:outlineLvl w:val="0"/>
        <w:rPr>
          <w:sz w:val="28"/>
          <w:szCs w:val="28"/>
          <w:lang w:val="kpv-RU"/>
        </w:rPr>
      </w:pPr>
      <w:r>
        <w:rPr>
          <w:sz w:val="28"/>
          <w:szCs w:val="28"/>
          <w:lang w:val="kpv-RU"/>
        </w:rPr>
      </w:r>
    </w:p>
    <w:p>
      <w:pPr>
        <w:pStyle w:val="Normal"/>
        <w:widowControl w:val="false"/>
        <w:tabs>
          <w:tab w:val="clear" w:pos="708"/>
          <w:tab w:val="right" w:pos="9072" w:leader="none"/>
        </w:tabs>
        <w:bidi w:val="0"/>
        <w:spacing w:lineRule="auto" w:line="240" w:before="0" w:after="0"/>
        <w:contextualSpacing/>
        <w:jc w:val="left"/>
        <w:rPr>
          <w:sz w:val="28"/>
          <w:szCs w:val="28"/>
        </w:rPr>
      </w:pPr>
      <w:r>
        <w:rPr>
          <w:rFonts w:cs="Times New Roman"/>
          <w:sz w:val="28"/>
          <w:szCs w:val="28"/>
          <w:lang w:val="kpv-RU" w:eastAsia="zh-CN"/>
        </w:rPr>
        <w:t>Примитӧма Коми Республикаса</w:t>
      </w:r>
    </w:p>
    <w:p>
      <w:pPr>
        <w:pStyle w:val="2"/>
        <w:suppressAutoHyphens w:val="true"/>
        <w:spacing w:lineRule="auto" w:line="240" w:before="0" w:after="0"/>
        <w:contextualSpacing/>
        <w:jc w:val="both"/>
        <w:rPr>
          <w:sz w:val="28"/>
          <w:szCs w:val="28"/>
        </w:rPr>
      </w:pPr>
      <w:r>
        <w:rPr>
          <w:rFonts w:cs="Times New Roman"/>
          <w:b w:val="false"/>
          <w:bCs w:val="false"/>
          <w:sz w:val="28"/>
          <w:szCs w:val="28"/>
          <w:lang w:val="kpv-RU" w:eastAsia="zh-CN" w:bidi="ar-SA"/>
        </w:rPr>
        <w:t>Каналан Сӧветӧн</w:t>
      </w:r>
      <w:r>
        <w:rPr>
          <w:b w:val="false"/>
          <w:sz w:val="28"/>
          <w:szCs w:val="28"/>
          <w:lang w:val="kpv-RU"/>
        </w:rPr>
        <w:t xml:space="preserve"> </w:t>
        <w:tab/>
        <w:tab/>
        <w:tab/>
        <w:t xml:space="preserve">             2023 вося ӧшым тӧлысь 22 лунӧ</w:t>
      </w:r>
    </w:p>
    <w:p>
      <w:pPr>
        <w:pStyle w:val="Normal"/>
        <w:widowControl w:val="false"/>
        <w:suppressAutoHyphens w:val="true"/>
        <w:spacing w:lineRule="auto" w:line="240" w:before="0" w:after="0"/>
        <w:contextualSpacing/>
        <w:rPr>
          <w:sz w:val="28"/>
          <w:szCs w:val="28"/>
          <w:lang w:val="kpv-RU"/>
        </w:rPr>
      </w:pPr>
      <w:r>
        <w:rPr>
          <w:sz w:val="28"/>
          <w:szCs w:val="28"/>
          <w:lang w:val="kpv-RU"/>
        </w:rPr>
      </w:r>
    </w:p>
    <w:p>
      <w:pPr>
        <w:pStyle w:val="ConsPlusNormal1"/>
        <w:spacing w:lineRule="auto" w:line="240" w:before="0" w:after="0"/>
        <w:ind w:firstLine="709"/>
        <w:contextualSpacing/>
        <w:jc w:val="both"/>
        <w:rPr/>
      </w:pPr>
      <w:r>
        <w:rPr>
          <w:rFonts w:ascii="Times New Roman" w:hAnsi="Times New Roman"/>
          <w:b/>
          <w:spacing w:val="-2"/>
          <w:sz w:val="28"/>
          <w:szCs w:val="28"/>
          <w:lang w:val="kpv-RU"/>
        </w:rPr>
        <w:t xml:space="preserve">1 </w:t>
      </w:r>
      <w:r>
        <w:rPr>
          <w:rFonts w:ascii="Times New Roman" w:hAnsi="Times New Roman"/>
          <w:b/>
          <w:spacing w:val="-2"/>
          <w:sz w:val="28"/>
          <w:szCs w:val="28"/>
          <w:lang w:val="kpv-RU"/>
        </w:rPr>
        <w:t>с</w:t>
      </w:r>
      <w:r>
        <w:rPr>
          <w:rFonts w:ascii="Times New Roman" w:hAnsi="Times New Roman"/>
          <w:b/>
          <w:spacing w:val="-2"/>
          <w:sz w:val="28"/>
          <w:szCs w:val="28"/>
          <w:lang w:val="kpv-RU"/>
        </w:rPr>
        <w:t>татья.</w:t>
      </w:r>
      <w:r>
        <w:rPr>
          <w:rFonts w:ascii="Times New Roman" w:hAnsi="Times New Roman"/>
          <w:spacing w:val="-2"/>
          <w:sz w:val="28"/>
          <w:szCs w:val="28"/>
          <w:lang w:val="kpv-RU"/>
        </w:rPr>
        <w:t xml:space="preserve"> </w:t>
      </w:r>
      <w:r>
        <w:rPr>
          <w:rFonts w:eastAsia="Calibri" w:cs="Times New Roman" w:ascii="Times New Roman" w:hAnsi="Times New Roman"/>
          <w:b w:val="false"/>
          <w:bCs w:val="false"/>
          <w:color w:val="00000A"/>
          <w:spacing w:val="-2"/>
          <w:sz w:val="28"/>
          <w:szCs w:val="28"/>
          <w:lang w:val="kpv-RU" w:eastAsia="en-US" w:bidi="ar-SA"/>
        </w:rPr>
        <w:t xml:space="preserve">Пыртны </w:t>
      </w:r>
      <w:r>
        <w:rPr>
          <w:rStyle w:val="7"/>
          <w:rFonts w:eastAsia="Calibri" w:cs="Times New Roman" w:ascii="Times New Roman" w:hAnsi="Times New Roman"/>
          <w:b w:val="false"/>
          <w:bCs w:val="false"/>
          <w:i w:val="false"/>
          <w:color w:val="00000A"/>
          <w:kern w:val="2"/>
          <w:sz w:val="28"/>
          <w:szCs w:val="28"/>
          <w:u w:val="none"/>
          <w:shd w:fill="FFFFFF" w:val="clear"/>
          <w:lang w:val="kpv-RU" w:eastAsia="zh-CN" w:bidi="ar-SA"/>
        </w:rPr>
        <w:t>«</w:t>
      </w:r>
      <w:r>
        <w:rPr>
          <w:rFonts w:eastAsia="TimesNewRomanPS-BoldMT" w:cs="Times New Roman" w:ascii="Times New Roman" w:hAnsi="Times New Roman"/>
          <w:b w:val="false"/>
          <w:bCs w:val="false"/>
          <w:color w:val="00000A"/>
          <w:spacing w:val="-2"/>
          <w:sz w:val="28"/>
          <w:szCs w:val="28"/>
          <w:lang w:val="kpv-RU" w:eastAsia="en-US" w:bidi="ar-SA"/>
        </w:rPr>
        <w:t>Коми Республика мутасын вӧр йитӧдъяс ладмӧдӧм йылысь</w:t>
      </w:r>
      <w:r>
        <w:rPr>
          <w:rStyle w:val="7"/>
          <w:rFonts w:eastAsia="TimesNewRomanPS-BoldMT" w:cs="Times New Roman" w:ascii="Times New Roman" w:hAnsi="Times New Roman"/>
          <w:b w:val="false"/>
          <w:bCs w:val="false"/>
          <w:i w:val="false"/>
          <w:color w:val="00000A"/>
          <w:kern w:val="2"/>
          <w:sz w:val="28"/>
          <w:szCs w:val="28"/>
          <w:u w:val="none"/>
          <w:shd w:fill="FFFFFF" w:val="clear"/>
          <w:lang w:val="kpv-RU" w:eastAsia="zh-CN" w:bidi="ar-SA"/>
        </w:rPr>
        <w:t>»</w:t>
      </w:r>
      <w:r>
        <w:rPr>
          <w:rFonts w:eastAsia="TimesNewRomanPS-BoldMT" w:cs="Times New Roman" w:ascii="Times New Roman" w:hAnsi="Times New Roman"/>
          <w:b w:val="false"/>
          <w:bCs w:val="false"/>
          <w:color w:val="00000A"/>
          <w:spacing w:val="-2"/>
          <w:sz w:val="28"/>
          <w:szCs w:val="28"/>
          <w:lang w:val="kpv-RU" w:eastAsia="en-US" w:bidi="ar-SA"/>
        </w:rPr>
        <w:t xml:space="preserve"> Коми Республикаса Оланпасӧ (</w:t>
      </w:r>
      <w:r>
        <w:rPr>
          <w:rFonts w:eastAsia="Calibri" w:cs="Times New Roman" w:ascii="Times New Roman" w:hAnsi="Times New Roman"/>
          <w:b w:val="false"/>
          <w:bCs w:val="false"/>
          <w:color w:val="00000A"/>
          <w:spacing w:val="-2"/>
          <w:sz w:val="28"/>
          <w:szCs w:val="28"/>
          <w:lang w:val="kpv-RU" w:eastAsia="en-US" w:bidi="ar-SA"/>
        </w:rPr>
        <w:t>Коми Республикаса канму власьт органъяслӧн индӧд-тшӧктӧмъяс,</w:t>
      </w:r>
      <w:r>
        <w:rPr>
          <w:rFonts w:ascii="Times New Roman" w:hAnsi="Times New Roman"/>
          <w:spacing w:val="-2"/>
          <w:sz w:val="28"/>
          <w:szCs w:val="28"/>
          <w:lang w:val="kpv-RU"/>
        </w:rPr>
        <w:t xml:space="preserve"> 2007, 4 №, 4766 ст.; 6 №,  4843 ст.; 8 №, 4932 ст.; 9 №, 4986 ст.; 11 №, 5148 ст.; 12 №, 5355 ст.; 2008,    2 № , 9 ст.; 6 №, 279 ст.; 9 №, 397 ст.; 11 №, 616 ст.; 2009, 7 №, 78 ст.; 11 №, 186 ст.; 21 №, 368 ст.; 33 №, 617 ст.; 2010, 24 №, 571 ст.; 2011, 23 №, 602 ст.; 2012, 63 №, 1543 ст.; 2013, 5 №, 103 ст.; 2014, 9 №, 112 ст.; 27 №, 514 ст.; 2016, 12 №, 147 ст.; 21 №, 327 ст.; 2017, 26 №, 460 ст.; 2018, 14 №, 241 ст.; 2019, 15 №, 208 ст.; 2021, 3 №, 45 ст.; 2022, 9 №, 123 ст.; 15 №, 244 ст.; </w:t>
      </w:r>
      <w:r>
        <w:rPr>
          <w:rStyle w:val="7"/>
          <w:rFonts w:eastAsia="Calibri" w:ascii="Times New Roman" w:hAnsi="Times New Roman"/>
          <w:b w:val="false"/>
          <w:bCs w:val="false"/>
          <w:sz w:val="28"/>
          <w:szCs w:val="28"/>
          <w:lang w:val="kpv-RU" w:eastAsia="ru-RU" w:bidi="ar-SA"/>
        </w:rPr>
        <w:t>«Коми Республикаса канму власьт органъясӧн примитӧм инӧда актъяс, мукӧд официальнӧй юӧр лыддьӧг» сетевӧй издание (</w:t>
      </w:r>
      <w:hyperlink r:id="rId2">
        <w:r>
          <w:rPr>
            <w:rFonts w:eastAsia="Calibri" w:ascii="Times New Roman" w:hAnsi="Times New Roman"/>
            <w:b w:val="false"/>
            <w:bCs w:val="false"/>
            <w:color w:val="auto"/>
            <w:spacing w:val="-2"/>
            <w:sz w:val="28"/>
            <w:szCs w:val="28"/>
            <w:u w:val="none"/>
            <w:lang w:val="kpv-RU" w:eastAsia="ru-RU" w:bidi="ar-SA"/>
          </w:rPr>
          <w:t>http://law.rkomi.ru</w:t>
        </w:r>
        <w:r>
          <w:rPr>
            <w:rFonts w:eastAsia="Calibri" w:ascii="Times New Roman" w:hAnsi="Times New Roman"/>
            <w:b w:val="false"/>
            <w:bCs w:val="false"/>
            <w:i w:val="false"/>
            <w:caps w:val="false"/>
            <w:smallCaps w:val="false"/>
            <w:strike w:val="false"/>
            <w:dstrike w:val="false"/>
            <w:spacing w:val="0"/>
            <w:sz w:val="28"/>
            <w:szCs w:val="28"/>
            <w:lang w:val="kpv-RU" w:eastAsia="ru-RU" w:bidi="ar-SA"/>
          </w:rPr>
          <w:t>/</w:t>
        </w:r>
      </w:hyperlink>
      <w:r>
        <w:rPr>
          <w:rStyle w:val="7"/>
          <w:rFonts w:eastAsia="Calibri" w:ascii="Times New Roman" w:hAnsi="Times New Roman"/>
          <w:b w:val="false"/>
          <w:bCs/>
          <w:sz w:val="28"/>
          <w:szCs w:val="28"/>
          <w:lang w:val="kpv-RU" w:eastAsia="zh-CN" w:bidi="ar-SA"/>
        </w:rPr>
        <w:t xml:space="preserve">), 2023 </w:t>
      </w:r>
      <w:r>
        <w:rPr>
          <w:rStyle w:val="7"/>
          <w:rFonts w:eastAsia="Calibri" w:ascii="Times New Roman" w:hAnsi="Times New Roman"/>
          <w:b w:val="false"/>
          <w:bCs/>
          <w:i w:val="false"/>
          <w:caps w:val="false"/>
          <w:smallCaps w:val="false"/>
          <w:strike w:val="false"/>
          <w:dstrike w:val="false"/>
          <w:spacing w:val="0"/>
          <w:sz w:val="28"/>
          <w:szCs w:val="28"/>
          <w:lang w:val="kpv-RU" w:eastAsia="zh-CN" w:bidi="ar-SA"/>
        </w:rPr>
        <w:t>вося ӧшым тӧлысь 11 лун</w:t>
      </w:r>
      <w:r>
        <w:rPr>
          <w:rStyle w:val="7"/>
          <w:rFonts w:eastAsia="Calibri" w:ascii="Times New Roman" w:hAnsi="Times New Roman"/>
          <w:b w:val="false"/>
          <w:bCs/>
          <w:sz w:val="28"/>
          <w:szCs w:val="28"/>
          <w:lang w:val="kpv-RU" w:eastAsia="zh-CN" w:bidi="ar-SA"/>
        </w:rPr>
        <w:t>) татшӧм вежсьӧмъяс</w:t>
      </w:r>
      <w:r>
        <w:rPr>
          <w:rFonts w:ascii="Times New Roman" w:hAnsi="Times New Roman"/>
          <w:b w:val="false"/>
          <w:bCs w:val="false"/>
          <w:spacing w:val="-2"/>
          <w:sz w:val="28"/>
          <w:szCs w:val="28"/>
          <w:lang w:val="kpv-RU"/>
        </w:rPr>
        <w:t>:</w:t>
      </w:r>
    </w:p>
    <w:p>
      <w:pPr>
        <w:pStyle w:val="ConsPlusNormal1"/>
        <w:widowControl/>
        <w:numPr>
          <w:ilvl w:val="0"/>
          <w:numId w:val="1"/>
        </w:numPr>
        <w:tabs>
          <w:tab w:val="clear" w:pos="708"/>
          <w:tab w:val="left" w:pos="993" w:leader="none"/>
        </w:tabs>
        <w:spacing w:lineRule="auto" w:line="240" w:before="0" w:after="0"/>
        <w:ind w:left="0" w:firstLine="709"/>
        <w:contextualSpacing/>
        <w:jc w:val="both"/>
        <w:rPr/>
      </w:pPr>
      <w:r>
        <w:rPr>
          <w:rFonts w:ascii="Times New Roman" w:hAnsi="Times New Roman"/>
          <w:spacing w:val="-2"/>
          <w:sz w:val="28"/>
          <w:szCs w:val="28"/>
          <w:lang w:val="kpv-RU"/>
        </w:rPr>
        <w:t>3 статьяса 4 пунктӧ «</w:t>
      </w:r>
      <w:r>
        <w:rPr>
          <w:rStyle w:val="7"/>
          <w:rFonts w:eastAsia="Calibri" w:cs="Times New Roman" w:ascii="Times New Roman" w:hAnsi="Times New Roman"/>
          <w:b w:val="false"/>
          <w:bCs w:val="false"/>
          <w:i w:val="false"/>
          <w:color w:val="00000A"/>
          <w:spacing w:val="-2"/>
          <w:kern w:val="2"/>
          <w:sz w:val="28"/>
          <w:szCs w:val="28"/>
          <w:u w:val="none"/>
          <w:shd w:fill="auto" w:val="clear"/>
          <w:lang w:val="kpv-RU" w:eastAsia="zh-CN" w:bidi="ar-SA"/>
        </w:rPr>
        <w:t>уджмогъяс</w:t>
      </w:r>
      <w:r>
        <w:rPr>
          <w:rFonts w:eastAsia="Calibri" w:cs="Times New Roman" w:ascii="Times New Roman" w:hAnsi="Times New Roman"/>
          <w:color w:val="00000A"/>
          <w:sz w:val="28"/>
          <w:szCs w:val="28"/>
          <w:lang w:val="kpv-RU" w:bidi="ar-SA"/>
        </w:rPr>
        <w:t xml:space="preserve"> збыльмӧдӧм йылысь отчётносьт</w:t>
      </w:r>
      <w:r>
        <w:rPr>
          <w:rFonts w:eastAsia="Calibri" w:cs="Times New Roman" w:ascii="Times New Roman" w:hAnsi="Times New Roman"/>
          <w:b w:val="false"/>
          <w:bCs w:val="false"/>
          <w:color w:val="00000A"/>
          <w:spacing w:val="-2"/>
          <w:sz w:val="28"/>
          <w:szCs w:val="28"/>
          <w:shd w:fill="auto" w:val="clear"/>
          <w:lang w:val="kpv-RU" w:eastAsia="zh-CN" w:bidi="ar-SA"/>
        </w:rPr>
        <w:t>сӧ</w:t>
      </w:r>
      <w:r>
        <w:rPr>
          <w:rStyle w:val="7"/>
          <w:rFonts w:eastAsia="Calibri" w:cs="Times New Roman" w:ascii="Times New Roman" w:hAnsi="Times New Roman"/>
          <w:b/>
          <w:bCs/>
          <w:i w:val="false"/>
          <w:color w:val="00000A"/>
          <w:kern w:val="2"/>
          <w:sz w:val="28"/>
          <w:szCs w:val="28"/>
          <w:u w:val="none"/>
          <w:shd w:fill="FFFFFF" w:val="clear"/>
          <w:lang w:val="kpv-RU" w:eastAsia="zh-CN" w:bidi="ar-SA"/>
        </w:rPr>
        <w:t>»</w:t>
      </w:r>
      <w:r>
        <w:rPr>
          <w:rFonts w:ascii="Times New Roman" w:hAnsi="Times New Roman"/>
          <w:spacing w:val="-2"/>
          <w:sz w:val="28"/>
          <w:szCs w:val="28"/>
          <w:lang w:val="kpv-RU"/>
        </w:rPr>
        <w:t xml:space="preserve"> кывъяс бӧрын содтыны «электроннӧй документӧн</w:t>
      </w:r>
      <w:r>
        <w:rPr>
          <w:rStyle w:val="7"/>
          <w:rFonts w:ascii="Times New Roman" w:hAnsi="Times New Roman"/>
          <w:b/>
          <w:bCs/>
          <w:i w:val="false"/>
          <w:color w:val="00000A"/>
          <w:kern w:val="2"/>
          <w:sz w:val="28"/>
          <w:szCs w:val="28"/>
          <w:u w:val="none"/>
          <w:shd w:fill="FFFFFF" w:val="clear"/>
          <w:lang w:val="kpv-RU" w:eastAsia="zh-CN" w:bidi="ar-SA"/>
        </w:rPr>
        <w:t>»</w:t>
      </w:r>
      <w:r>
        <w:rPr>
          <w:rFonts w:ascii="Times New Roman" w:hAnsi="Times New Roman"/>
          <w:spacing w:val="-2"/>
          <w:sz w:val="28"/>
          <w:szCs w:val="28"/>
          <w:lang w:val="kpv-RU"/>
        </w:rPr>
        <w:t xml:space="preserve"> кывъяс.</w:t>
      </w:r>
    </w:p>
    <w:p>
      <w:pPr>
        <w:pStyle w:val="ConsPlusNormal1"/>
        <w:widowControl/>
        <w:numPr>
          <w:ilvl w:val="0"/>
          <w:numId w:val="1"/>
        </w:numPr>
        <w:tabs>
          <w:tab w:val="clear" w:pos="708"/>
          <w:tab w:val="left" w:pos="993" w:leader="none"/>
        </w:tabs>
        <w:spacing w:lineRule="auto" w:line="240" w:before="0" w:after="0"/>
        <w:ind w:left="0" w:firstLine="709"/>
        <w:contextualSpacing/>
        <w:jc w:val="both"/>
        <w:rPr>
          <w:sz w:val="28"/>
          <w:szCs w:val="28"/>
        </w:rPr>
      </w:pPr>
      <w:r>
        <w:rPr>
          <w:rFonts w:ascii="Times New Roman" w:hAnsi="Times New Roman"/>
          <w:spacing w:val="-2"/>
          <w:sz w:val="28"/>
          <w:szCs w:val="28"/>
          <w:lang w:val="kpv-RU"/>
        </w:rPr>
        <w:t>Содтыны татшӧм сюрӧса 4</w:t>
      </w:r>
      <w:r>
        <w:rPr>
          <w:rFonts w:ascii="Times New Roman" w:hAnsi="Times New Roman"/>
          <w:spacing w:val="-2"/>
          <w:sz w:val="28"/>
          <w:szCs w:val="28"/>
          <w:vertAlign w:val="superscript"/>
          <w:lang w:val="kpv-RU"/>
        </w:rPr>
        <w:t>7</w:t>
      </w:r>
      <w:r>
        <w:rPr>
          <w:rFonts w:ascii="Times New Roman" w:hAnsi="Times New Roman"/>
          <w:spacing w:val="-2"/>
          <w:sz w:val="28"/>
          <w:szCs w:val="28"/>
          <w:lang w:val="kpv-RU"/>
        </w:rPr>
        <w:t xml:space="preserve"> статья:</w:t>
      </w:r>
    </w:p>
    <w:p>
      <w:pPr>
        <w:pStyle w:val="Normal"/>
        <w:widowControl/>
        <w:suppressAutoHyphens w:val="true"/>
        <w:bidi w:val="0"/>
        <w:spacing w:lineRule="auto" w:line="240" w:before="0" w:after="0"/>
        <w:ind w:left="2041" w:right="0" w:hanging="1304"/>
        <w:contextualSpacing/>
        <w:jc w:val="left"/>
        <w:rPr/>
      </w:pPr>
      <w:r>
        <w:rPr>
          <w:rStyle w:val="7"/>
          <w:rFonts w:eastAsia="Calibri"/>
          <w:b w:val="false"/>
          <w:bCs w:val="false"/>
          <w:sz w:val="28"/>
          <w:szCs w:val="28"/>
          <w:lang w:val="kpv-RU" w:eastAsia="ru-RU" w:bidi="ar-SA"/>
        </w:rPr>
        <w:t>«</w:t>
      </w:r>
      <w:r>
        <w:rPr>
          <w:b/>
          <w:spacing w:val="-2"/>
          <w:sz w:val="28"/>
          <w:szCs w:val="28"/>
          <w:lang w:val="kpv-RU"/>
        </w:rPr>
        <w:t>4</w:t>
      </w:r>
      <w:r>
        <w:rPr>
          <w:b/>
          <w:spacing w:val="-2"/>
          <w:sz w:val="28"/>
          <w:szCs w:val="28"/>
          <w:vertAlign w:val="superscript"/>
          <w:lang w:val="kpv-RU"/>
        </w:rPr>
        <w:t xml:space="preserve">7 </w:t>
      </w:r>
      <w:r>
        <w:rPr>
          <w:spacing w:val="-2"/>
          <w:sz w:val="28"/>
          <w:szCs w:val="28"/>
          <w:lang w:val="kpv-RU"/>
        </w:rPr>
        <w:t>с</w:t>
      </w:r>
      <w:r>
        <w:rPr>
          <w:b/>
          <w:spacing w:val="-2"/>
          <w:sz w:val="28"/>
          <w:szCs w:val="28"/>
          <w:lang w:val="kpv-RU"/>
        </w:rPr>
        <w:t xml:space="preserve">татья. </w:t>
      </w:r>
      <w:r>
        <w:rPr>
          <w:b/>
          <w:color w:val="000000"/>
          <w:spacing w:val="-2"/>
          <w:sz w:val="28"/>
          <w:szCs w:val="28"/>
          <w:lang w:val="kpv-RU" w:bidi="ar-SA"/>
        </w:rPr>
        <w:t xml:space="preserve">Коми Республикаса республиканскӧй сьӧмкуд сьӧм видзан пӧрадок, мый веськӧдӧны вӧр йитӧдъяс юкӧнын сетӧм уджмогъяссӧ Коми Республикаын збыльмӧдӧм </w:t>
      </w:r>
      <w:r>
        <w:rPr>
          <w:b/>
          <w:color w:val="000000"/>
          <w:spacing w:val="-2"/>
          <w:sz w:val="28"/>
          <w:szCs w:val="28"/>
          <w:lang w:val="kpv-RU" w:bidi="ar-SA"/>
        </w:rPr>
        <w:t>могысь</w:t>
      </w:r>
      <w:r>
        <w:rPr>
          <w:b/>
          <w:color w:val="000000"/>
          <w:spacing w:val="-2"/>
          <w:sz w:val="28"/>
          <w:szCs w:val="28"/>
          <w:lang w:val="kpv-RU" w:bidi="ar-SA"/>
        </w:rPr>
        <w:t xml:space="preserve"> содтӧд сьӧмӧн могмӧдӧм вылӧ </w:t>
      </w:r>
    </w:p>
    <w:p>
      <w:pPr>
        <w:pStyle w:val="Normal"/>
        <w:spacing w:lineRule="auto" w:line="240" w:before="0" w:after="0"/>
        <w:ind w:left="2268" w:hanging="1559"/>
        <w:contextualSpacing/>
        <w:rPr>
          <w:b/>
          <w:b/>
          <w:spacing w:val="-2"/>
          <w:sz w:val="28"/>
          <w:szCs w:val="28"/>
          <w:lang w:val="kpv-RU"/>
        </w:rPr>
      </w:pPr>
      <w:r>
        <w:rPr>
          <w:b/>
          <w:spacing w:val="-2"/>
          <w:sz w:val="28"/>
          <w:szCs w:val="28"/>
          <w:lang w:val="kpv-RU"/>
        </w:rPr>
      </w:r>
    </w:p>
    <w:p>
      <w:pPr>
        <w:pStyle w:val="Normal"/>
        <w:tabs>
          <w:tab w:val="clear" w:pos="708"/>
          <w:tab w:val="left" w:pos="1134" w:leader="none"/>
        </w:tabs>
        <w:spacing w:lineRule="auto" w:line="240" w:before="0" w:after="0"/>
        <w:ind w:firstLine="709"/>
        <w:contextualSpacing/>
        <w:jc w:val="both"/>
        <w:rPr>
          <w:sz w:val="28"/>
          <w:szCs w:val="28"/>
        </w:rPr>
      </w:pPr>
      <w:r>
        <w:rPr>
          <w:spacing w:val="-2"/>
          <w:sz w:val="28"/>
          <w:szCs w:val="28"/>
          <w:lang w:val="kpv-RU"/>
        </w:rPr>
        <w:t>1. Сэк, кор федеральнӧй сьӧмкуд сьӧмыс оз тырмы, кутшӧмӧс сетӧны субвенцияясӧн вӧр йитӧдъяс юкӧнын сетӧм уджмогъяс</w:t>
      </w:r>
      <w:r>
        <w:rPr>
          <w:spacing w:val="-2"/>
          <w:sz w:val="28"/>
          <w:szCs w:val="28"/>
          <w:lang w:val="kpv-RU"/>
        </w:rPr>
        <w:t>сӧ</w:t>
      </w:r>
      <w:r>
        <w:rPr>
          <w:spacing w:val="-2"/>
          <w:sz w:val="28"/>
          <w:szCs w:val="28"/>
          <w:lang w:val="kpv-RU"/>
        </w:rPr>
        <w:t xml:space="preserve"> Коми Республикаын збыльмӧдӧм </w:t>
      </w:r>
      <w:r>
        <w:rPr>
          <w:spacing w:val="-2"/>
          <w:sz w:val="28"/>
          <w:szCs w:val="28"/>
          <w:lang w:val="kpv-RU"/>
        </w:rPr>
        <w:t>вылӧ</w:t>
      </w:r>
      <w:r>
        <w:rPr>
          <w:spacing w:val="-2"/>
          <w:sz w:val="28"/>
          <w:szCs w:val="28"/>
          <w:lang w:val="kpv-RU"/>
        </w:rPr>
        <w:t>, тайӧ статьяса 3 юкӧнын индӧм содтӧд рӧскодсӧ сьӧмӧн могмӧдӧны ас чӧжӧс да Коми Республикаса республиканскӧй сьӧмкудлысь дефицитсӧ сьӧмӧн могмӧдан ӧшмӧсъяс тшӧт весьтӧ.</w:t>
      </w:r>
    </w:p>
    <w:p>
      <w:pPr>
        <w:pStyle w:val="ConsPlusNormal1"/>
        <w:spacing w:lineRule="auto" w:line="240" w:before="0" w:after="0"/>
        <w:ind w:firstLine="709"/>
        <w:contextualSpacing/>
        <w:jc w:val="both"/>
        <w:rPr>
          <w:sz w:val="28"/>
          <w:szCs w:val="28"/>
        </w:rPr>
      </w:pPr>
      <w:r>
        <w:rPr>
          <w:rFonts w:ascii="Times New Roman" w:hAnsi="Times New Roman"/>
          <w:spacing w:val="-2"/>
          <w:sz w:val="28"/>
          <w:szCs w:val="28"/>
          <w:lang w:val="kpv-RU"/>
        </w:rPr>
        <w:t>В</w:t>
      </w:r>
      <w:r>
        <w:rPr>
          <w:rFonts w:ascii="Times New Roman" w:hAnsi="Times New Roman"/>
          <w:spacing w:val="-2"/>
          <w:sz w:val="28"/>
          <w:szCs w:val="28"/>
          <w:lang w:val="kpv-RU"/>
        </w:rPr>
        <w:t>ӧр йитӧдъяс юкӧнын сетӧм уджмогъяс</w:t>
      </w:r>
      <w:r>
        <w:rPr>
          <w:rFonts w:ascii="Times New Roman" w:hAnsi="Times New Roman"/>
          <w:spacing w:val="-2"/>
          <w:sz w:val="28"/>
          <w:szCs w:val="28"/>
          <w:lang w:val="kpv-RU"/>
        </w:rPr>
        <w:t>сӧ</w:t>
      </w:r>
      <w:r>
        <w:rPr>
          <w:rFonts w:ascii="Times New Roman" w:hAnsi="Times New Roman"/>
          <w:spacing w:val="-2"/>
          <w:sz w:val="28"/>
          <w:szCs w:val="28"/>
          <w:lang w:val="kpv-RU"/>
        </w:rPr>
        <w:t xml:space="preserve"> Коми Республикаын збыльмӧдӧм вылӧ Коми Республикаса республиканскӧй сьӧмкудйысь сьӧм йӧрышсӧ урчитӧны локтан финансӧвӧй во да планӧвӧй </w:t>
      </w:r>
      <w:r>
        <w:rPr>
          <w:rFonts w:ascii="Times New Roman" w:hAnsi="Times New Roman"/>
          <w:spacing w:val="-2"/>
          <w:sz w:val="28"/>
          <w:szCs w:val="28"/>
          <w:lang w:val="kpv-RU"/>
        </w:rPr>
        <w:t>период</w:t>
      </w:r>
      <w:r>
        <w:rPr>
          <w:rFonts w:ascii="Times New Roman" w:hAnsi="Times New Roman"/>
          <w:spacing w:val="-2"/>
          <w:sz w:val="28"/>
          <w:szCs w:val="28"/>
          <w:lang w:val="kpv-RU"/>
        </w:rPr>
        <w:t xml:space="preserve"> вылӧ Коми Республикаса республиканскӧй сьӧмкуд йылысь Коми Республикаса оланпасӧн. </w:t>
      </w:r>
    </w:p>
    <w:p>
      <w:pPr>
        <w:pStyle w:val="ConsPlusNormal1"/>
        <w:tabs>
          <w:tab w:val="clear" w:pos="708"/>
          <w:tab w:val="left" w:pos="1134" w:leader="none"/>
        </w:tabs>
        <w:spacing w:lineRule="auto" w:line="240" w:before="0" w:after="0"/>
        <w:ind w:firstLine="709"/>
        <w:contextualSpacing/>
        <w:jc w:val="both"/>
        <w:rPr>
          <w:sz w:val="28"/>
          <w:szCs w:val="28"/>
        </w:rPr>
      </w:pPr>
      <w:r>
        <w:rPr>
          <w:rFonts w:ascii="Times New Roman" w:hAnsi="Times New Roman"/>
          <w:spacing w:val="-2"/>
          <w:sz w:val="28"/>
          <w:szCs w:val="28"/>
          <w:lang w:val="kpv-RU"/>
        </w:rPr>
        <w:t>2. Вӧр йитӧдъяс юкӧнын сетӧм уджмогъяс</w:t>
      </w:r>
      <w:r>
        <w:rPr>
          <w:rFonts w:ascii="Times New Roman" w:hAnsi="Times New Roman"/>
          <w:spacing w:val="-2"/>
          <w:sz w:val="28"/>
          <w:szCs w:val="28"/>
          <w:lang w:val="kpv-RU"/>
        </w:rPr>
        <w:t>сӧ</w:t>
      </w:r>
      <w:r>
        <w:rPr>
          <w:rFonts w:ascii="Times New Roman" w:hAnsi="Times New Roman"/>
          <w:spacing w:val="-2"/>
          <w:sz w:val="28"/>
          <w:szCs w:val="28"/>
          <w:lang w:val="kpv-RU"/>
        </w:rPr>
        <w:t xml:space="preserve"> Коми Республикаын збыльмӧдӧм вылӧ Коми Республикаса республиканскӧй сьӧмкуд сьӧмӧн медшӧр вӧдитчысьӧн лоӧ вӧр йитӧдъяс юкӧнын Коми Республикаса олӧмӧ пӧртысь власьт уполномочитӧм орган.</w:t>
      </w:r>
    </w:p>
    <w:p>
      <w:pPr>
        <w:pStyle w:val="Normal"/>
        <w:spacing w:lineRule="auto" w:line="240" w:before="0" w:after="0"/>
        <w:ind w:firstLine="709"/>
        <w:contextualSpacing/>
        <w:jc w:val="both"/>
        <w:rPr>
          <w:sz w:val="28"/>
          <w:szCs w:val="28"/>
        </w:rPr>
      </w:pPr>
      <w:r>
        <w:rPr>
          <w:rFonts w:cs="Times New Roman"/>
          <w:b w:val="false"/>
          <w:color w:val="000000"/>
          <w:spacing w:val="-2"/>
          <w:sz w:val="28"/>
          <w:szCs w:val="28"/>
          <w:lang w:val="kpv-RU" w:bidi="ar-SA"/>
        </w:rPr>
        <w:t>Вӧр йитӧдъяс юкӧнын сетӧм уджмогъяс</w:t>
      </w:r>
      <w:r>
        <w:rPr>
          <w:rFonts w:cs="Times New Roman"/>
          <w:b w:val="false"/>
          <w:color w:val="000000"/>
          <w:spacing w:val="-2"/>
          <w:sz w:val="28"/>
          <w:szCs w:val="28"/>
          <w:lang w:val="kpv-RU" w:bidi="ar-SA"/>
        </w:rPr>
        <w:t>сӧ</w:t>
      </w:r>
      <w:r>
        <w:rPr>
          <w:rFonts w:cs="Times New Roman"/>
          <w:b w:val="false"/>
          <w:color w:val="000000"/>
          <w:spacing w:val="-2"/>
          <w:sz w:val="28"/>
          <w:szCs w:val="28"/>
          <w:lang w:val="kpv-RU" w:bidi="ar-SA"/>
        </w:rPr>
        <w:t xml:space="preserve"> </w:t>
      </w:r>
      <w:r>
        <w:rPr>
          <w:rFonts w:cs="Times New Roman"/>
          <w:b w:val="false"/>
          <w:color w:val="000000"/>
          <w:spacing w:val="-2"/>
          <w:sz w:val="28"/>
          <w:szCs w:val="28"/>
          <w:lang w:val="kpv-RU" w:bidi="ar-SA"/>
        </w:rPr>
        <w:t xml:space="preserve">Коми Республикаын </w:t>
      </w:r>
      <w:r>
        <w:rPr>
          <w:rFonts w:cs="Times New Roman"/>
          <w:b w:val="false"/>
          <w:color w:val="000000"/>
          <w:spacing w:val="-2"/>
          <w:sz w:val="28"/>
          <w:szCs w:val="28"/>
          <w:lang w:val="kpv-RU" w:bidi="ar-SA"/>
        </w:rPr>
        <w:t>збыльмӧдӧм вылӧ Коми Республикаса республиканскӧй сьӧмкуд сьӧмсӧ вичмӧдӧм могысь вӧр йитӧдъяс юкӧнын Коми Республикаса олӧмӧ пӧртысь власьт уполномочитӧм орган сетӧ локтан финансӧвӧй во да планӧвӧй период вылӧ индӧм могъяс вылӧ Коми Республикаса республиканскӧй сьӧмкуд рӧскод серти сьӧмкуд ассигнованиеяс</w:t>
      </w:r>
      <w:r>
        <w:rPr>
          <w:rFonts w:cs="Times New Roman"/>
          <w:b w:val="false"/>
          <w:color w:val="000000"/>
          <w:spacing w:val="-2"/>
          <w:sz w:val="28"/>
          <w:szCs w:val="28"/>
          <w:lang w:val="kpv-RU" w:bidi="ar-SA"/>
        </w:rPr>
        <w:t>лысь</w:t>
      </w:r>
      <w:r>
        <w:rPr>
          <w:rFonts w:cs="Times New Roman"/>
          <w:b w:val="false"/>
          <w:color w:val="000000"/>
          <w:spacing w:val="-2"/>
          <w:sz w:val="28"/>
          <w:szCs w:val="28"/>
          <w:lang w:val="kpv-RU" w:bidi="ar-SA"/>
        </w:rPr>
        <w:t xml:space="preserve"> подулалӧм</w:t>
      </w:r>
      <w:r>
        <w:rPr>
          <w:rFonts w:cs="Times New Roman"/>
          <w:b w:val="false"/>
          <w:color w:val="000000"/>
          <w:spacing w:val="-2"/>
          <w:sz w:val="28"/>
          <w:szCs w:val="28"/>
          <w:lang w:val="kpv-RU" w:bidi="ar-SA"/>
        </w:rPr>
        <w:t>ъяс</w:t>
      </w:r>
      <w:r>
        <w:rPr>
          <w:rFonts w:cs="Times New Roman"/>
          <w:b w:val="false"/>
          <w:color w:val="000000"/>
          <w:spacing w:val="-2"/>
          <w:sz w:val="28"/>
          <w:szCs w:val="28"/>
          <w:lang w:val="kpv-RU" w:bidi="ar-SA"/>
        </w:rPr>
        <w:t>сӧ Коми Республикаса оланпастэчасӧн урчитӧм пӧрадокын да кадколастъясӧ.</w:t>
      </w:r>
    </w:p>
    <w:p>
      <w:pPr>
        <w:pStyle w:val="Normal"/>
        <w:tabs>
          <w:tab w:val="clear" w:pos="708"/>
          <w:tab w:val="left" w:pos="1134" w:leader="none"/>
          <w:tab w:val="left" w:pos="1276" w:leader="none"/>
        </w:tabs>
        <w:spacing w:lineRule="auto" w:line="240" w:before="0" w:after="0"/>
        <w:ind w:firstLine="709"/>
        <w:contextualSpacing/>
        <w:jc w:val="both"/>
        <w:rPr>
          <w:sz w:val="28"/>
          <w:szCs w:val="28"/>
        </w:rPr>
      </w:pPr>
      <w:r>
        <w:rPr>
          <w:spacing w:val="-2"/>
          <w:sz w:val="28"/>
          <w:szCs w:val="28"/>
          <w:lang w:val="kpv-RU"/>
        </w:rPr>
        <w:t>3. Коми Республикаса республиканскӧй сьӧмкуд сьӧм</w:t>
      </w:r>
      <w:r>
        <w:rPr>
          <w:spacing w:val="-2"/>
          <w:sz w:val="28"/>
          <w:szCs w:val="28"/>
          <w:lang w:val="kpv-RU"/>
        </w:rPr>
        <w:t>сӧ</w:t>
      </w:r>
      <w:r>
        <w:rPr>
          <w:spacing w:val="-2"/>
          <w:sz w:val="28"/>
          <w:szCs w:val="28"/>
          <w:lang w:val="kpv-RU"/>
        </w:rPr>
        <w:t xml:space="preserve"> видзӧны татшӧм содтӧд рӧскод </w:t>
      </w:r>
      <w:r>
        <w:rPr>
          <w:spacing w:val="-2"/>
          <w:sz w:val="28"/>
          <w:szCs w:val="28"/>
          <w:lang w:val="kpv-RU"/>
        </w:rPr>
        <w:t xml:space="preserve">вӧчӧм </w:t>
      </w:r>
      <w:r>
        <w:rPr>
          <w:spacing w:val="-2"/>
          <w:sz w:val="28"/>
          <w:szCs w:val="28"/>
          <w:lang w:val="kpv-RU"/>
        </w:rPr>
        <w:t>вылӧ:</w:t>
      </w:r>
    </w:p>
    <w:p>
      <w:pPr>
        <w:pStyle w:val="Normal"/>
        <w:tabs>
          <w:tab w:val="clear" w:pos="708"/>
          <w:tab w:val="left" w:pos="1134" w:leader="none"/>
          <w:tab w:val="left" w:pos="1276" w:leader="none"/>
        </w:tabs>
        <w:spacing w:lineRule="auto" w:line="240" w:before="0" w:after="0"/>
        <w:ind w:firstLine="709"/>
        <w:contextualSpacing/>
        <w:jc w:val="both"/>
        <w:rPr>
          <w:sz w:val="28"/>
          <w:szCs w:val="28"/>
        </w:rPr>
      </w:pPr>
      <w:r>
        <w:rPr>
          <w:spacing w:val="-2"/>
          <w:sz w:val="28"/>
          <w:szCs w:val="28"/>
          <w:lang w:val="kpv-RU"/>
        </w:rPr>
        <w:t xml:space="preserve">1) </w:t>
      </w:r>
      <w:r>
        <w:rPr>
          <w:rFonts w:cs="Times New Roman"/>
          <w:spacing w:val="-2"/>
          <w:sz w:val="28"/>
          <w:szCs w:val="28"/>
          <w:lang w:val="kpv-RU" w:bidi="ar-SA"/>
        </w:rPr>
        <w:t>Коми Республикаса канму учреждениеяслысь удж</w:t>
      </w:r>
      <w:r>
        <w:rPr>
          <w:rFonts w:cs="Times New Roman"/>
          <w:spacing w:val="-2"/>
          <w:sz w:val="28"/>
          <w:szCs w:val="28"/>
          <w:lang w:val="kpv-RU" w:bidi="ar-SA"/>
        </w:rPr>
        <w:t>сӧ</w:t>
      </w:r>
      <w:r>
        <w:rPr>
          <w:rFonts w:cs="Times New Roman"/>
          <w:spacing w:val="-2"/>
          <w:sz w:val="28"/>
          <w:szCs w:val="28"/>
          <w:lang w:val="kpv-RU" w:bidi="ar-SA"/>
        </w:rPr>
        <w:t xml:space="preserve"> могмӧдӧм </w:t>
      </w:r>
      <w:r>
        <w:rPr>
          <w:rFonts w:cs="Times New Roman"/>
          <w:spacing w:val="-2"/>
          <w:sz w:val="28"/>
          <w:szCs w:val="28"/>
          <w:lang w:val="kpv-RU" w:bidi="ar-SA"/>
        </w:rPr>
        <w:t>вылӧ</w:t>
      </w:r>
      <w:r>
        <w:rPr>
          <w:rFonts w:cs="Times New Roman"/>
          <w:spacing w:val="-2"/>
          <w:sz w:val="28"/>
          <w:szCs w:val="28"/>
          <w:lang w:val="kpv-RU" w:bidi="ar-SA"/>
        </w:rPr>
        <w:t>, кодъяс серти вӧр йитӧдъяс юкӧнын Коми Республикаса олӧмӧ пӧртысь власьт уполномочитӧм орган збыльмӧдӧ учредитысьлысь уджъяс</w:t>
      </w:r>
      <w:r>
        <w:rPr>
          <w:rFonts w:cs="Times New Roman"/>
          <w:spacing w:val="-2"/>
          <w:sz w:val="28"/>
          <w:szCs w:val="28"/>
          <w:lang w:val="kpv-RU" w:bidi="ar-SA"/>
        </w:rPr>
        <w:t>сӧ</w:t>
      </w:r>
      <w:r>
        <w:rPr>
          <w:rFonts w:cs="Times New Roman"/>
          <w:spacing w:val="-2"/>
          <w:sz w:val="28"/>
          <w:szCs w:val="28"/>
          <w:lang w:val="kpv-RU" w:bidi="ar-SA"/>
        </w:rPr>
        <w:t xml:space="preserve"> да уджмогъяс</w:t>
      </w:r>
      <w:r>
        <w:rPr>
          <w:rFonts w:cs="Times New Roman"/>
          <w:spacing w:val="-2"/>
          <w:sz w:val="28"/>
          <w:szCs w:val="28"/>
          <w:lang w:val="kpv-RU" w:bidi="ar-SA"/>
        </w:rPr>
        <w:t>сӧ,</w:t>
      </w:r>
      <w:r>
        <w:rPr>
          <w:rFonts w:cs="Times New Roman"/>
          <w:spacing w:val="-2"/>
          <w:sz w:val="28"/>
          <w:szCs w:val="28"/>
          <w:lang w:val="kpv-RU" w:bidi="ar-SA"/>
        </w:rPr>
        <w:t xml:space="preserve"> кытчӧ пырӧ уджысь мынтысьӧм, </w:t>
      </w:r>
      <w:r>
        <w:rPr>
          <w:rFonts w:eastAsia="Times New Roman" w:cs="Times New Roman"/>
          <w:color w:val="auto"/>
          <w:spacing w:val="-2"/>
          <w:sz w:val="28"/>
          <w:szCs w:val="28"/>
          <w:lang w:val="kpv-RU" w:eastAsia="zh-CN" w:bidi="ar-SA"/>
        </w:rPr>
        <w:t xml:space="preserve">социальнӧя быть страхуйтан взносъяс вештӧм вылӧ, уджысь мынтысьӧм серти мынтӧмъяс да </w:t>
      </w:r>
      <w:r>
        <w:rPr>
          <w:rFonts w:eastAsia="Times New Roman" w:cs="Times New Roman"/>
          <w:color w:val="auto"/>
          <w:spacing w:val="-2"/>
          <w:sz w:val="28"/>
          <w:szCs w:val="28"/>
          <w:lang w:val="kpv-RU" w:eastAsia="zh-CN" w:bidi="ar-SA"/>
        </w:rPr>
        <w:t>уджалысьяслы</w:t>
      </w:r>
      <w:r>
        <w:rPr>
          <w:rFonts w:eastAsia="Times New Roman" w:cs="Times New Roman"/>
          <w:color w:val="auto"/>
          <w:spacing w:val="-2"/>
          <w:sz w:val="28"/>
          <w:szCs w:val="28"/>
          <w:lang w:val="kpv-RU" w:eastAsia="zh-CN" w:bidi="ar-SA"/>
        </w:rPr>
        <w:t xml:space="preserve"> мукӧд мынтӧм,</w:t>
      </w:r>
      <w:r>
        <w:rPr>
          <w:rFonts w:cs="Times New Roman"/>
          <w:spacing w:val="-2"/>
          <w:sz w:val="28"/>
          <w:szCs w:val="28"/>
          <w:lang w:val="kpv-RU" w:bidi="ar-SA"/>
        </w:rPr>
        <w:t xml:space="preserve"> </w:t>
      </w:r>
      <w:r>
        <w:rPr>
          <w:rFonts w:eastAsia="Times New Roman" w:cs="Times New Roman"/>
          <w:color w:val="auto"/>
          <w:spacing w:val="-2"/>
          <w:sz w:val="28"/>
          <w:szCs w:val="28"/>
          <w:lang w:val="kpv-RU" w:eastAsia="zh-CN" w:bidi="ar-SA"/>
        </w:rPr>
        <w:t xml:space="preserve">уджалысьяслы </w:t>
      </w:r>
      <w:r>
        <w:rPr>
          <w:rFonts w:cs="Times New Roman"/>
          <w:spacing w:val="-2"/>
          <w:sz w:val="28"/>
          <w:szCs w:val="28"/>
          <w:lang w:val="kpv-RU" w:bidi="ar-SA"/>
        </w:rPr>
        <w:t xml:space="preserve">гарантияяс сетӧм </w:t>
      </w:r>
      <w:r>
        <w:rPr>
          <w:rFonts w:eastAsia="Times New Roman" w:cs="Times New Roman"/>
          <w:color w:val="auto"/>
          <w:spacing w:val="-2"/>
          <w:sz w:val="28"/>
          <w:szCs w:val="28"/>
          <w:lang w:val="kpv-RU" w:eastAsia="zh-CN" w:bidi="ar-SA"/>
        </w:rPr>
        <w:t>вылӧ рӧскод;</w:t>
      </w:r>
    </w:p>
    <w:p>
      <w:pPr>
        <w:pStyle w:val="Normal"/>
        <w:tabs>
          <w:tab w:val="clear" w:pos="708"/>
          <w:tab w:val="left" w:pos="1134" w:leader="none"/>
          <w:tab w:val="left" w:pos="1276" w:leader="none"/>
        </w:tabs>
        <w:spacing w:lineRule="auto" w:line="240" w:before="0" w:after="0"/>
        <w:ind w:firstLine="709"/>
        <w:contextualSpacing/>
        <w:jc w:val="both"/>
        <w:rPr>
          <w:sz w:val="28"/>
          <w:szCs w:val="28"/>
        </w:rPr>
      </w:pPr>
      <w:r>
        <w:rPr>
          <w:spacing w:val="-2"/>
          <w:sz w:val="28"/>
          <w:szCs w:val="28"/>
          <w:lang w:val="kpv-RU"/>
        </w:rPr>
        <w:t xml:space="preserve">2) вӧр йитӧдъяс юкӧнын сетӧм уджмогъяс серти мероприятиеяс нуӧдӧм </w:t>
      </w:r>
      <w:r>
        <w:rPr>
          <w:spacing w:val="-2"/>
          <w:sz w:val="28"/>
          <w:szCs w:val="28"/>
          <w:lang w:val="kpv-RU"/>
        </w:rPr>
        <w:t xml:space="preserve">вылӧ, кутшӧмъясӧс урчитӧма </w:t>
      </w:r>
      <w:r>
        <w:rPr>
          <w:spacing w:val="-2"/>
          <w:sz w:val="28"/>
          <w:szCs w:val="28"/>
          <w:lang w:val="kpv-RU"/>
        </w:rPr>
        <w:t>Россия Федерацияса вӧр кодекслӧн  83 статьяса 1 юкӧнлӧн 3, 6 да 8 пунктъясӧн.</w:t>
      </w:r>
    </w:p>
    <w:p>
      <w:pPr>
        <w:pStyle w:val="Normal"/>
        <w:spacing w:lineRule="auto" w:line="240" w:before="0" w:after="0"/>
        <w:ind w:firstLine="709"/>
        <w:contextualSpacing/>
        <w:jc w:val="both"/>
        <w:rPr>
          <w:sz w:val="28"/>
          <w:szCs w:val="28"/>
        </w:rPr>
      </w:pPr>
      <w:bookmarkStart w:id="0" w:name="P30"/>
      <w:bookmarkEnd w:id="0"/>
      <w:r>
        <w:rPr>
          <w:spacing w:val="-2"/>
          <w:sz w:val="28"/>
          <w:szCs w:val="28"/>
          <w:lang w:val="kpv-RU"/>
        </w:rPr>
        <w:t xml:space="preserve">4. </w:t>
      </w:r>
      <w:r>
        <w:rPr>
          <w:spacing w:val="-2"/>
          <w:sz w:val="28"/>
          <w:szCs w:val="28"/>
          <w:lang w:val="kpv-RU"/>
        </w:rPr>
        <w:t>В</w:t>
      </w:r>
      <w:r>
        <w:rPr>
          <w:rFonts w:cs="Times New Roman"/>
          <w:color w:val="000000"/>
          <w:spacing w:val="-2"/>
          <w:sz w:val="28"/>
          <w:szCs w:val="28"/>
          <w:lang w:val="kpv-RU" w:bidi="ar-SA"/>
        </w:rPr>
        <w:t>ӧр йитӧдъяс юкӧнын сетӧм уджмогъяс</w:t>
      </w:r>
      <w:r>
        <w:rPr>
          <w:rFonts w:cs="Times New Roman"/>
          <w:color w:val="000000"/>
          <w:spacing w:val="-2"/>
          <w:sz w:val="28"/>
          <w:szCs w:val="28"/>
          <w:lang w:val="kpv-RU" w:bidi="ar-SA"/>
        </w:rPr>
        <w:t>сӧ</w:t>
      </w:r>
      <w:r>
        <w:rPr>
          <w:rFonts w:cs="Times New Roman"/>
          <w:color w:val="000000"/>
          <w:spacing w:val="-2"/>
          <w:sz w:val="28"/>
          <w:szCs w:val="28"/>
          <w:lang w:val="kpv-RU" w:bidi="ar-SA"/>
        </w:rPr>
        <w:t xml:space="preserve"> Коми Республикаын збыльмӧдӧм вылӧ Коми Республикаса республиканскӧй сьӧмкуд сьӧмыс торъя мога да сійӧс оз позь видзны мукӧд мог вылӧ.</w:t>
      </w:r>
    </w:p>
    <w:p>
      <w:pPr>
        <w:pStyle w:val="Normal"/>
        <w:spacing w:lineRule="auto" w:line="240" w:before="0" w:after="0"/>
        <w:ind w:firstLine="709"/>
        <w:contextualSpacing/>
        <w:jc w:val="both"/>
        <w:rPr/>
      </w:pPr>
      <w:r>
        <w:rPr>
          <w:spacing w:val="-2"/>
          <w:sz w:val="28"/>
          <w:szCs w:val="28"/>
          <w:lang w:val="kpv-RU"/>
        </w:rPr>
        <w:t>5. Коми Республикаса республиканскӧй сьӧмкудйысь тайӧ статья серти вичмӧдӧм сьӧм</w:t>
      </w:r>
      <w:r>
        <w:rPr>
          <w:spacing w:val="-2"/>
          <w:sz w:val="28"/>
          <w:szCs w:val="28"/>
          <w:lang w:val="kpv-RU"/>
        </w:rPr>
        <w:t>сӧ</w:t>
      </w:r>
      <w:r>
        <w:rPr>
          <w:spacing w:val="-2"/>
          <w:sz w:val="28"/>
          <w:szCs w:val="28"/>
          <w:lang w:val="kpv-RU"/>
        </w:rPr>
        <w:t xml:space="preserve"> торъя мог </w:t>
      </w:r>
      <w:r>
        <w:rPr>
          <w:spacing w:val="-2"/>
          <w:sz w:val="28"/>
          <w:szCs w:val="28"/>
          <w:lang w:val="kpv-RU"/>
        </w:rPr>
        <w:t>серти</w:t>
      </w:r>
      <w:r>
        <w:rPr>
          <w:spacing w:val="-2"/>
          <w:sz w:val="28"/>
          <w:szCs w:val="28"/>
          <w:lang w:val="kpv-RU"/>
        </w:rPr>
        <w:t xml:space="preserve"> видзӧм бӧрся видзӧдӧ канмусянь </w:t>
      </w:r>
      <w:r>
        <w:rPr>
          <w:rStyle w:val="7"/>
          <w:rFonts w:eastAsia="Calibri" w:cs="Times New Roman"/>
          <w:b w:val="false"/>
          <w:bCs w:val="false"/>
          <w:i w:val="false"/>
          <w:iCs w:val="false"/>
          <w:outline w:val="false"/>
          <w:shadow w:val="false"/>
          <w:color w:val="00000A"/>
          <w:kern w:val="2"/>
          <w:position w:val="0"/>
          <w:sz w:val="26"/>
          <w:sz w:val="28"/>
          <w:szCs w:val="28"/>
          <w:highlight w:val="white"/>
          <w:u w:val="none"/>
          <w:shd w:fill="auto" w:val="clear"/>
          <w:vertAlign w:val="baseline"/>
          <w:em w:val="none"/>
          <w:lang w:val="kpv-RU" w:eastAsia="zh-CN" w:bidi="ar-SA"/>
        </w:rPr>
        <w:t xml:space="preserve">сьӧм овмӧс бӧрся </w:t>
      </w:r>
      <w:r>
        <w:rPr>
          <w:spacing w:val="-2"/>
          <w:sz w:val="28"/>
          <w:szCs w:val="28"/>
          <w:lang w:val="kpv-RU"/>
        </w:rPr>
        <w:t xml:space="preserve">видзӧдысь органъяс, кодъяслы урчитӧм пӧрадокын сетӧма </w:t>
      </w:r>
      <w:r>
        <w:rPr>
          <w:rFonts w:cs="Times New Roman"/>
          <w:color w:val="000000"/>
          <w:spacing w:val="-2"/>
          <w:sz w:val="28"/>
          <w:szCs w:val="28"/>
          <w:lang w:val="kpv-RU" w:bidi="ar-SA"/>
        </w:rPr>
        <w:t>контроль нуӧдан лӧсялана уджмогъяссӧ</w:t>
      </w:r>
      <w:r>
        <w:rPr>
          <w:spacing w:val="-2"/>
          <w:sz w:val="28"/>
          <w:szCs w:val="28"/>
          <w:lang w:val="kpv-RU"/>
        </w:rPr>
        <w:t>.».</w:t>
      </w:r>
    </w:p>
    <w:p>
      <w:pPr>
        <w:pStyle w:val="Normal"/>
        <w:spacing w:lineRule="auto" w:line="240" w:before="0" w:after="0"/>
        <w:ind w:firstLine="709"/>
        <w:contextualSpacing/>
        <w:jc w:val="both"/>
        <w:rPr>
          <w:spacing w:val="-2"/>
          <w:sz w:val="28"/>
          <w:szCs w:val="28"/>
          <w:lang w:val="kpv-RU"/>
        </w:rPr>
      </w:pPr>
      <w:r>
        <w:rPr>
          <w:spacing w:val="-2"/>
          <w:sz w:val="28"/>
          <w:szCs w:val="28"/>
          <w:lang w:val="kpv-RU"/>
        </w:rPr>
      </w:r>
    </w:p>
    <w:p>
      <w:pPr>
        <w:pStyle w:val="Normal"/>
        <w:widowControl w:val="false"/>
        <w:numPr>
          <w:ilvl w:val="0"/>
          <w:numId w:val="0"/>
        </w:numPr>
        <w:spacing w:lineRule="auto" w:line="240" w:before="0" w:after="0"/>
        <w:ind w:left="0" w:firstLine="709"/>
        <w:contextualSpacing/>
        <w:jc w:val="both"/>
        <w:outlineLvl w:val="0"/>
        <w:rPr>
          <w:sz w:val="28"/>
          <w:szCs w:val="28"/>
        </w:rPr>
      </w:pPr>
      <w:r>
        <w:rPr>
          <w:b/>
          <w:spacing w:val="-2"/>
          <w:sz w:val="28"/>
          <w:szCs w:val="28"/>
          <w:lang w:val="kpv-RU"/>
        </w:rPr>
        <w:t xml:space="preserve">2 </w:t>
      </w:r>
      <w:r>
        <w:rPr>
          <w:b/>
          <w:spacing w:val="-2"/>
          <w:sz w:val="28"/>
          <w:szCs w:val="28"/>
          <w:lang w:val="kpv-RU"/>
        </w:rPr>
        <w:t>с</w:t>
      </w:r>
      <w:r>
        <w:rPr>
          <w:b/>
          <w:spacing w:val="-2"/>
          <w:sz w:val="28"/>
          <w:szCs w:val="28"/>
          <w:lang w:val="kpv-RU"/>
        </w:rPr>
        <w:t>татья.</w:t>
      </w:r>
      <w:r>
        <w:rPr>
          <w:spacing w:val="-2"/>
          <w:sz w:val="28"/>
          <w:szCs w:val="28"/>
          <w:lang w:val="kpv-RU"/>
        </w:rPr>
        <w:t xml:space="preserve"> </w:t>
      </w:r>
      <w:r>
        <w:rPr>
          <w:rFonts w:eastAsia="Calibri" w:cs="Times New Roman"/>
          <w:spacing w:val="-2"/>
          <w:sz w:val="28"/>
          <w:szCs w:val="28"/>
          <w:shd w:fill="FFFFFF" w:val="clear"/>
          <w:lang w:val="kpv-RU" w:eastAsia="en-US"/>
        </w:rPr>
        <w:t>Тай</w:t>
      </w:r>
      <w:r>
        <w:rPr>
          <w:rFonts w:eastAsia="Calibri" w:cs="Times New Roman"/>
          <w:sz w:val="28"/>
          <w:szCs w:val="28"/>
          <w:shd w:fill="FFFFFF" w:val="clear"/>
          <w:lang w:val="kpv-RU" w:eastAsia="en-US"/>
        </w:rPr>
        <w:t>ӧ Оланпасыс вынсялӧ сійӧс официальнӧя йӧзӧдан лунсянь, положениеяс кындзи, кутшӧмъяс</w:t>
      </w:r>
      <w:r>
        <w:rPr>
          <w:rFonts w:eastAsia="Calibri" w:cs="Times New Roman"/>
          <w:sz w:val="28"/>
          <w:szCs w:val="28"/>
          <w:shd w:fill="FFFFFF" w:val="clear"/>
          <w:lang w:val="kpv-RU" w:eastAsia="en-US"/>
        </w:rPr>
        <w:t>лы</w:t>
      </w:r>
      <w:r>
        <w:rPr>
          <w:rFonts w:eastAsia="Calibri" w:cs="Times New Roman"/>
          <w:sz w:val="28"/>
          <w:szCs w:val="28"/>
          <w:shd w:fill="FFFFFF" w:val="clear"/>
          <w:lang w:val="kpv-RU" w:eastAsia="en-US"/>
        </w:rPr>
        <w:t xml:space="preserve"> тайӧ статьяӧн уритӧма мӧд вынсялан кадколаст.</w:t>
      </w:r>
    </w:p>
    <w:p>
      <w:pPr>
        <w:pStyle w:val="Standard"/>
        <w:tabs>
          <w:tab w:val="clear" w:pos="708"/>
          <w:tab w:val="left" w:pos="0" w:leader="none"/>
        </w:tabs>
        <w:bidi w:val="0"/>
        <w:spacing w:lineRule="auto" w:line="240" w:before="0" w:after="0"/>
        <w:ind w:left="0" w:right="0" w:firstLine="851"/>
        <w:contextualSpacing/>
        <w:jc w:val="both"/>
        <w:rPr>
          <w:sz w:val="28"/>
          <w:szCs w:val="28"/>
        </w:rPr>
      </w:pPr>
      <w:r>
        <w:rPr>
          <w:rFonts w:eastAsia="Calibri" w:cs="Times New Roman" w:ascii="Times New Roman" w:hAnsi="Times New Roman"/>
          <w:spacing w:val="-2"/>
          <w:sz w:val="28"/>
          <w:szCs w:val="28"/>
          <w:shd w:fill="FFFFFF" w:val="clear"/>
          <w:lang w:val="kpv-RU" w:eastAsia="en-US"/>
        </w:rPr>
        <w:t>Тай</w:t>
      </w:r>
      <w:r>
        <w:rPr>
          <w:rFonts w:eastAsia="Calibri" w:cs="Times New Roman" w:ascii="Times New Roman" w:hAnsi="Times New Roman"/>
          <w:sz w:val="28"/>
          <w:szCs w:val="28"/>
          <w:shd w:fill="FFFFFF" w:val="clear"/>
          <w:lang w:val="kpv-RU" w:eastAsia="en-US"/>
        </w:rPr>
        <w:t>ӧ Оланпаслӧн 1 статьяса 1 пункт вынсялӧ 2025 вося тӧвшӧр тӧлысь 1 лунсянь.</w:t>
      </w:r>
    </w:p>
    <w:p>
      <w:pPr>
        <w:pStyle w:val="Standard"/>
        <w:tabs>
          <w:tab w:val="clear" w:pos="708"/>
          <w:tab w:val="left" w:pos="0" w:leader="none"/>
        </w:tabs>
        <w:bidi w:val="0"/>
        <w:spacing w:lineRule="auto" w:line="240" w:before="0" w:after="0"/>
        <w:ind w:left="0" w:right="0" w:firstLine="851"/>
        <w:contextualSpacing/>
        <w:jc w:val="both"/>
        <w:rPr>
          <w:sz w:val="28"/>
          <w:szCs w:val="28"/>
          <w:lang w:val="kpv-RU"/>
        </w:rPr>
      </w:pPr>
      <w:r>
        <w:rPr>
          <w:sz w:val="28"/>
          <w:szCs w:val="28"/>
          <w:lang w:val="kpv-RU"/>
        </w:rPr>
      </w:r>
    </w:p>
    <w:p>
      <w:pPr>
        <w:pStyle w:val="Normal"/>
        <w:suppressAutoHyphens w:val="true"/>
        <w:spacing w:lineRule="auto" w:line="240" w:before="0" w:after="0"/>
        <w:ind w:firstLine="709"/>
        <w:contextualSpacing/>
        <w:jc w:val="both"/>
        <w:rPr>
          <w:sz w:val="28"/>
          <w:szCs w:val="28"/>
          <w:lang w:val="kpv-RU"/>
        </w:rPr>
      </w:pPr>
      <w:r>
        <w:rPr>
          <w:sz w:val="28"/>
          <w:szCs w:val="28"/>
          <w:lang w:val="kpv-RU"/>
        </w:rPr>
      </w:r>
    </w:p>
    <w:p>
      <w:pPr>
        <w:pStyle w:val="Normal"/>
        <w:suppressAutoHyphens w:val="true"/>
        <w:spacing w:lineRule="auto" w:line="240" w:before="0" w:after="0"/>
        <w:contextualSpacing/>
        <w:jc w:val="both"/>
        <w:rPr>
          <w:sz w:val="28"/>
          <w:szCs w:val="28"/>
        </w:rPr>
      </w:pPr>
      <w:r>
        <w:rPr>
          <w:rFonts w:cs="Times New Roman"/>
          <w:sz w:val="28"/>
          <w:szCs w:val="28"/>
          <w:shd w:fill="FFFFFF" w:val="clear"/>
          <w:lang w:val="kpv-RU" w:eastAsia="ru-RU"/>
        </w:rPr>
        <w:t xml:space="preserve">Коми Республикаса Юралысь                                                            </w:t>
      </w:r>
      <w:r>
        <w:rPr>
          <w:sz w:val="28"/>
          <w:szCs w:val="28"/>
          <w:lang w:val="kpv-RU"/>
        </w:rPr>
        <w:t xml:space="preserve"> В.В. Уйба</w:t>
      </w:r>
    </w:p>
    <w:p>
      <w:pPr>
        <w:pStyle w:val="Normal"/>
        <w:suppressAutoHyphens w:val="true"/>
        <w:spacing w:lineRule="auto" w:line="240" w:before="0" w:after="0"/>
        <w:contextualSpacing/>
        <w:jc w:val="both"/>
        <w:rPr>
          <w:sz w:val="28"/>
          <w:szCs w:val="28"/>
          <w:lang w:val="kpv-RU"/>
        </w:rPr>
      </w:pPr>
      <w:r>
        <w:rPr>
          <w:sz w:val="28"/>
          <w:szCs w:val="28"/>
          <w:lang w:val="kpv-RU"/>
        </w:rPr>
      </w:r>
    </w:p>
    <w:p>
      <w:pPr>
        <w:pStyle w:val="Normal"/>
        <w:suppressAutoHyphens w:val="true"/>
        <w:spacing w:lineRule="auto" w:line="240" w:before="0" w:after="0"/>
        <w:contextualSpacing/>
        <w:jc w:val="both"/>
        <w:rPr>
          <w:sz w:val="28"/>
          <w:szCs w:val="28"/>
        </w:rPr>
      </w:pPr>
      <w:r>
        <w:rPr>
          <w:sz w:val="28"/>
          <w:szCs w:val="28"/>
          <w:lang w:val="kpv-RU"/>
        </w:rPr>
        <w:t>Сыктывкар</w:t>
      </w:r>
    </w:p>
    <w:p>
      <w:pPr>
        <w:pStyle w:val="Normal"/>
        <w:suppressAutoHyphens w:val="true"/>
        <w:spacing w:lineRule="auto" w:line="240" w:before="0" w:after="0"/>
        <w:contextualSpacing/>
        <w:jc w:val="both"/>
        <w:rPr>
          <w:sz w:val="28"/>
          <w:szCs w:val="28"/>
        </w:rPr>
      </w:pPr>
      <w:r>
        <w:rPr>
          <w:sz w:val="28"/>
          <w:szCs w:val="28"/>
          <w:lang w:val="kpv-RU"/>
        </w:rPr>
        <w:t>2023 вося ӧшым тӧлысь 30 лун</w:t>
      </w:r>
    </w:p>
    <w:p>
      <w:pPr>
        <w:pStyle w:val="Normal"/>
        <w:suppressAutoHyphens w:val="true"/>
        <w:spacing w:lineRule="auto" w:line="240" w:before="0" w:after="0"/>
        <w:contextualSpacing/>
        <w:jc w:val="both"/>
        <w:rPr>
          <w:sz w:val="28"/>
          <w:szCs w:val="28"/>
        </w:rPr>
      </w:pPr>
      <w:r>
        <w:rPr>
          <w:sz w:val="28"/>
          <w:szCs w:val="28"/>
          <w:lang w:val="kpv-RU"/>
        </w:rPr>
        <w:t xml:space="preserve">132-РЗ № </w:t>
      </w:r>
    </w:p>
    <w:sectPr>
      <w:headerReference w:type="default" r:id="rId3"/>
      <w:headerReference w:type="first" r:id="rId4"/>
      <w:type w:val="nextPage"/>
      <w:pgSz w:w="11906" w:h="16838"/>
      <w:pgMar w:left="1418" w:right="1418" w:gutter="0" w:header="851" w:top="1418" w:footer="0" w:bottom="1276"/>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Pr>
        <w:sz w:val="24"/>
        <w:szCs w:val="24"/>
      </w:rPr>
      <w:t>2</w:t>
    </w:r>
    <w:r>
      <w:rPr>
        <w:sz w:val="24"/>
        <w:szCs w:val="24"/>
      </w:rPr>
      <w:fldChar w:fldCharType="end"/>
    </w:r>
  </w:p>
  <w:p>
    <w:pPr>
      <w:pStyle w:val="Style21"/>
      <w:rPr>
        <w:sz w:val="24"/>
        <w:szCs w:val="24"/>
      </w:rPr>
    </w:pPr>
    <w:r>
      <w:rPr>
        <w:sz w:val="24"/>
        <w:szCs w:val="24"/>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211" w:hanging="360"/>
      </w:pPr>
      <w:rPr>
        <w:sz w:val="28"/>
        <w:szCs w:val="28"/>
        <w:rFonts w:ascii="Times New Roman" w:hAnsi="Times New Roman"/>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4"/>
    <w:qFormat/>
    <w:rsid w:val="00521277"/>
    <w:rPr>
      <w:b/>
      <w:sz w:val="28"/>
      <w:szCs w:val="28"/>
    </w:rPr>
  </w:style>
  <w:style w:type="character" w:styleId="Style14">
    <w:name w:val="Hyperlink"/>
    <w:uiPriority w:val="99"/>
    <w:unhideWhenUsed/>
    <w:rsid w:val="00880023"/>
    <w:rPr>
      <w:color w:val="0000FF"/>
      <w:u w:val="single"/>
    </w:rPr>
  </w:style>
  <w:style w:type="character" w:styleId="21" w:customStyle="1">
    <w:name w:val="Основной текст с отступом 2 Знак"/>
    <w:basedOn w:val="DefaultParagraphFont"/>
    <w:link w:val="BodyTextIndent2"/>
    <w:qFormat/>
    <w:rsid w:val="00c7522c"/>
    <w:rPr/>
  </w:style>
  <w:style w:type="character" w:styleId="7">
    <w:name w:val="Основной текст7"/>
    <w:qFormat/>
    <w:rPr>
      <w:b w:val="false"/>
      <w:i w:val="false"/>
      <w:caps w:val="false"/>
      <w:smallCaps w:val="false"/>
      <w:strike w:val="false"/>
      <w:dstrike w:val="false"/>
      <w:spacing w:val="0"/>
      <w:sz w:val="26"/>
      <w:u w:val="none"/>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jc w:val="center"/>
    </w:pPr>
    <w:rPr>
      <w:sz w:val="40"/>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Колонтитул"/>
    <w:basedOn w:val="Normal"/>
    <w:qFormat/>
    <w:pPr/>
    <w:rPr/>
  </w:style>
  <w:style w:type="paragraph" w:styleId="Style21">
    <w:name w:val="Header"/>
    <w:basedOn w:val="Normal"/>
    <w:link w:val="Style12"/>
    <w:uiPriority w:val="99"/>
    <w:pPr>
      <w:tabs>
        <w:tab w:val="clear" w:pos="708"/>
        <w:tab w:val="center" w:pos="4536" w:leader="none"/>
        <w:tab w:val="right" w:pos="9072" w:leader="none"/>
      </w:tabs>
    </w:pPr>
    <w:rPr/>
  </w:style>
  <w:style w:type="paragraph" w:styleId="Style22">
    <w:name w:val="Footer"/>
    <w:basedOn w:val="Normal"/>
    <w:pPr>
      <w:tabs>
        <w:tab w:val="clear" w:pos="708"/>
        <w:tab w:val="center" w:pos="4536" w:leader="none"/>
        <w:tab w:val="right" w:pos="9072" w:leader="none"/>
      </w:tabs>
    </w:pPr>
    <w:rPr/>
  </w:style>
  <w:style w:type="paragraph" w:styleId="22"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3">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4"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uiPriority w:val="34"/>
    <w:qFormat/>
    <w:rsid w:val="00e258b0"/>
    <w:pPr>
      <w:spacing w:before="0" w:after="0"/>
      <w:ind w:left="720" w:hanging="0"/>
      <w:contextualSpacing/>
    </w:pPr>
    <w:rPr/>
  </w:style>
  <w:style w:type="paragraph" w:styleId="ConsPlusTitle" w:customStyle="1">
    <w:name w:val="ConsPlusTitle"/>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BodyTextIndent2">
    <w:name w:val="Body Text Indent 2"/>
    <w:basedOn w:val="Normal"/>
    <w:link w:val="21"/>
    <w:qFormat/>
    <w:rsid w:val="00c7522c"/>
    <w:pPr>
      <w:spacing w:lineRule="auto" w:line="480" w:before="0" w:after="120"/>
      <w:ind w:left="283" w:hanging="0"/>
    </w:pPr>
    <w:rPr/>
  </w:style>
  <w:style w:type="paragraph" w:styleId="NormalTable">
    <w:name w:val="Normal Table"/>
    <w:qFormat/>
    <w:pPr>
      <w:widowControl/>
      <w:suppressAutoHyphens w:val="true"/>
      <w:bidi w:val="0"/>
      <w:spacing w:before="0" w:after="0"/>
      <w:jc w:val="left"/>
      <w:textAlignment w:val="baseline"/>
    </w:pPr>
    <w:rPr>
      <w:rFonts w:ascii="Liberation Serif" w:hAnsi="Liberation Serif" w:eastAsia="WenQuanYi Micro Hei" w:cs="Lohit Devanagari"/>
      <w:color w:val="auto"/>
      <w:kern w:val="2"/>
      <w:sz w:val="24"/>
      <w:szCs w:val="24"/>
      <w:lang w:val="ru-RU" w:eastAsia="zh-CN" w:bidi="hi-IN"/>
    </w:rPr>
  </w:style>
  <w:style w:type="paragraph" w:styleId="Standard">
    <w:name w:val="Standard"/>
    <w:qFormat/>
    <w:pPr>
      <w:widowControl/>
      <w:suppressAutoHyphens w:val="true"/>
      <w:bidi w:val="0"/>
      <w:spacing w:before="0" w:after="0"/>
      <w:jc w:val="left"/>
      <w:textAlignment w:val="baseline"/>
    </w:pPr>
    <w:rPr>
      <w:rFonts w:ascii="Liberation Serif" w:hAnsi="Liberation Serif" w:eastAsia="WenQuanYi Micro Hei" w:cs="Lohit Devanagari"/>
      <w:color w:val="auto"/>
      <w:kern w:val="2"/>
      <w:sz w:val="24"/>
      <w:szCs w:val="24"/>
      <w:lang w:val="ru-RU" w:eastAsia="zh-CN" w:bidi="hi-IN"/>
    </w:rPr>
  </w:style>
  <w:style w:type="numbering" w:styleId="NoList" w:default="1">
    <w:name w:val="No List"/>
    <w:uiPriority w:val="99"/>
    <w:semiHidden/>
    <w:unhideWhenUsed/>
    <w:qFormat/>
  </w:style>
  <w:style w:type="numbering" w:styleId="Style25" w:customStyle="1">
    <w:name w:val="Статья"/>
    <w:qFormat/>
    <w:rsid w:val="0068118b"/>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aw.rkomi.ru/"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78218-8A32-4C38-A324-AFD6A6C8D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Application>LibreOffice/7.4.2.3$Windows_X86_64 LibreOffice_project/382eef1f22670f7f4118c8c2dd222ec7ad009daf</Application>
  <AppVersion>15.0000</AppVersion>
  <Pages>2</Pages>
  <Words>583</Words>
  <Characters>3472</Characters>
  <CharactersWithSpaces>4111</CharactersWithSpaces>
  <Paragraphs>28</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2023-12-20T11:59:00Z</dcterms:created>
  <dc:creator>Дмитрий</dc:creator>
  <dc:description/>
  <dc:language>ru-RU</dc:language>
  <cp:lastModifiedBy/>
  <cp:lastPrinted>2023-12-26T11:52:00Z</cp:lastPrinted>
  <dcterms:modified xsi:type="dcterms:W3CDTF">2024-03-09T22:09:28Z</dcterms:modified>
  <cp:revision>20</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