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left"/>
        <w:rPr/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Normal"/>
        <w:spacing w:lineRule="auto" w:line="240"/>
        <w:jc w:val="center"/>
        <w:rPr/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spacing w:lineRule="auto" w:line="24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  <w:lang w:val="kpv-RU" w:eastAsia="ru-RU"/>
        </w:rPr>
        <w:t xml:space="preserve">«Коми Республика мутасын автомашина транспортӧн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  <w:lang w:val="kpv-RU" w:eastAsia="ru-RU"/>
        </w:rPr>
        <w:t xml:space="preserve">олысьясӧс транспортӧн могмӧдӧмсӧ котыртан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  <w:lang w:val="kpv-RU" w:eastAsia="ru-RU"/>
        </w:rPr>
        <w:t xml:space="preserve">ӧткымын юалӧм йылысь» Коми Республикаса Оланпаслӧн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  <w:lang w:val="kpv-RU" w:eastAsia="ru-RU"/>
        </w:rPr>
        <w:t>4 статьяӧ вежсьӧмъяс пыртӧм йылысь</w:t>
      </w:r>
    </w:p>
    <w:p>
      <w:pPr>
        <w:pStyle w:val="ConsPlusNormal1"/>
        <w:spacing w:lineRule="auto" w:line="240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tabs>
          <w:tab w:val="clear" w:pos="708"/>
          <w:tab w:val="right" w:pos="9071" w:leader="none"/>
        </w:tabs>
        <w:spacing w:lineRule="auto" w:line="240"/>
        <w:jc w:val="both"/>
        <w:rPr/>
      </w:pPr>
      <w:r>
        <w:rPr>
          <w:rStyle w:val="Style15"/>
          <w:b w:val="false"/>
          <w:bCs w:val="false"/>
          <w:sz w:val="28"/>
          <w:szCs w:val="28"/>
          <w:lang w:val="kpv-RU"/>
        </w:rPr>
        <w:t>Каналан Сӧветӧн                                               2023 вося рака тӧлысь 23 лунӧ</w:t>
      </w:r>
    </w:p>
    <w:p>
      <w:pPr>
        <w:pStyle w:val="Normal"/>
        <w:tabs>
          <w:tab w:val="clear" w:pos="708"/>
          <w:tab w:val="right" w:pos="9071" w:leader="none"/>
        </w:tabs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kpv-RU"/>
        </w:rPr>
      </w:pPr>
      <w:r>
        <w:rPr>
          <w:rFonts w:cs="Times New Roman"/>
          <w:b/>
          <w:sz w:val="28"/>
          <w:szCs w:val="28"/>
          <w:lang w:val="kpv-RU"/>
        </w:rPr>
      </w:r>
    </w:p>
    <w:p>
      <w:pPr>
        <w:pStyle w:val="ConsPlusNormal1"/>
        <w:numPr>
          <w:ilvl w:val="0"/>
          <w:numId w:val="0"/>
        </w:numPr>
        <w:spacing w:lineRule="auto" w:line="240"/>
        <w:ind w:left="0" w:firstLine="851"/>
        <w:jc w:val="both"/>
        <w:outlineLvl w:val="0"/>
        <w:rPr/>
      </w:pPr>
      <w:r>
        <w:rPr>
          <w:rStyle w:val="7"/>
          <w:rFonts w:eastAsia="Calibri" w:cs="Times New Roman" w:ascii="Times New Roman" w:hAnsi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en-US" w:bidi="ar-SA"/>
        </w:rPr>
        <w:t xml:space="preserve">1 статья. </w:t>
      </w:r>
      <w:r>
        <w:rPr>
          <w:rStyle w:val="7"/>
          <w:rFonts w:eastAsia="Calibri" w:cs="Times New Roman" w:ascii="Times New Roman" w:hAnsi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vertAlign w:val="baseline"/>
          <w:em w:val="none"/>
          <w:lang w:val="kpv-RU" w:eastAsia="zh-CN" w:bidi="ar-SA"/>
        </w:rPr>
        <w:t xml:space="preserve">Пыртны </w:t>
      </w:r>
      <w:r>
        <w:rPr>
          <w:rStyle w:val="7"/>
          <w:rFonts w:cs="Times New Roman" w:ascii="Times New Roman" w:hAnsi="Times New Roman"/>
          <w:sz w:val="28"/>
          <w:szCs w:val="28"/>
          <w:lang w:val="kpv-RU" w:eastAsia="ru-RU" w:bidi="ar-SA"/>
        </w:rPr>
        <w:t>«Коми Республика мутасын автомашина транспортӧн олысьясӧс транспортӧн могмӧдӧмсӧ котыртан ӧткымын юалӧм йылысь» Коми Республикаса Оланпаслӧн 4 статьяӧ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 (Коми Республикаса канму власьт органъяслӧн индӧд-тшӧктӧмъяс, 2016, 17 №, 235 ст.; 2018, 17 №, 294 ст.; 2021, 17 №, 301 ст.) татшӧм вежсьӧмъяс:</w:t>
      </w:r>
    </w:p>
    <w:p>
      <w:pPr>
        <w:pStyle w:val="ConsPlusNormal1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1) 1 юкӧнса 8 пунктын «</w:t>
      </w:r>
      <w:r>
        <w:rPr>
          <w:rStyle w:val="7"/>
          <w:rFonts w:eastAsia="Droid Sans Fallback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ar-SA"/>
        </w:rPr>
        <w:t>пыр ӧткодя новлӧдлӧмсӧ планируйтан документ дасьтан»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кывъяс вежны «</w:t>
      </w:r>
      <w:r>
        <w:rPr>
          <w:rStyle w:val="7"/>
          <w:rFonts w:cs="Times New Roman" w:ascii="Times New Roman" w:hAnsi="Times New Roman"/>
          <w:sz w:val="28"/>
          <w:szCs w:val="28"/>
          <w:lang w:val="kpv-RU" w:eastAsia="ru-RU" w:bidi="ar-SA"/>
        </w:rPr>
        <w:t>олысьясӧс транспортӧн могмӧдан дінмуса комплекснӧй план дасьтан да збыльмӧдан»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кывъясӧн;</w:t>
      </w:r>
    </w:p>
    <w:p>
      <w:pPr>
        <w:pStyle w:val="ConsPlusNormal1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2) 2 юкӧнын «да 9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1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kpv-RU"/>
        </w:rPr>
        <w:t xml:space="preserve"> пунктын»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кывъяс вежны «, 8 да 9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1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kpv-RU"/>
        </w:rPr>
        <w:t xml:space="preserve"> пунктъясын»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кывъясӧн.</w:t>
      </w:r>
    </w:p>
    <w:p>
      <w:pPr>
        <w:pStyle w:val="ConsPlusNormal1"/>
        <w:spacing w:lineRule="auto" w:line="240"/>
        <w:ind w:firstLine="851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ConsPlusNormal1"/>
        <w:numPr>
          <w:ilvl w:val="0"/>
          <w:numId w:val="0"/>
        </w:numPr>
        <w:spacing w:lineRule="auto" w:line="240"/>
        <w:ind w:left="0" w:firstLine="851"/>
        <w:jc w:val="both"/>
        <w:outlineLvl w:val="0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kpv-RU" w:bidi="ar-SA"/>
        </w:rPr>
        <w:t>2 статья.</w:t>
      </w:r>
      <w:r>
        <w:rPr>
          <w:rFonts w:cs="Times New Roman" w:ascii="Times New Roman" w:hAnsi="Times New Roman"/>
          <w:b/>
          <w:sz w:val="28"/>
          <w:szCs w:val="28"/>
          <w:lang w:val="kpv-RU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en-US" w:bidi="ar-SA"/>
        </w:rPr>
        <w:t>Тайӧ Оланпасыс вынсялӧ 2024 вося рака тӧлысь                1 лунсянь.</w:t>
      </w:r>
    </w:p>
    <w:p>
      <w:pPr>
        <w:pStyle w:val="ConsPlusNormal1"/>
        <w:numPr>
          <w:ilvl w:val="0"/>
          <w:numId w:val="0"/>
        </w:numPr>
        <w:spacing w:lineRule="auto" w:line="240"/>
        <w:ind w:left="0" w:firstLine="851"/>
        <w:jc w:val="both"/>
        <w:outlineLvl w:val="0"/>
        <w:rPr/>
      </w:pPr>
      <w:r>
        <w:rPr>
          <w:rStyle w:val="7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hi-IN"/>
        </w:rPr>
        <w:t>Коми Республикаса Веськӧдлан котырлы лӧсьӧдны ассьыс нормативнӧй инӧда актъяссӧ тайӧ Оланпас серти, примитны нормативнӧй инӧда актъяс, кутшӧмъяс могмӧдӧны тайӧ Оланпас збыльмӧдӧмсӧ</w:t>
      </w:r>
      <w:r>
        <w:rPr>
          <w:rFonts w:cs="Times New Roman"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tabs>
          <w:tab w:val="clear" w:pos="708"/>
          <w:tab w:val="right" w:pos="9498" w:leader="none"/>
        </w:tabs>
        <w:spacing w:lineRule="auto" w:line="24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498" w:leader="none"/>
        </w:tabs>
        <w:spacing w:lineRule="auto" w:line="24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498" w:leader="none"/>
        </w:tabs>
        <w:spacing w:lineRule="auto" w:line="24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kpv-RU"/>
        </w:rPr>
        <w:t>Коми Республикаса Юралысь                                                             В.В. Уйба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kpv-RU"/>
        </w:rPr>
        <w:t>2023 вося косму тӧлысь 5 лун</w:t>
      </w:r>
    </w:p>
    <w:p>
      <w:pPr>
        <w:pStyle w:val="Normal"/>
        <w:suppressAutoHyphens w:val="true"/>
        <w:spacing w:lineRule="auto" w:line="240"/>
        <w:jc w:val="both"/>
        <w:rPr/>
      </w:pPr>
      <w:r>
        <w:rPr>
          <w:rFonts w:eastAsia="Calibri"/>
          <w:sz w:val="28"/>
          <w:szCs w:val="28"/>
          <w:lang w:val="kpv-RU"/>
        </w:rPr>
        <w:t xml:space="preserve">17-РЗ № 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Style14">
    <w:name w:val="Интернет-ссылка"/>
    <w:uiPriority w:val="99"/>
    <w:unhideWhenUsed/>
    <w:rsid w:val="00880023"/>
    <w:rPr>
      <w:color w:val="0000FF"/>
      <w:u w:val="single"/>
    </w:rPr>
  </w:style>
  <w:style w:type="character" w:styleId="Style15">
    <w:name w:val="Выделение жирным"/>
    <w:qFormat/>
    <w:rPr>
      <w:b/>
      <w:bCs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jc w:val="center"/>
    </w:pPr>
    <w:rPr>
      <w:sz w:val="4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5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292f9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LibreOffice/7.3.7.2$Windows_X86_64 LibreOffice_project/e114eadc50a9ff8d8c8a0567d6da8f454beeb84f</Application>
  <AppVersion>15.0000</AppVersion>
  <DocSecurity>0</DocSecurity>
  <Pages>1</Pages>
  <Words>163</Words>
  <Characters>1028</Characters>
  <CharactersWithSpaces>1297</CharactersWithSpaces>
  <Paragraphs>19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2023-03-24T11:51:00Z</dcterms:created>
  <dc:creator>Дмитрий</dc:creator>
  <dc:description/>
  <dc:language>ru-RU</dc:language>
  <cp:lastModifiedBy/>
  <cp:lastPrinted>2011-09-28T11:14:00Z</cp:lastPrinted>
  <dcterms:modified xsi:type="dcterms:W3CDTF">2023-08-16T14:23:44Z</dcterms:modified>
  <cp:revision>7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