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before="0" w:after="0"/>
        <w:ind w:left="0" w:right="0" w:hanging="0"/>
        <w:contextualSpacing/>
        <w:jc w:val="left"/>
        <w:rPr>
          <w:sz w:val="28"/>
          <w:szCs w:val="28"/>
          <w:lang w:val="kpv-RU" w:bidi="ar-SA"/>
        </w:rPr>
      </w:pPr>
      <w:r>
        <w:rPr>
          <w:rFonts w:cs="Times New Roman"/>
          <w:b/>
          <w:bCs/>
          <w:sz w:val="28"/>
          <w:szCs w:val="28"/>
          <w:lang w:val="kpv-RU" w:eastAsia="zh-CN" w:bidi="ar-SA"/>
        </w:rPr>
        <w:t>К ОПУБЛИКОВАНИЮ</w:t>
      </w:r>
    </w:p>
    <w:p>
      <w:pPr>
        <w:pStyle w:val="Normal"/>
        <w:bidi w:val="0"/>
        <w:spacing w:lineRule="auto" w:line="276" w:before="0" w:after="0"/>
        <w:ind w:left="0" w:right="0" w:hanging="0"/>
        <w:contextualSpacing/>
        <w:jc w:val="center"/>
        <w:rPr>
          <w:sz w:val="28"/>
          <w:szCs w:val="28"/>
          <w:lang w:val="kpv-RU" w:bidi="ar-SA"/>
        </w:rPr>
      </w:pPr>
      <w:r>
        <w:rPr>
          <w:rFonts w:cs="Times New Roman"/>
          <w:b w:val="false"/>
          <w:bCs w:val="false"/>
          <w:sz w:val="28"/>
          <w:szCs w:val="28"/>
          <w:lang w:val="kpv-RU" w:eastAsia="zh-CN" w:bidi="ar-SA"/>
        </w:rPr>
        <w:t>КОМИ РЕСПУБЛИКАЛӦН</w:t>
      </w:r>
    </w:p>
    <w:p>
      <w:pPr>
        <w:pStyle w:val="Normal"/>
        <w:bidi w:val="0"/>
        <w:spacing w:lineRule="auto" w:line="276" w:before="0" w:after="0"/>
        <w:ind w:left="0" w:right="0" w:hanging="0"/>
        <w:contextualSpacing/>
        <w:jc w:val="center"/>
        <w:rPr>
          <w:sz w:val="28"/>
          <w:szCs w:val="28"/>
          <w:lang w:val="kpv-RU" w:bidi="ar-SA"/>
        </w:rPr>
      </w:pPr>
      <w:r>
        <w:rPr>
          <w:rFonts w:cs="Times New Roman"/>
          <w:b/>
          <w:bCs/>
          <w:sz w:val="28"/>
          <w:szCs w:val="28"/>
          <w:lang w:val="kpv-RU" w:eastAsia="zh-CN" w:bidi="ar-SA"/>
        </w:rPr>
        <w:t>ОЛАНПАС</w:t>
      </w:r>
    </w:p>
    <w:p>
      <w:pPr>
        <w:pStyle w:val="Normal"/>
        <w:spacing w:lineRule="auto" w:line="276" w:before="0" w:after="0"/>
        <w:contextualSpacing/>
        <w:jc w:val="both"/>
        <w:rPr>
          <w:sz w:val="28"/>
          <w:szCs w:val="28"/>
          <w:lang w:val="kpv-RU" w:bidi="ar-SA"/>
        </w:rPr>
      </w:pPr>
      <w:r>
        <w:rPr>
          <w:sz w:val="28"/>
          <w:szCs w:val="28"/>
          <w:lang w:val="kpv-RU" w:bidi="ar-SA"/>
        </w:rPr>
      </w:r>
    </w:p>
    <w:p>
      <w:pPr>
        <w:pStyle w:val="Normal"/>
        <w:numPr>
          <w:ilvl w:val="0"/>
          <w:numId w:val="0"/>
        </w:numPr>
        <w:suppressAutoHyphens w:val="true"/>
        <w:spacing w:lineRule="auto" w:line="276" w:before="0" w:after="0"/>
        <w:ind w:left="0" w:hanging="0"/>
        <w:contextualSpacing/>
        <w:jc w:val="center"/>
        <w:outlineLvl w:val="0"/>
        <w:rPr/>
      </w:pPr>
      <w:r>
        <w:rPr>
          <w:rStyle w:val="7"/>
          <w:rFonts w:eastAsia="Times New Roman" w:cs="Times New Roman"/>
          <w:b/>
          <w:bCs/>
          <w:outline w:val="false"/>
          <w:shadow w:val="false"/>
          <w:color w:val="00000A"/>
          <w:spacing w:val="0"/>
          <w:w w:val="100"/>
          <w:kern w:val="2"/>
          <w:position w:val="0"/>
          <w:sz w:val="26"/>
          <w:sz w:val="28"/>
          <w:szCs w:val="28"/>
          <w:highlight w:val="white"/>
          <w:shd w:fill="auto" w:val="clear"/>
          <w:vertAlign w:val="baseline"/>
          <w:em w:val="none"/>
          <w:lang w:val="kpv-RU" w:eastAsia="ru-RU" w:bidi="ar-SA"/>
        </w:rPr>
        <w:t xml:space="preserve">«Коми Республикаын гражданалысь дзоньвидзалун видзан </w:t>
      </w:r>
      <w:r>
        <w:rPr>
          <w:rFonts w:eastAsia="Times New Roman" w:cs="Times New Roman"/>
          <w:b/>
          <w:bCs/>
          <w:spacing w:val="0"/>
          <w:sz w:val="28"/>
          <w:szCs w:val="28"/>
          <w:shd w:fill="auto" w:val="clear"/>
          <w:lang w:val="kpv-RU" w:eastAsia="ru-RU" w:bidi="ar-SA"/>
        </w:rPr>
        <w:t xml:space="preserve">юкӧнын ӧткымын юалӧм йылысь» </w:t>
      </w:r>
      <w:r>
        <w:rPr>
          <w:rStyle w:val="7"/>
          <w:rFonts w:eastAsia="Times New Roman" w:cs="Times New Roman"/>
          <w:b/>
          <w:bCs/>
          <w:outline w:val="false"/>
          <w:shadow w:val="false"/>
          <w:color w:val="00000A"/>
          <w:spacing w:val="0"/>
          <w:w w:val="100"/>
          <w:kern w:val="2"/>
          <w:position w:val="0"/>
          <w:sz w:val="26"/>
          <w:sz w:val="28"/>
          <w:szCs w:val="28"/>
          <w:highlight w:val="white"/>
          <w:shd w:fill="auto" w:val="clear"/>
          <w:vertAlign w:val="baseline"/>
          <w:em w:val="none"/>
          <w:lang w:val="kpv-RU" w:eastAsia="ru-RU" w:bidi="ar-SA"/>
        </w:rPr>
        <w:t xml:space="preserve">Коми Республикаса Оланпаслӧн </w:t>
      </w:r>
    </w:p>
    <w:p>
      <w:pPr>
        <w:pStyle w:val="Normal"/>
        <w:numPr>
          <w:ilvl w:val="0"/>
          <w:numId w:val="0"/>
        </w:numPr>
        <w:suppressAutoHyphens w:val="true"/>
        <w:spacing w:lineRule="auto" w:line="276" w:before="0" w:after="0"/>
        <w:ind w:left="0" w:hanging="0"/>
        <w:contextualSpacing/>
        <w:jc w:val="center"/>
        <w:outlineLvl w:val="0"/>
        <w:rPr/>
      </w:pPr>
      <w:r>
        <w:rPr>
          <w:rStyle w:val="7"/>
          <w:rFonts w:eastAsia="Times New Roman" w:cs="Times New Roman"/>
          <w:b/>
          <w:bCs/>
          <w:outline w:val="false"/>
          <w:shadow w:val="false"/>
          <w:color w:val="00000A"/>
          <w:spacing w:val="0"/>
          <w:w w:val="100"/>
          <w:kern w:val="2"/>
          <w:position w:val="0"/>
          <w:sz w:val="26"/>
          <w:sz w:val="28"/>
          <w:szCs w:val="28"/>
          <w:highlight w:val="white"/>
          <w:shd w:fill="auto" w:val="clear"/>
          <w:vertAlign w:val="baseline"/>
          <w:em w:val="none"/>
          <w:lang w:val="kpv-RU" w:eastAsia="ru-RU" w:bidi="ar-SA"/>
        </w:rPr>
        <w:t xml:space="preserve">5 статьяӧ вежсьӧм пыртӧм йылысь </w:t>
      </w:r>
      <w:r>
        <w:rPr>
          <w:rFonts w:eastAsia="Calibri"/>
          <w:b/>
          <w:bCs/>
          <w:sz w:val="28"/>
          <w:szCs w:val="28"/>
          <w:lang w:val="kpv-RU" w:bidi="ar-SA"/>
        </w:rPr>
        <w:t xml:space="preserve"> </w:t>
      </w:r>
    </w:p>
    <w:p>
      <w:pPr>
        <w:pStyle w:val="Normal"/>
        <w:tabs>
          <w:tab w:val="clear" w:pos="708"/>
          <w:tab w:val="right" w:pos="9498" w:leader="none"/>
        </w:tabs>
        <w:spacing w:lineRule="auto" w:line="276" w:before="0" w:after="0"/>
        <w:contextualSpacing/>
        <w:rPr>
          <w:b/>
          <w:b/>
          <w:sz w:val="28"/>
          <w:szCs w:val="28"/>
          <w:lang w:val="kpv-RU" w:bidi="ar-SA"/>
        </w:rPr>
      </w:pPr>
      <w:r>
        <w:rPr>
          <w:b/>
          <w:sz w:val="28"/>
          <w:szCs w:val="28"/>
          <w:lang w:val="kpv-RU" w:bidi="ar-SA"/>
        </w:rPr>
      </w:r>
    </w:p>
    <w:p>
      <w:pPr>
        <w:pStyle w:val="Normal"/>
        <w:widowControl w:val="false"/>
        <w:tabs>
          <w:tab w:val="clear" w:pos="708"/>
          <w:tab w:val="right" w:pos="9072" w:leader="none"/>
        </w:tabs>
        <w:bidi w:val="0"/>
        <w:spacing w:lineRule="auto" w:line="276" w:before="0" w:after="0"/>
        <w:ind w:left="0" w:right="0" w:hanging="0"/>
        <w:contextualSpacing/>
        <w:jc w:val="left"/>
        <w:rPr>
          <w:sz w:val="28"/>
          <w:szCs w:val="28"/>
          <w:lang w:val="kpv-RU" w:bidi="ar-SA"/>
        </w:rPr>
      </w:pPr>
      <w:r>
        <w:rPr>
          <w:rFonts w:cs="Times New Roman"/>
          <w:sz w:val="28"/>
          <w:szCs w:val="28"/>
          <w:lang w:val="kpv-RU" w:eastAsia="zh-CN" w:bidi="ar-SA"/>
        </w:rPr>
        <w:t>Примитӧма Коми Республикаса</w:t>
      </w:r>
    </w:p>
    <w:p>
      <w:pPr>
        <w:pStyle w:val="Normal"/>
        <w:widowControl w:val="false"/>
        <w:tabs>
          <w:tab w:val="clear" w:pos="708"/>
          <w:tab w:val="right" w:pos="9072" w:leader="none"/>
        </w:tabs>
        <w:suppressAutoHyphens w:val="true"/>
        <w:overflowPunct w:val="true"/>
        <w:bidi w:val="0"/>
        <w:spacing w:lineRule="auto" w:line="276" w:before="0" w:after="0"/>
        <w:ind w:left="0" w:right="0" w:hanging="0"/>
        <w:contextualSpacing/>
        <w:jc w:val="both"/>
        <w:rPr>
          <w:sz w:val="28"/>
          <w:szCs w:val="28"/>
          <w:lang w:val="kpv-RU" w:bidi="ar-SA"/>
        </w:rPr>
      </w:pPr>
      <w:r>
        <w:rPr>
          <w:rFonts w:cs="Times New Roman"/>
          <w:b w:val="false"/>
          <w:bCs w:val="false"/>
          <w:sz w:val="28"/>
          <w:szCs w:val="28"/>
          <w:lang w:val="kpv-RU" w:eastAsia="zh-CN" w:bidi="ar-SA"/>
        </w:rPr>
        <w:t>Каналан Сӧветӧн                                               2023 вося сора тӧлысь 27 лунӧ</w:t>
      </w:r>
    </w:p>
    <w:p>
      <w:pPr>
        <w:pStyle w:val="Normal"/>
        <w:tabs>
          <w:tab w:val="clear" w:pos="708"/>
          <w:tab w:val="right" w:pos="9071" w:leader="none"/>
        </w:tabs>
        <w:spacing w:lineRule="auto" w:line="276" w:before="0" w:after="0"/>
        <w:contextualSpacing/>
        <w:rPr>
          <w:b/>
          <w:b/>
          <w:bCs/>
          <w:sz w:val="28"/>
          <w:szCs w:val="28"/>
          <w:lang w:val="kpv-RU" w:bidi="ar-SA"/>
        </w:rPr>
      </w:pPr>
      <w:r>
        <w:rPr>
          <w:b/>
          <w:bCs/>
          <w:sz w:val="28"/>
          <w:szCs w:val="28"/>
          <w:lang w:val="kpv-RU" w:bidi="ar-SA"/>
        </w:rPr>
      </w:r>
    </w:p>
    <w:p>
      <w:pPr>
        <w:pStyle w:val="Normal"/>
        <w:spacing w:lineRule="auto" w:line="276" w:before="0" w:after="0"/>
        <w:ind w:firstLine="851"/>
        <w:contextualSpacing/>
        <w:jc w:val="both"/>
        <w:rPr/>
      </w:pPr>
      <w:r>
        <w:rPr>
          <w:rStyle w:val="7"/>
          <w:rFonts w:eastAsia="Calibri" w:cs="Times New Roman"/>
          <w:b/>
          <w:bCs/>
          <w:outline w:val="false"/>
          <w:shadow w:val="false"/>
          <w:color w:val="00000A"/>
          <w:w w:val="100"/>
          <w:kern w:val="2"/>
          <w:position w:val="0"/>
          <w:sz w:val="26"/>
          <w:sz w:val="28"/>
          <w:szCs w:val="28"/>
          <w:highlight w:val="white"/>
          <w:vertAlign w:val="baseline"/>
          <w:em w:val="none"/>
          <w:lang w:val="kpv-RU" w:eastAsia="en-US" w:bidi="ar-SA"/>
        </w:rPr>
        <w:t xml:space="preserve">1 статья. </w:t>
      </w:r>
      <w:r>
        <w:rPr>
          <w:rStyle w:val="7"/>
          <w:rFonts w:eastAsia="Calibri" w:cs="Times New Roman"/>
          <w:b w:val="false"/>
          <w:bCs w:val="false"/>
          <w:outline w:val="false"/>
          <w:shadow w:val="false"/>
          <w:color w:val="00000A"/>
          <w:w w:val="100"/>
          <w:kern w:val="2"/>
          <w:position w:val="0"/>
          <w:sz w:val="26"/>
          <w:sz w:val="28"/>
          <w:szCs w:val="28"/>
          <w:highlight w:val="white"/>
          <w:vertAlign w:val="baseline"/>
          <w:em w:val="none"/>
          <w:lang w:val="kpv-RU" w:eastAsia="zh-CN" w:bidi="ar-SA"/>
        </w:rPr>
        <w:t xml:space="preserve">Пыртны </w:t>
      </w:r>
      <w:r>
        <w:rPr>
          <w:rStyle w:val="7"/>
          <w:rFonts w:eastAsia="Times New Roman" w:cs="Times New Roman"/>
          <w:b w:val="false"/>
          <w:bCs w:val="false"/>
          <w:outline w:val="false"/>
          <w:shadow w:val="false"/>
          <w:color w:val="00000A"/>
          <w:spacing w:val="0"/>
          <w:w w:val="100"/>
          <w:kern w:val="2"/>
          <w:position w:val="0"/>
          <w:sz w:val="26"/>
          <w:sz w:val="28"/>
          <w:szCs w:val="28"/>
          <w:highlight w:val="white"/>
          <w:shd w:fill="auto" w:val="clear"/>
          <w:vertAlign w:val="baseline"/>
          <w:em w:val="none"/>
          <w:lang w:val="kpv-RU" w:eastAsia="ru-RU" w:bidi="ar-SA"/>
        </w:rPr>
        <w:t xml:space="preserve">«Коми Республикаын гражданалысь дзоньвидзалун видзан </w:t>
      </w:r>
      <w:r>
        <w:rPr>
          <w:rFonts w:eastAsia="Times New Roman" w:cs="Times New Roman"/>
          <w:b w:val="false"/>
          <w:bCs w:val="false"/>
          <w:spacing w:val="0"/>
          <w:sz w:val="28"/>
          <w:szCs w:val="28"/>
          <w:shd w:fill="auto" w:val="clear"/>
          <w:lang w:val="kpv-RU" w:eastAsia="ru-RU" w:bidi="ar-SA"/>
        </w:rPr>
        <w:t xml:space="preserve">юкӧнын ӧткымын юалӧм йылысь» </w:t>
      </w:r>
      <w:r>
        <w:rPr>
          <w:rStyle w:val="7"/>
          <w:rFonts w:eastAsia="Times New Roman" w:cs="Times New Roman"/>
          <w:b w:val="false"/>
          <w:bCs w:val="false"/>
          <w:outline w:val="false"/>
          <w:shadow w:val="false"/>
          <w:color w:val="00000A"/>
          <w:spacing w:val="0"/>
          <w:w w:val="100"/>
          <w:kern w:val="2"/>
          <w:position w:val="0"/>
          <w:sz w:val="26"/>
          <w:sz w:val="28"/>
          <w:szCs w:val="28"/>
          <w:highlight w:val="white"/>
          <w:shd w:fill="auto" w:val="clear"/>
          <w:vertAlign w:val="baseline"/>
          <w:em w:val="none"/>
          <w:lang w:val="kpv-RU" w:eastAsia="ru-RU" w:bidi="ar-SA"/>
        </w:rPr>
        <w:t xml:space="preserve">Коми Республикаса Оланпаслӧн 5 статьяӧ </w:t>
      </w:r>
      <w:r>
        <w:rPr>
          <w:rStyle w:val="7"/>
          <w:rFonts w:eastAsia="Times New Roman" w:cs="Times New Roman"/>
          <w:b/>
          <w:bCs/>
          <w:outline w:val="false"/>
          <w:shadow w:val="false"/>
          <w:color w:val="00000A"/>
          <w:spacing w:val="0"/>
          <w:w w:val="100"/>
          <w:kern w:val="2"/>
          <w:position w:val="0"/>
          <w:sz w:val="26"/>
          <w:sz w:val="28"/>
          <w:szCs w:val="28"/>
          <w:highlight w:val="white"/>
          <w:shd w:fill="auto" w:val="clear"/>
          <w:vertAlign w:val="baseline"/>
          <w:em w:val="none"/>
          <w:lang w:val="kpv-RU" w:eastAsia="ru-RU" w:bidi="ar-SA"/>
        </w:rPr>
        <w:t xml:space="preserve"> </w:t>
      </w:r>
      <w:r>
        <w:rPr>
          <w:b/>
          <w:bCs/>
          <w:sz w:val="28"/>
          <w:szCs w:val="28"/>
          <w:lang w:val="kpv-RU" w:bidi="ar-SA"/>
        </w:rPr>
        <w:t>(</w:t>
      </w:r>
      <w:r>
        <w:rPr>
          <w:rStyle w:val="7"/>
          <w:rFonts w:eastAsia="Times New Roman" w:cs="Times New Roman"/>
          <w:b w:val="false"/>
          <w:bCs/>
          <w:outline w:val="false"/>
          <w:shadow w:val="false"/>
          <w:color w:val="auto"/>
          <w:w w:val="100"/>
          <w:kern w:val="2"/>
          <w:position w:val="0"/>
          <w:sz w:val="26"/>
          <w:sz w:val="28"/>
          <w:szCs w:val="28"/>
          <w:highlight w:val="white"/>
          <w:vertAlign w:val="baseline"/>
          <w:em w:val="none"/>
          <w:lang w:val="kpv-RU" w:eastAsia="zh-CN" w:bidi="ar-SA"/>
        </w:rPr>
        <w:t>Коми Республикаса канму власьт органъяслӧн индӧд-тшӧктӧмъя</w:t>
      </w:r>
      <w:r>
        <w:rPr>
          <w:rStyle w:val="7"/>
          <w:rFonts w:eastAsia="Times New Roman" w:cs="Times New Roman"/>
          <w:b w:val="false"/>
          <w:bCs w:val="false"/>
          <w:outline w:val="false"/>
          <w:shadow w:val="false"/>
          <w:color w:val="auto"/>
          <w:w w:val="100"/>
          <w:kern w:val="2"/>
          <w:position w:val="0"/>
          <w:sz w:val="26"/>
          <w:sz w:val="28"/>
          <w:szCs w:val="28"/>
          <w:highlight w:val="white"/>
          <w:vertAlign w:val="baseline"/>
          <w:em w:val="none"/>
          <w:lang w:val="kpv-RU" w:eastAsia="zh-CN" w:bidi="ar-SA"/>
        </w:rPr>
        <w:t>с</w:t>
      </w:r>
      <w:r>
        <w:rPr>
          <w:b w:val="false"/>
          <w:bCs w:val="false"/>
          <w:sz w:val="28"/>
          <w:szCs w:val="28"/>
          <w:lang w:val="kpv-RU" w:bidi="ar-SA"/>
        </w:rPr>
        <w:t xml:space="preserve">, 2007, 12 №, 5348 ст.; 2009, 11 №, 189 ст.; 2010, 24 №, 563 ст.; 2011, 14 №, 355 ст.; 2012, 7 №, 170 ст.; 2013, 11 №,  220 ст.; 32 №, 598 ст.; 37 №, 694 ст.; 2014, 13 №, 222 ст.; 2015, 21 №,       282 ст.; 2016, 21 №, 318 ст.; 2017, 21 №, 351 ст.; 2018, 4 №, 57 ст.; 63 ст.;  10 №, 168 ст.; 2019, 8 №, 102 ст.; 15 №, 219 ст.; 2020, 21 №, 347 ст.; 2021,   6 №, 115 ст.; 10 №, 189 ст.; 16 №, 284 ст.; 2022, 7 №, 75 ст.; 15 №, 248 ст.) </w:t>
      </w:r>
      <w:r>
        <w:rPr>
          <w:rFonts w:eastAsia="Times New Roman" w:cs="Times New Roman"/>
          <w:b w:val="false"/>
          <w:bCs w:val="false"/>
          <w:color w:val="auto"/>
          <w:sz w:val="28"/>
          <w:szCs w:val="28"/>
          <w:lang w:val="kpv-RU" w:eastAsia="zh-CN" w:bidi="ar-SA"/>
        </w:rPr>
        <w:t>татшӧм</w:t>
      </w:r>
      <w:r>
        <w:rPr>
          <w:b w:val="false"/>
          <w:bCs w:val="false"/>
          <w:sz w:val="28"/>
          <w:szCs w:val="28"/>
          <w:lang w:val="kpv-RU" w:bidi="ar-SA"/>
        </w:rPr>
        <w:t xml:space="preserve"> </w:t>
      </w:r>
      <w:r>
        <w:rPr>
          <w:rFonts w:eastAsia="Times New Roman" w:cs="Times New Roman"/>
          <w:b w:val="false"/>
          <w:bCs w:val="false"/>
          <w:color w:val="auto"/>
          <w:sz w:val="28"/>
          <w:szCs w:val="28"/>
          <w:lang w:val="kpv-RU" w:eastAsia="zh-CN" w:bidi="ar-SA"/>
        </w:rPr>
        <w:t>вежсьӧм</w:t>
      </w:r>
      <w:r>
        <w:rPr>
          <w:b w:val="false"/>
          <w:bCs w:val="false"/>
          <w:sz w:val="28"/>
          <w:szCs w:val="28"/>
          <w:lang w:val="kpv-RU" w:bidi="ar-SA"/>
        </w:rPr>
        <w:t>:</w:t>
      </w:r>
    </w:p>
    <w:p>
      <w:pPr>
        <w:pStyle w:val="Normal"/>
        <w:numPr>
          <w:ilvl w:val="0"/>
          <w:numId w:val="0"/>
        </w:numPr>
        <w:spacing w:lineRule="auto" w:line="276" w:before="0" w:after="0"/>
        <w:ind w:left="0" w:firstLine="851"/>
        <w:contextualSpacing/>
        <w:jc w:val="both"/>
        <w:outlineLvl w:val="0"/>
        <w:rPr>
          <w:sz w:val="28"/>
          <w:szCs w:val="28"/>
          <w:lang w:val="kpv-RU" w:bidi="ar-SA"/>
        </w:rPr>
      </w:pPr>
      <w:r>
        <w:rPr>
          <w:bCs/>
          <w:sz w:val="28"/>
          <w:szCs w:val="28"/>
          <w:lang w:val="kpv-RU" w:bidi="ar-SA"/>
        </w:rPr>
        <w:t>1 юкӧнса 6</w:t>
      </w:r>
      <w:r>
        <w:rPr>
          <w:bCs/>
          <w:sz w:val="28"/>
          <w:szCs w:val="28"/>
          <w:vertAlign w:val="superscript"/>
          <w:lang w:val="kpv-RU" w:bidi="ar-SA"/>
        </w:rPr>
        <w:t xml:space="preserve">3 </w:t>
      </w:r>
      <w:r>
        <w:rPr>
          <w:bCs/>
          <w:position w:val="0"/>
          <w:sz w:val="28"/>
          <w:sz w:val="28"/>
          <w:szCs w:val="28"/>
          <w:vertAlign w:val="baseline"/>
          <w:lang w:val="kpv-RU" w:bidi="ar-SA"/>
        </w:rPr>
        <w:t>пункт</w:t>
      </w:r>
      <w:r>
        <w:rPr>
          <w:bCs/>
          <w:sz w:val="28"/>
          <w:szCs w:val="28"/>
          <w:lang w:val="kpv-RU" w:bidi="ar-SA"/>
        </w:rPr>
        <w:t xml:space="preserve"> гижны тадзи:</w:t>
      </w:r>
    </w:p>
    <w:p>
      <w:pPr>
        <w:pStyle w:val="Normal"/>
        <w:spacing w:lineRule="auto" w:line="276" w:before="0" w:after="0"/>
        <w:ind w:firstLine="851"/>
        <w:contextualSpacing/>
        <w:jc w:val="both"/>
        <w:rPr/>
      </w:pPr>
      <w:r>
        <w:rPr>
          <w:rFonts w:eastAsia="Calibri"/>
          <w:sz w:val="28"/>
          <w:szCs w:val="28"/>
          <w:lang w:val="kpv-RU" w:bidi="ar-SA"/>
        </w:rPr>
        <w:t>«</w:t>
      </w:r>
      <w:r>
        <w:rPr>
          <w:sz w:val="28"/>
          <w:szCs w:val="28"/>
          <w:lang w:val="kpv-RU" w:bidi="ar-SA"/>
        </w:rPr>
        <w:t>6</w:t>
      </w:r>
      <w:r>
        <w:rPr>
          <w:sz w:val="28"/>
          <w:szCs w:val="28"/>
          <w:vertAlign w:val="superscript"/>
          <w:lang w:val="kpv-RU" w:bidi="ar-SA"/>
        </w:rPr>
        <w:t>3</w:t>
      </w:r>
      <w:r>
        <w:rPr>
          <w:sz w:val="28"/>
          <w:szCs w:val="28"/>
          <w:lang w:val="kpv-RU" w:bidi="ar-SA"/>
        </w:rPr>
        <w:t xml:space="preserve">) </w:t>
      </w:r>
      <w:r>
        <w:rPr>
          <w:rFonts w:eastAsia="Calibri"/>
          <w:sz w:val="28"/>
          <w:szCs w:val="28"/>
          <w:lang w:val="kpv-RU" w:bidi="ar-SA"/>
        </w:rPr>
        <w:t>«</w:t>
      </w:r>
      <w:r>
        <w:rPr>
          <w:rFonts w:eastAsia="Calibri"/>
          <w:b w:val="false"/>
          <w:bCs w:val="false"/>
          <w:sz w:val="28"/>
          <w:szCs w:val="28"/>
          <w:shd w:fill="auto" w:val="clear"/>
          <w:lang w:val="kpv-RU" w:bidi="ar-SA"/>
        </w:rPr>
        <w:t>Россия Федерацияын кага инӧдлӧн шӧр гарантияяс йылысь</w:t>
      </w:r>
      <w:r>
        <w:rPr>
          <w:rFonts w:eastAsia="Calibri"/>
          <w:sz w:val="28"/>
          <w:szCs w:val="28"/>
          <w:lang w:val="kpv-RU" w:bidi="ar-SA"/>
        </w:rPr>
        <w:t>»</w:t>
      </w:r>
      <w:r>
        <w:rPr>
          <w:rFonts w:eastAsia="Calibri"/>
          <w:b w:val="false"/>
          <w:bCs w:val="false"/>
          <w:sz w:val="28"/>
          <w:szCs w:val="28"/>
          <w:shd w:fill="auto" w:val="clear"/>
          <w:lang w:val="kpv-RU" w:bidi="ar-SA"/>
        </w:rPr>
        <w:t xml:space="preserve"> Федеральнӧй оланпасын 13</w:t>
      </w:r>
      <w:r>
        <w:rPr>
          <w:rFonts w:eastAsia="Calibri"/>
          <w:b w:val="false"/>
          <w:bCs w:val="false"/>
          <w:position w:val="0"/>
          <w:sz w:val="28"/>
          <w:sz w:val="28"/>
          <w:szCs w:val="28"/>
          <w:shd w:fill="auto" w:val="clear"/>
          <w:vertAlign w:val="baseline"/>
          <w:lang w:val="kpv-RU" w:bidi="ar-SA"/>
        </w:rPr>
        <w:t xml:space="preserve"> статьялӧн 2 пунктса витӧд абзац серти урчитӧм ӧтувъя принципъяссӧ тӧд вылӧ босьтӧмӧн </w:t>
      </w:r>
      <w:r>
        <w:rPr>
          <w:rStyle w:val="7"/>
          <w:rFonts w:eastAsia="Times New Roman" w:cs="Times New Roman"/>
          <w:b w:val="false"/>
          <w:bCs w:val="false"/>
          <w:outline w:val="false"/>
          <w:shadow w:val="false"/>
          <w:color w:val="00000A"/>
          <w:spacing w:val="0"/>
          <w:w w:val="100"/>
          <w:kern w:val="2"/>
          <w:position w:val="0"/>
          <w:sz w:val="26"/>
          <w:sz w:val="28"/>
          <w:szCs w:val="28"/>
          <w:highlight w:val="white"/>
          <w:shd w:fill="auto" w:val="clear"/>
          <w:vertAlign w:val="baseline"/>
          <w:em w:val="none"/>
          <w:lang w:val="kpv-RU" w:eastAsia="ru-RU" w:bidi="ar-SA"/>
        </w:rPr>
        <w:t xml:space="preserve">дзоньвидзалун видзан </w:t>
      </w:r>
      <w:r>
        <w:rPr>
          <w:rFonts w:eastAsia="Times New Roman" w:cs="Times New Roman"/>
          <w:b w:val="false"/>
          <w:bCs w:val="false"/>
          <w:spacing w:val="0"/>
          <w:position w:val="0"/>
          <w:sz w:val="28"/>
          <w:sz w:val="28"/>
          <w:szCs w:val="28"/>
          <w:shd w:fill="auto" w:val="clear"/>
          <w:vertAlign w:val="baseline"/>
          <w:lang w:val="kpv-RU" w:eastAsia="ru-RU" w:bidi="ar-SA"/>
        </w:rPr>
        <w:t>юкӧнын</w:t>
      </w:r>
      <w:r>
        <w:rPr>
          <w:rFonts w:eastAsia="Calibri"/>
          <w:b w:val="false"/>
          <w:bCs w:val="false"/>
          <w:color w:val="000000"/>
          <w:position w:val="0"/>
          <w:sz w:val="28"/>
          <w:sz w:val="28"/>
          <w:szCs w:val="28"/>
          <w:shd w:fill="auto" w:val="clear"/>
          <w:vertAlign w:val="baseline"/>
          <w:lang w:val="kpv-RU" w:bidi="ar-SA"/>
        </w:rPr>
        <w:t xml:space="preserve"> челядьлы социальнӧй инфраструктура объект, </w:t>
      </w:r>
      <w:r>
        <w:rPr>
          <w:rFonts w:eastAsia="Calibri"/>
          <w:b w:val="false"/>
          <w:bCs w:val="false"/>
          <w:color w:val="000000"/>
          <w:position w:val="0"/>
          <w:sz w:val="28"/>
          <w:sz w:val="28"/>
          <w:szCs w:val="28"/>
          <w:shd w:fill="auto" w:val="clear"/>
          <w:vertAlign w:val="baseline"/>
          <w:lang w:val="kpv-RU" w:bidi="ar-SA"/>
        </w:rPr>
        <w:t>мый</w:t>
      </w:r>
      <w:r>
        <w:rPr>
          <w:rFonts w:eastAsia="Calibri"/>
          <w:b w:val="false"/>
          <w:bCs w:val="false"/>
          <w:color w:val="000000"/>
          <w:position w:val="0"/>
          <w:sz w:val="28"/>
          <w:sz w:val="28"/>
          <w:szCs w:val="28"/>
          <w:shd w:fill="auto" w:val="clear"/>
          <w:vertAlign w:val="baseline"/>
          <w:lang w:val="kpv-RU" w:bidi="ar-SA"/>
        </w:rPr>
        <w:t xml:space="preserve"> пырӧ Коми Республикаса канму эмбурӧ, выльмӧдӧм, ӧнъяӧдӧм йылысь, сылысь могсӧ вежӧм йылысь либӧ сійӧс бырӧдӧм йылысь, либӧ </w:t>
      </w:r>
      <w:r>
        <w:rPr>
          <w:rStyle w:val="7"/>
          <w:rFonts w:eastAsia="Times New Roman" w:cs="Times New Roman"/>
          <w:b w:val="false"/>
          <w:bCs w:val="false"/>
          <w:outline w:val="false"/>
          <w:shadow w:val="false"/>
          <w:color w:val="00000A"/>
          <w:spacing w:val="0"/>
          <w:w w:val="100"/>
          <w:kern w:val="2"/>
          <w:position w:val="0"/>
          <w:sz w:val="26"/>
          <w:sz w:val="28"/>
          <w:szCs w:val="28"/>
          <w:highlight w:val="white"/>
          <w:shd w:fill="auto" w:val="clear"/>
          <w:vertAlign w:val="baseline"/>
          <w:em w:val="none"/>
          <w:lang w:val="kpv-RU" w:eastAsia="ru-RU" w:bidi="ar-SA"/>
        </w:rPr>
        <w:t xml:space="preserve">дзоньвидзалун видзан </w:t>
      </w:r>
      <w:r>
        <w:rPr>
          <w:rFonts w:eastAsia="Times New Roman" w:cs="Times New Roman"/>
          <w:b w:val="false"/>
          <w:bCs w:val="false"/>
          <w:color w:val="000000"/>
          <w:spacing w:val="0"/>
          <w:position w:val="0"/>
          <w:sz w:val="28"/>
          <w:sz w:val="28"/>
          <w:szCs w:val="28"/>
          <w:shd w:fill="auto" w:val="clear"/>
          <w:vertAlign w:val="baseline"/>
          <w:lang w:val="kpv-RU" w:eastAsia="ru-RU" w:bidi="ar-SA"/>
        </w:rPr>
        <w:t>юкӧнын</w:t>
      </w:r>
      <w:r>
        <w:rPr>
          <w:rFonts w:eastAsia="Calibri"/>
          <w:b w:val="false"/>
          <w:bCs w:val="false"/>
          <w:color w:val="000000"/>
          <w:position w:val="0"/>
          <w:sz w:val="28"/>
          <w:sz w:val="28"/>
          <w:szCs w:val="28"/>
          <w:shd w:fill="auto" w:val="clear"/>
          <w:vertAlign w:val="baseline"/>
          <w:lang w:val="kpv-RU" w:bidi="ar-SA"/>
        </w:rPr>
        <w:t xml:space="preserve"> челядьлы социальнӧй инфраструктура артмӧдысь Коми Республикаса канму организацияяс выль ног лӧсьӧдӧм либӧ бырӧдӧм йылысь помшуӧм примитан бӧртасъяс донъялӧмсӧ нуӧдан пӧрадок, татшӧм помшуӧм примитан бӧртасъяс донъялан комиссия лӧсьӧдан да тайӧ комиссияӧн кывкӧртӧдъяс дасьтан пӧрадок урчитӧм</w:t>
      </w:r>
      <w:r>
        <w:rPr>
          <w:rFonts w:eastAsia="Calibri"/>
          <w:sz w:val="28"/>
          <w:szCs w:val="28"/>
          <w:lang w:val="kpv-RU" w:bidi="ar-SA"/>
        </w:rPr>
        <w:t>;»</w:t>
      </w:r>
      <w:r>
        <w:rPr>
          <w:sz w:val="28"/>
          <w:szCs w:val="28"/>
          <w:lang w:val="kpv-RU" w:bidi="ar-SA"/>
        </w:rPr>
        <w:t>.</w:t>
      </w:r>
    </w:p>
    <w:p>
      <w:pPr>
        <w:pStyle w:val="Normal"/>
        <w:spacing w:lineRule="auto" w:line="276" w:before="0" w:after="0"/>
        <w:ind w:firstLine="851"/>
        <w:contextualSpacing/>
        <w:jc w:val="both"/>
        <w:rPr>
          <w:sz w:val="28"/>
          <w:szCs w:val="28"/>
          <w:lang w:val="kpv-RU" w:bidi="ar-SA"/>
        </w:rPr>
      </w:pPr>
      <w:r>
        <w:rPr>
          <w:sz w:val="28"/>
          <w:szCs w:val="28"/>
          <w:lang w:val="kpv-RU" w:bidi="ar-SA"/>
        </w:rPr>
      </w:r>
    </w:p>
    <w:p>
      <w:pPr>
        <w:pStyle w:val="Normal"/>
        <w:numPr>
          <w:ilvl w:val="0"/>
          <w:numId w:val="0"/>
        </w:numPr>
        <w:spacing w:lineRule="auto" w:line="276" w:before="0" w:after="0"/>
        <w:ind w:left="0" w:right="0" w:firstLine="709"/>
        <w:contextualSpacing/>
        <w:jc w:val="both"/>
        <w:outlineLvl w:val="0"/>
        <w:rPr>
          <w:sz w:val="28"/>
          <w:szCs w:val="28"/>
          <w:lang w:val="kpv-RU" w:bidi="ar-SA"/>
        </w:rPr>
      </w:pPr>
      <w:r>
        <w:rPr>
          <w:rFonts w:eastAsia="Times New Roman" w:cs="Times New Roman"/>
          <w:b/>
          <w:sz w:val="28"/>
          <w:szCs w:val="28"/>
          <w:lang w:val="kpv-RU" w:bidi="ar-SA"/>
        </w:rPr>
        <w:t xml:space="preserve">2 статья. </w:t>
      </w:r>
      <w:r>
        <w:rPr>
          <w:rFonts w:eastAsia="Times New Roman" w:cs="Times New Roman"/>
          <w:b w:val="false"/>
          <w:bCs w:val="false"/>
          <w:sz w:val="28"/>
          <w:szCs w:val="28"/>
          <w:lang w:val="kpv-RU" w:bidi="ar-SA"/>
        </w:rPr>
        <w:t>Тайӧ Оланпасыс вынсялӧ сійӧс официальнӧя йӧзӧдан лунсянь.</w:t>
      </w:r>
    </w:p>
    <w:p>
      <w:pPr>
        <w:pStyle w:val="Normal"/>
        <w:widowControl w:val="false"/>
        <w:spacing w:lineRule="auto" w:line="324" w:before="0" w:after="0"/>
        <w:ind w:firstLine="851"/>
        <w:contextualSpacing/>
        <w:jc w:val="both"/>
        <w:rPr>
          <w:b w:val="false"/>
          <w:b w:val="false"/>
          <w:bCs w:val="false"/>
        </w:rPr>
      </w:pPr>
      <w:r>
        <w:rPr>
          <w:rFonts w:cs="Times New Roman"/>
          <w:b w:val="false"/>
          <w:bCs w:val="false"/>
          <w:sz w:val="28"/>
          <w:szCs w:val="28"/>
          <w:shd w:fill="auto" w:val="clear"/>
          <w:lang w:val="kpv-RU" w:bidi="ar-SA"/>
        </w:rPr>
        <w:t>Коми Республикаса Веськӧдлан котырлы лӧсьӧдны ассьыс нормативнӧй инӧда актъяссӧ тайӧ Оланпас серти.</w:t>
      </w:r>
    </w:p>
    <w:p>
      <w:pPr>
        <w:pStyle w:val="Normal"/>
        <w:widowControl/>
        <w:bidi w:val="0"/>
        <w:spacing w:lineRule="auto" w:line="276" w:before="0" w:after="0"/>
        <w:ind w:firstLine="567"/>
        <w:contextualSpacing/>
        <w:jc w:val="both"/>
        <w:rPr>
          <w:sz w:val="28"/>
          <w:szCs w:val="28"/>
          <w:lang w:val="kpv-RU" w:bidi="ar-SA"/>
        </w:rPr>
      </w:pPr>
      <w:r>
        <w:rPr>
          <w:sz w:val="28"/>
          <w:szCs w:val="28"/>
          <w:lang w:val="kpv-RU" w:bidi="ar-SA"/>
        </w:rPr>
      </w:r>
    </w:p>
    <w:p>
      <w:pPr>
        <w:pStyle w:val="Normal"/>
        <w:widowControl/>
        <w:bidi w:val="0"/>
        <w:spacing w:lineRule="auto" w:line="276" w:before="0" w:after="0"/>
        <w:ind w:left="0" w:right="0" w:firstLine="709"/>
        <w:contextualSpacing/>
        <w:jc w:val="both"/>
        <w:rPr>
          <w:rFonts w:ascii="Times New Roman" w:hAnsi="Times New Roman"/>
          <w:sz w:val="28"/>
          <w:szCs w:val="28"/>
          <w:lang w:val="kpv-RU" w:bidi="ar-SA"/>
        </w:rPr>
      </w:pPr>
      <w:r>
        <w:rPr>
          <w:sz w:val="28"/>
          <w:szCs w:val="28"/>
          <w:lang w:val="kpv-RU" w:bidi="ar-SA"/>
        </w:rPr>
      </w:r>
    </w:p>
    <w:p>
      <w:pPr>
        <w:pStyle w:val="Normal"/>
        <w:widowControl/>
        <w:bidi w:val="0"/>
        <w:spacing w:lineRule="auto" w:line="276" w:before="0" w:after="0"/>
        <w:ind w:left="0" w:right="0" w:hanging="0"/>
        <w:contextualSpacing/>
        <w:jc w:val="both"/>
        <w:rPr>
          <w:sz w:val="28"/>
          <w:szCs w:val="28"/>
          <w:lang w:val="kpv-RU" w:bidi="ar-SA"/>
        </w:rPr>
      </w:pPr>
      <w:r>
        <w:rPr>
          <w:sz w:val="28"/>
          <w:szCs w:val="28"/>
          <w:lang w:val="kpv-RU" w:bidi="ar-SA"/>
        </w:rPr>
        <w:t xml:space="preserve">Коми Республикаса Юралысь </w:t>
        <w:tab/>
        <w:tab/>
        <w:tab/>
        <w:tab/>
        <w:t xml:space="preserve"> </w:t>
        <w:tab/>
        <w:t xml:space="preserve">          </w:t>
      </w:r>
      <w:r>
        <w:rPr>
          <w:rFonts w:cs="Times New Roman"/>
          <w:sz w:val="28"/>
          <w:szCs w:val="28"/>
          <w:lang w:val="kpv-RU" w:bidi="ar-SA"/>
        </w:rPr>
        <w:t xml:space="preserve"> В.В. Уйба</w:t>
      </w:r>
    </w:p>
    <w:p>
      <w:pPr>
        <w:pStyle w:val="Normal"/>
        <w:widowControl/>
        <w:numPr>
          <w:ilvl w:val="0"/>
          <w:numId w:val="0"/>
        </w:numPr>
        <w:tabs>
          <w:tab w:val="clear" w:pos="708"/>
          <w:tab w:val="left" w:pos="9355" w:leader="none"/>
        </w:tabs>
        <w:bidi w:val="0"/>
        <w:spacing w:lineRule="auto" w:line="276" w:before="0" w:after="0"/>
        <w:ind w:left="0" w:right="0" w:firstLine="709"/>
        <w:contextualSpacing/>
        <w:jc w:val="both"/>
        <w:outlineLvl w:val="0"/>
        <w:rPr>
          <w:sz w:val="28"/>
          <w:szCs w:val="28"/>
          <w:lang w:val="kpv-RU" w:bidi="ar-SA"/>
        </w:rPr>
      </w:pPr>
      <w:r>
        <w:rPr>
          <w:sz w:val="28"/>
          <w:szCs w:val="28"/>
          <w:lang w:val="kpv-RU" w:bidi="ar-SA"/>
        </w:rPr>
      </w:r>
    </w:p>
    <w:p>
      <w:pPr>
        <w:pStyle w:val="Normal"/>
        <w:widowControl/>
        <w:numPr>
          <w:ilvl w:val="0"/>
          <w:numId w:val="0"/>
        </w:numPr>
        <w:tabs>
          <w:tab w:val="clear" w:pos="708"/>
          <w:tab w:val="left" w:pos="9355" w:leader="none"/>
        </w:tabs>
        <w:bidi w:val="0"/>
        <w:spacing w:lineRule="auto" w:line="276" w:before="0" w:after="0"/>
        <w:ind w:left="0" w:right="0" w:hanging="0"/>
        <w:contextualSpacing/>
        <w:jc w:val="both"/>
        <w:outlineLvl w:val="0"/>
        <w:rPr>
          <w:sz w:val="28"/>
          <w:szCs w:val="28"/>
          <w:lang w:val="kpv-RU" w:bidi="ar-SA"/>
        </w:rPr>
      </w:pPr>
      <w:r>
        <w:rPr>
          <w:sz w:val="28"/>
          <w:szCs w:val="28"/>
          <w:lang w:val="kpv-RU" w:bidi="ar-SA"/>
        </w:rPr>
        <w:t>Сыктывкар</w:t>
      </w:r>
    </w:p>
    <w:p>
      <w:pPr>
        <w:pStyle w:val="Normal"/>
        <w:widowControl/>
        <w:numPr>
          <w:ilvl w:val="0"/>
          <w:numId w:val="0"/>
        </w:numPr>
        <w:tabs>
          <w:tab w:val="clear" w:pos="708"/>
          <w:tab w:val="left" w:pos="9355" w:leader="none"/>
        </w:tabs>
        <w:bidi w:val="0"/>
        <w:spacing w:lineRule="auto" w:line="276" w:before="0" w:after="0"/>
        <w:ind w:left="0" w:right="0" w:hanging="0"/>
        <w:contextualSpacing/>
        <w:jc w:val="both"/>
        <w:outlineLvl w:val="0"/>
        <w:rPr>
          <w:sz w:val="28"/>
          <w:szCs w:val="28"/>
          <w:lang w:val="kpv-RU" w:bidi="ar-SA"/>
        </w:rPr>
      </w:pPr>
      <w:r>
        <w:rPr>
          <w:sz w:val="28"/>
          <w:szCs w:val="28"/>
          <w:lang w:val="kpv-RU" w:bidi="ar-SA"/>
        </w:rPr>
        <w:t>2023 вося моз тӧлысь 2 лун</w:t>
      </w:r>
    </w:p>
    <w:p>
      <w:pPr>
        <w:pStyle w:val="Normal"/>
        <w:suppressAutoHyphens w:val="true"/>
        <w:spacing w:lineRule="auto" w:line="276" w:before="0" w:after="0"/>
        <w:ind w:left="0" w:right="0" w:hanging="0"/>
        <w:contextualSpacing/>
        <w:jc w:val="both"/>
        <w:rPr>
          <w:sz w:val="28"/>
          <w:szCs w:val="28"/>
          <w:lang w:val="kpv-RU" w:bidi="ar-SA"/>
        </w:rPr>
      </w:pPr>
      <w:r>
        <w:rPr>
          <w:rFonts w:eastAsia="Times New Roman" w:cs="Times New Roman"/>
          <w:b w:val="false"/>
          <w:bCs w:val="false"/>
          <w:sz w:val="28"/>
          <w:szCs w:val="28"/>
          <w:lang w:val="kpv-RU" w:eastAsia="en-US" w:bidi="ar-SA"/>
        </w:rPr>
        <w:t>66-РЗ №</w:t>
      </w:r>
    </w:p>
    <w:p>
      <w:pPr>
        <w:pStyle w:val="Normal"/>
        <w:spacing w:lineRule="auto" w:line="276" w:before="0" w:after="0"/>
        <w:contextualSpacing/>
        <w:jc w:val="both"/>
        <w:rPr>
          <w:sz w:val="28"/>
          <w:szCs w:val="28"/>
          <w:lang w:val="kpv-RU" w:bidi="ar-SA"/>
        </w:rPr>
      </w:pPr>
      <w:r>
        <w:rPr/>
      </w:r>
    </w:p>
    <w:sectPr>
      <w:headerReference w:type="default" r:id="rId2"/>
      <w:headerReference w:type="first" r:id="rId3"/>
      <w:type w:val="nextPage"/>
      <w:pgSz w:w="11906" w:h="16838"/>
      <w:pgMar w:left="1418" w:right="1418" w:gutter="0" w:header="567" w:top="1418" w:footer="0" w:bottom="1418"/>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roman"/>
    <w:pitch w:val="variable"/>
  </w:font>
  <w:font w:name="Tahoma">
    <w:charset w:val="01"/>
    <w:family w:val="roman"/>
    <w:pitch w:val="variable"/>
  </w:font>
  <w:font w:name="Courier New">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2</w:t>
    </w:r>
    <w:r>
      <w:rPr>
        <w:sz w:val="24"/>
        <w:szCs w:val="24"/>
      </w:rPr>
      <w:fldChar w:fldCharType="end"/>
    </w:r>
  </w:p>
  <w:p>
    <w:pPr>
      <w:pStyle w:val="Style21"/>
      <w:rPr>
        <w:sz w:val="24"/>
        <w:szCs w:val="24"/>
      </w:rPr>
    </w:pPr>
    <w:r>
      <w:rPr>
        <w:sz w:val="24"/>
        <w:szCs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pPr>
    <w:r>
      <w:rPr/>
    </w:r>
  </w:p>
</w:hdr>
</file>

<file path=word/settings.xml><?xml version="1.0" encoding="utf-8"?>
<w:settings xmlns:w="http://schemas.openxmlformats.org/wordprocessingml/2006/main">
  <w:zoom w:percent="100"/>
  <w:embedSystemFonts/>
  <w:defaultTabStop w:val="708"/>
  <w:autoHyphenation w:val="true"/>
  <w:compat>
    <w:usePrinterMetrics/>
    <w:compatSetting w:name="compatibilityMode" w:uri="http://schemas.microsoft.com/office/word" w:val="1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4"/>
    <w:qFormat/>
    <w:rsid w:val="00521277"/>
    <w:rPr>
      <w:b/>
      <w:sz w:val="28"/>
      <w:szCs w:val="28"/>
    </w:rPr>
  </w:style>
  <w:style w:type="character" w:styleId="Style14">
    <w:name w:val="Интернет-ссылка"/>
    <w:uiPriority w:val="99"/>
    <w:unhideWhenUsed/>
    <w:rsid w:val="00880023"/>
    <w:rPr>
      <w:color w:val="0000FF"/>
      <w:u w:val="single"/>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jc w:val="center"/>
    </w:pPr>
    <w:rPr>
      <w:sz w:val="40"/>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lang w:val="zxx" w:eastAsia="zxx" w:bidi="zxx"/>
    </w:rPr>
  </w:style>
  <w:style w:type="paragraph" w:styleId="Style20">
    <w:name w:val="Колонтитул"/>
    <w:basedOn w:val="Normal"/>
    <w:qFormat/>
    <w:pPr/>
    <w:rPr/>
  </w:style>
  <w:style w:type="paragraph" w:styleId="Style21">
    <w:name w:val="Header"/>
    <w:basedOn w:val="Normal"/>
    <w:link w:val="Style12"/>
    <w:uiPriority w:val="99"/>
    <w:pPr>
      <w:tabs>
        <w:tab w:val="clear" w:pos="708"/>
        <w:tab w:val="center" w:pos="4536" w:leader="none"/>
        <w:tab w:val="right" w:pos="9072" w:leader="none"/>
      </w:tabs>
    </w:pPr>
    <w:rPr/>
  </w:style>
  <w:style w:type="paragraph" w:styleId="Style22">
    <w:name w:val="Footer"/>
    <w:basedOn w:val="Normal"/>
    <w:pPr>
      <w:tabs>
        <w:tab w:val="clear" w:pos="708"/>
        <w:tab w:val="center" w:pos="4536" w:leader="none"/>
        <w:tab w:val="right" w:pos="9072" w:leader="none"/>
      </w:tabs>
    </w:pPr>
    <w:rPr/>
  </w:style>
  <w:style w:type="paragraph" w:styleId="21"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3">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4"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uiPriority w:val="99"/>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LibreOffice/7.3.7.2$Linux_X86_64 LibreOffice_project/30$Build-2</Application>
  <AppVersion>15.0000</AppVersion>
  <Pages>2</Pages>
  <Words>290</Words>
  <Characters>1582</Characters>
  <CharactersWithSpaces>1932</CharactersWithSpaces>
  <Paragraphs>17</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2023-07-28T05:06:00Z</dcterms:created>
  <dc:creator>Дмитрий</dc:creator>
  <dc:description/>
  <dc:language>ru-RU</dc:language>
  <cp:lastModifiedBy/>
  <cp:lastPrinted>2011-09-28T11:14:00Z</cp:lastPrinted>
  <dcterms:modified xsi:type="dcterms:W3CDTF">2023-12-13T12:49:31Z</dcterms:modified>
  <cp:revision>8</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