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numPr>
          <w:ilvl w:val="0"/>
          <w:numId w:val="0"/>
        </w:numPr>
        <w:bidi w:val="0"/>
        <w:spacing w:lineRule="auto" w:line="240" w:before="0" w:after="0"/>
        <w:ind w:left="0" w:right="0" w:hanging="0"/>
        <w:contextualSpacing/>
        <w:jc w:val="left"/>
        <w:outlineLvl w:val="0"/>
        <w:rPr>
          <w:rFonts w:ascii="Times New Roman" w:hAnsi="Times New Roman"/>
          <w:color w:val="212529"/>
          <w:sz w:val="28"/>
          <w:szCs w:val="28"/>
          <w:highlight w:val="none"/>
          <w:shd w:fill="FFFFFF" w:val="clear"/>
          <w:lang w:val="kpv-RU"/>
        </w:rPr>
      </w:pPr>
      <w:r>
        <w:rPr>
          <w:rFonts w:eastAsia="Times New Roman" w:cs="Times New Roman"/>
          <w:b/>
          <w:bCs/>
          <w:color w:val="212529"/>
          <w:sz w:val="28"/>
          <w:szCs w:val="28"/>
          <w:shd w:fill="FFFFFF" w:val="clear"/>
          <w:lang w:val="kpv-RU" w:eastAsia="ru-RU"/>
        </w:rPr>
        <w:t>К ОПУБЛИКОВАНИЮ</w:t>
      </w:r>
    </w:p>
    <w:p>
      <w:pPr>
        <w:pStyle w:val="Style16"/>
        <w:bidi w:val="0"/>
        <w:spacing w:lineRule="auto" w:line="240" w:before="0" w:after="0"/>
        <w:ind w:left="0" w:right="0" w:firstLine="850"/>
        <w:contextualSpacing/>
        <w:jc w:val="center"/>
        <w:rPr/>
      </w:pPr>
      <w:r>
        <w:rPr>
          <w:rStyle w:val="7"/>
          <w:b w:val="false"/>
          <w:color w:val="212529"/>
          <w:sz w:val="28"/>
          <w:szCs w:val="28"/>
          <w:shd w:fill="FFFFFF" w:val="clear"/>
          <w:lang w:val="kpv-RU" w:eastAsia="ru-RU" w:bidi="ar-SA"/>
        </w:rPr>
        <w:t>КОМИ РЕСПУБЛИКАЛӦН</w:t>
      </w:r>
    </w:p>
    <w:p>
      <w:pPr>
        <w:pStyle w:val="Normal"/>
        <w:spacing w:lineRule="auto" w:line="240" w:before="0" w:after="0"/>
        <w:ind w:left="0" w:right="0" w:firstLine="850"/>
        <w:contextualSpacing/>
        <w:jc w:val="center"/>
        <w:rPr/>
      </w:pPr>
      <w:r>
        <w:rPr>
          <w:rStyle w:val="7"/>
          <w:b/>
          <w:bCs/>
          <w:color w:val="212529"/>
          <w:sz w:val="28"/>
          <w:szCs w:val="28"/>
          <w:shd w:fill="FFFFFF" w:val="clear"/>
          <w:lang w:val="kpv-RU" w:eastAsia="ru-RU" w:bidi="ar-SA"/>
        </w:rPr>
        <w:t>ОЛАНПАС</w:t>
      </w:r>
    </w:p>
    <w:p>
      <w:pPr>
        <w:pStyle w:val="Normal"/>
        <w:spacing w:lineRule="auto" w:line="240" w:before="0" w:after="0"/>
        <w:ind w:left="0" w:right="0" w:firstLine="850"/>
        <w:contextualSpacing/>
        <w:jc w:val="both"/>
        <w:rPr>
          <w:rFonts w:ascii="Times New Roman" w:hAnsi="Times New Roman"/>
          <w:b/>
          <w:b/>
          <w:bCs/>
          <w:color w:val="212529"/>
          <w:sz w:val="28"/>
          <w:szCs w:val="28"/>
          <w:highlight w:val="none"/>
          <w:shd w:fill="FFFFFF" w:val="clear"/>
          <w:lang w:val="kpv-RU" w:eastAsia="ru-RU" w:bidi="ar-SA"/>
        </w:rPr>
      </w:pPr>
      <w:r>
        <w:rPr>
          <w:b/>
          <w:bCs/>
          <w:color w:val="212529"/>
          <w:sz w:val="28"/>
          <w:szCs w:val="28"/>
          <w:shd w:fill="FFFFFF" w:val="clear"/>
          <w:lang w:val="kpv-RU" w:eastAsia="ru-RU" w:bidi="ar-SA"/>
        </w:rPr>
      </w:r>
    </w:p>
    <w:p>
      <w:pPr>
        <w:pStyle w:val="Normal"/>
        <w:widowControl w:val="false"/>
        <w:suppressAutoHyphens w:val="true"/>
        <w:overflowPunct w:val="true"/>
        <w:bidi w:val="0"/>
        <w:spacing w:lineRule="auto" w:line="240" w:before="0" w:after="0"/>
        <w:ind w:left="0" w:right="0" w:hanging="0"/>
        <w:contextualSpacing/>
        <w:jc w:val="center"/>
        <w:rPr>
          <w:sz w:val="28"/>
          <w:szCs w:val="28"/>
        </w:rPr>
      </w:pPr>
      <w:r>
        <w:rPr>
          <w:rFonts w:eastAsia="Times New Roman" w:cs="Times New Roman"/>
          <w:b/>
          <w:bCs/>
          <w:color w:val="212529"/>
          <w:spacing w:val="0"/>
          <w:sz w:val="28"/>
          <w:szCs w:val="28"/>
          <w:shd w:fill="FFFFFF" w:val="clear"/>
          <w:lang w:val="kpv-RU" w:eastAsia="zh-CN" w:bidi="ar-SA"/>
        </w:rPr>
        <w:t xml:space="preserve">«Му йитӧдъяс юкӧнын </w:t>
      </w:r>
    </w:p>
    <w:p>
      <w:pPr>
        <w:pStyle w:val="Normal"/>
        <w:widowControl w:val="false"/>
        <w:suppressAutoHyphens w:val="true"/>
        <w:overflowPunct w:val="true"/>
        <w:bidi w:val="0"/>
        <w:spacing w:lineRule="auto" w:line="240" w:before="0" w:after="0"/>
        <w:ind w:left="0" w:right="0" w:hanging="0"/>
        <w:contextualSpacing/>
        <w:jc w:val="center"/>
        <w:rPr>
          <w:sz w:val="28"/>
          <w:szCs w:val="28"/>
        </w:rPr>
      </w:pPr>
      <w:r>
        <w:rPr>
          <w:rFonts w:eastAsia="Times New Roman" w:cs="Times New Roman"/>
          <w:b/>
          <w:bCs/>
          <w:color w:val="212529"/>
          <w:spacing w:val="0"/>
          <w:sz w:val="28"/>
          <w:szCs w:val="28"/>
          <w:shd w:fill="FFFFFF" w:val="clear"/>
          <w:lang w:val="kpv-RU" w:eastAsia="zh-CN" w:bidi="ar-SA"/>
        </w:rPr>
        <w:t xml:space="preserve">ӧткымын </w:t>
      </w:r>
      <w:r>
        <w:rPr>
          <w:rFonts w:eastAsia="Calibri" w:cs="Times New Roman"/>
          <w:b/>
          <w:bCs/>
          <w:color w:val="212529"/>
          <w:spacing w:val="0"/>
          <w:sz w:val="28"/>
          <w:szCs w:val="28"/>
          <w:shd w:fill="FFFFFF" w:val="clear"/>
          <w:lang w:val="kpv-RU" w:eastAsia="zh-CN" w:bidi="ar-SA"/>
        </w:rPr>
        <w:t xml:space="preserve">юалӧм ладмӧдӧм йылысь» </w:t>
      </w:r>
    </w:p>
    <w:p>
      <w:pPr>
        <w:pStyle w:val="Normal"/>
        <w:widowControl w:val="false"/>
        <w:suppressAutoHyphens w:val="true"/>
        <w:overflowPunct w:val="true"/>
        <w:bidi w:val="0"/>
        <w:spacing w:lineRule="auto" w:line="240" w:before="0" w:after="0"/>
        <w:ind w:left="0" w:right="0" w:hanging="0"/>
        <w:contextualSpacing/>
        <w:jc w:val="center"/>
        <w:rPr>
          <w:sz w:val="28"/>
          <w:szCs w:val="28"/>
        </w:rPr>
      </w:pPr>
      <w:r>
        <w:rPr>
          <w:rFonts w:eastAsia="Calibri" w:cs="Times New Roman"/>
          <w:b/>
          <w:bCs/>
          <w:color w:val="212529"/>
          <w:spacing w:val="0"/>
          <w:sz w:val="28"/>
          <w:szCs w:val="28"/>
          <w:shd w:fill="FFFFFF" w:val="clear"/>
          <w:lang w:val="kpv-RU" w:eastAsia="zh-CN" w:bidi="ar-SA"/>
        </w:rPr>
        <w:t>Коми Республикаса Оланпасӧ вежсьӧмъяс пыртӧм</w:t>
      </w:r>
      <w:r>
        <w:rPr>
          <w:rFonts w:eastAsia="Times New Roman" w:cs="Times New Roman"/>
          <w:b/>
          <w:bCs/>
          <w:color w:val="212529"/>
          <w:spacing w:val="0"/>
          <w:sz w:val="28"/>
          <w:szCs w:val="28"/>
          <w:shd w:fill="FFFFFF" w:val="clear"/>
          <w:lang w:val="kpv-RU" w:eastAsia="ru-RU" w:bidi="ar-SA"/>
        </w:rPr>
        <w:t xml:space="preserve"> йылысь</w:t>
      </w:r>
    </w:p>
    <w:p>
      <w:pPr>
        <w:pStyle w:val="Normal"/>
        <w:spacing w:lineRule="auto" w:line="240" w:before="0" w:after="0"/>
        <w:ind w:left="0" w:right="0" w:firstLine="850"/>
        <w:contextualSpacing/>
        <w:jc w:val="both"/>
        <w:rPr>
          <w:rFonts w:ascii="Times New Roman" w:hAnsi="Times New Roman"/>
          <w:color w:val="212529"/>
          <w:sz w:val="28"/>
          <w:szCs w:val="28"/>
          <w:highlight w:val="none"/>
          <w:shd w:fill="FFFFFF" w:val="clear"/>
          <w:lang w:val="kpv-RU"/>
        </w:rPr>
      </w:pPr>
      <w:r>
        <w:rPr>
          <w:color w:val="212529"/>
          <w:sz w:val="28"/>
          <w:szCs w:val="28"/>
          <w:shd w:fill="FFFFFF" w:val="clear"/>
          <w:lang w:val="kpv-RU"/>
        </w:rPr>
      </w:r>
    </w:p>
    <w:p>
      <w:pPr>
        <w:pStyle w:val="Normal"/>
        <w:tabs>
          <w:tab w:val="clear" w:pos="708"/>
          <w:tab w:val="right" w:pos="9072" w:leader="none"/>
        </w:tabs>
        <w:spacing w:lineRule="auto" w:line="240" w:before="0" w:after="0"/>
        <w:ind w:left="0" w:right="0" w:hanging="0"/>
        <w:contextualSpacing/>
        <w:jc w:val="both"/>
        <w:rPr>
          <w:sz w:val="28"/>
          <w:szCs w:val="28"/>
        </w:rPr>
      </w:pPr>
      <w:r>
        <w:rPr>
          <w:color w:val="212529"/>
          <w:sz w:val="28"/>
          <w:szCs w:val="28"/>
          <w:shd w:fill="FFFFFF" w:val="clear"/>
          <w:lang w:val="kpv-RU"/>
        </w:rPr>
        <w:t xml:space="preserve">Примитӧма Коми Республикаса </w:t>
      </w:r>
    </w:p>
    <w:p>
      <w:pPr>
        <w:pStyle w:val="Normal"/>
        <w:tabs>
          <w:tab w:val="clear" w:pos="708"/>
          <w:tab w:val="right" w:pos="9072" w:leader="none"/>
        </w:tabs>
        <w:spacing w:lineRule="auto" w:line="240" w:before="0" w:after="0"/>
        <w:ind w:left="0" w:right="0" w:hanging="0"/>
        <w:contextualSpacing/>
        <w:jc w:val="both"/>
        <w:rPr>
          <w:sz w:val="28"/>
          <w:szCs w:val="28"/>
        </w:rPr>
      </w:pPr>
      <w:r>
        <w:rPr>
          <w:b w:val="false"/>
          <w:color w:val="212529"/>
          <w:sz w:val="28"/>
          <w:szCs w:val="28"/>
          <w:shd w:fill="FFFFFF" w:val="clear"/>
          <w:lang w:val="kpv-RU"/>
        </w:rPr>
        <w:t>Каналан Сӧветӧн                                               2023</w:t>
      </w:r>
      <w:r>
        <w:rPr>
          <w:b w:val="false"/>
          <w:color w:val="212529"/>
          <w:sz w:val="28"/>
          <w:szCs w:val="28"/>
          <w:shd w:fill="FFFFFF" w:val="clear"/>
          <w:lang w:val="kpv-RU" w:eastAsia="zh-CN"/>
        </w:rPr>
        <w:t xml:space="preserve"> </w:t>
      </w:r>
      <w:r>
        <w:rPr>
          <w:b w:val="false"/>
          <w:color w:val="212529"/>
          <w:sz w:val="28"/>
          <w:szCs w:val="28"/>
          <w:shd w:fill="FFFFFF" w:val="clear"/>
          <w:lang w:val="kpv-RU"/>
        </w:rPr>
        <w:t>вося сора тӧлысь 27 лунӧ</w:t>
      </w:r>
    </w:p>
    <w:p>
      <w:pPr>
        <w:pStyle w:val="Style23"/>
        <w:spacing w:lineRule="auto" w:line="240" w:before="0" w:after="0"/>
        <w:ind w:left="0" w:right="0" w:firstLine="850"/>
        <w:contextualSpacing/>
        <w:jc w:val="both"/>
        <w:rPr>
          <w:rFonts w:ascii="Times New Roman" w:hAnsi="Times New Roman"/>
          <w:color w:val="212529"/>
          <w:sz w:val="28"/>
          <w:szCs w:val="28"/>
          <w:highlight w:val="none"/>
          <w:shd w:fill="FFFFFF" w:val="clear"/>
          <w:lang w:val="kpv-RU"/>
        </w:rPr>
      </w:pPr>
      <w:r>
        <w:rPr>
          <w:rFonts w:ascii="Times New Roman" w:hAnsi="Times New Roman"/>
          <w:color w:val="212529"/>
          <w:sz w:val="28"/>
          <w:szCs w:val="28"/>
          <w:shd w:fill="FFFFFF" w:val="clear"/>
          <w:lang w:val="kpv-RU"/>
        </w:rPr>
      </w:r>
    </w:p>
    <w:p>
      <w:pPr>
        <w:pStyle w:val="Normal"/>
        <w:spacing w:lineRule="auto" w:line="240" w:before="0" w:after="0"/>
        <w:ind w:left="0" w:right="0" w:firstLine="850"/>
        <w:contextualSpacing/>
        <w:jc w:val="both"/>
        <w:rPr/>
      </w:pPr>
      <w:r>
        <w:rPr>
          <w:rStyle w:val="7"/>
          <w:rFonts w:eastAsia="Calibri" w:cs="Times New Roman"/>
          <w:b/>
          <w:bCs/>
          <w:outline w:val="false"/>
          <w:shadow w:val="false"/>
          <w:color w:val="212529"/>
          <w:w w:val="100"/>
          <w:kern w:val="2"/>
          <w:position w:val="0"/>
          <w:sz w:val="26"/>
          <w:sz w:val="28"/>
          <w:szCs w:val="28"/>
          <w:shd w:fill="FFFFFF" w:val="clear"/>
          <w:vertAlign w:val="baseline"/>
          <w:em w:val="none"/>
          <w:lang w:val="kpv-RU" w:eastAsia="en-US" w:bidi="ar-SA"/>
        </w:rPr>
        <w:t xml:space="preserve">1 статья. </w:t>
      </w:r>
      <w:r>
        <w:rPr>
          <w:rStyle w:val="7"/>
          <w:rFonts w:eastAsia="Calibri" w:cs="Times New Roman"/>
          <w:b w:val="false"/>
          <w:bCs w:val="false"/>
          <w:outline w:val="false"/>
          <w:shadow w:val="false"/>
          <w:color w:val="212529"/>
          <w:w w:val="100"/>
          <w:kern w:val="2"/>
          <w:position w:val="0"/>
          <w:sz w:val="26"/>
          <w:sz w:val="28"/>
          <w:szCs w:val="28"/>
          <w:shd w:fill="FFFFFF" w:val="clear"/>
          <w:vertAlign w:val="baseline"/>
          <w:em w:val="none"/>
          <w:lang w:val="kpv-RU" w:eastAsia="zh-CN" w:bidi="ar-SA"/>
        </w:rPr>
        <w:t>Пыртн</w:t>
      </w:r>
      <w:r>
        <w:rPr>
          <w:rStyle w:val="7"/>
          <w:color w:val="212529"/>
          <w:sz w:val="28"/>
          <w:szCs w:val="28"/>
          <w:shd w:fill="FFFFFF" w:val="clear"/>
          <w:lang w:val="kpv-RU" w:eastAsia="zh-CN" w:bidi="ar-SA"/>
        </w:rPr>
        <w:t xml:space="preserve">ы «Му йитӧдъяс юкӧнын ӧткымын юалӧм ладмӧдӧм йылысь» Коми Республикаса Оланпасӧ (Коми Республикаса канму власьт органъяслӧн индӧд-тшӧктӧмъяс, 2006, 2 </w:t>
      </w:r>
      <w:r>
        <w:rPr>
          <w:color w:val="212529"/>
          <w:sz w:val="28"/>
          <w:szCs w:val="28"/>
          <w:shd w:fill="FFFFFF" w:val="clear"/>
          <w:lang w:val="kpv-RU"/>
        </w:rPr>
        <w:t>№, 4210 ст.; 4 №, 4368 ст.; 2007, 12 №, 5269 ст.; 2008, 2 №, 10 ст.; 4 №, 127 ст.; 11 №, 617 ст.; 2010, 24 №, 580 ст.; 2011, 14 №, 350 ст.; 37 №, 976 ст.; 2012, 34 №, 786 ст.; 51 №, 1159 ст.; 2013, 17 №, 353 ст.; 2014, 13 №, 209 ст.; 2015, 4 №, 30 ст.; 11 №, 132 ст.; 2016, 4 №, 49 ст.; 18 №, 250 ст.; 2017, 4 №, 65 ст.; 2018, 7 №, 118 ст.; 14 №, 246 ст.; 2019, 5 №, 60 ст.; 15 №, 210 ст.; 2020, 7 №, 80 ст.; 10 №, 145 ст.; 2021, 10 №, 195 ст.; 22 №, 402 ст.; 2022, 9 №, 119 ст.; 120 ст.; 2023, 5 №, 74 ст.</w:t>
      </w:r>
      <w:r>
        <w:rPr>
          <w:rStyle w:val="7"/>
          <w:color w:val="212529"/>
          <w:sz w:val="28"/>
          <w:szCs w:val="28"/>
          <w:shd w:fill="FFFFFF" w:val="clear"/>
          <w:lang w:val="kpv-RU" w:eastAsia="zh-CN" w:bidi="ar-SA"/>
        </w:rPr>
        <w:t>)</w:t>
      </w:r>
      <w:r>
        <w:rPr>
          <w:rStyle w:val="7"/>
          <w:rFonts w:eastAsia="Times New Roman" w:cs="Times New Roman"/>
          <w:b w:val="false"/>
          <w:bCs/>
          <w:outline w:val="false"/>
          <w:shadow w:val="false"/>
          <w:color w:val="212529"/>
          <w:w w:val="100"/>
          <w:kern w:val="2"/>
          <w:position w:val="0"/>
          <w:sz w:val="26"/>
          <w:sz w:val="28"/>
          <w:szCs w:val="28"/>
          <w:shd w:fill="FFFFFF" w:val="clear"/>
          <w:vertAlign w:val="baseline"/>
          <w:em w:val="none"/>
          <w:lang w:val="kpv-RU" w:eastAsia="zh-CN" w:bidi="ar-SA"/>
        </w:rPr>
        <w:t xml:space="preserve"> татшӧм вежсьӧмъяс:</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1. 4</w:t>
      </w:r>
      <w:r>
        <w:rPr>
          <w:color w:val="212529"/>
          <w:sz w:val="28"/>
          <w:szCs w:val="28"/>
          <w:shd w:fill="FFFFFF" w:val="clear"/>
          <w:vertAlign w:val="superscript"/>
          <w:lang w:val="kpv-RU"/>
        </w:rPr>
        <w:t>1</w:t>
      </w:r>
      <w:r>
        <w:rPr>
          <w:color w:val="212529"/>
          <w:sz w:val="28"/>
          <w:szCs w:val="28"/>
          <w:shd w:fill="FFFFFF" w:val="clear"/>
          <w:lang w:val="kpv-RU"/>
        </w:rPr>
        <w:t xml:space="preserve"> статьясӧ содтыны татшӧм сюрӧса 1</w:t>
      </w:r>
      <w:r>
        <w:rPr>
          <w:color w:val="212529"/>
          <w:sz w:val="28"/>
          <w:szCs w:val="28"/>
          <w:shd w:fill="FFFFFF" w:val="clear"/>
          <w:vertAlign w:val="superscript"/>
          <w:lang w:val="kpv-RU"/>
        </w:rPr>
        <w:t>1</w:t>
      </w:r>
      <w:r>
        <w:rPr>
          <w:color w:val="212529"/>
          <w:sz w:val="28"/>
          <w:szCs w:val="28"/>
          <w:shd w:fill="FFFFFF" w:val="clear"/>
          <w:lang w:val="kpv-RU"/>
        </w:rPr>
        <w:t xml:space="preserve"> юкӧн:</w:t>
      </w:r>
    </w:p>
    <w:p>
      <w:pPr>
        <w:pStyle w:val="ListParagraph"/>
        <w:spacing w:lineRule="auto" w:line="240" w:before="0" w:after="0"/>
        <w:ind w:left="0" w:right="0" w:firstLine="850"/>
        <w:contextualSpacing/>
        <w:jc w:val="both"/>
        <w:rPr/>
      </w:pPr>
      <w:r>
        <w:rPr>
          <w:rStyle w:val="7"/>
          <w:color w:val="212529"/>
          <w:sz w:val="28"/>
          <w:szCs w:val="28"/>
          <w:shd w:fill="FFFFFF" w:val="clear"/>
          <w:lang w:val="kpv-RU" w:eastAsia="zh-CN" w:bidi="ar-SA"/>
        </w:rPr>
        <w:t>«</w:t>
      </w:r>
      <w:r>
        <w:rPr>
          <w:color w:val="212529"/>
          <w:sz w:val="28"/>
          <w:szCs w:val="28"/>
          <w:shd w:fill="FFFFFF" w:val="clear"/>
          <w:lang w:val="kpv-RU"/>
        </w:rPr>
        <w:t>1</w:t>
      </w:r>
      <w:r>
        <w:rPr>
          <w:color w:val="212529"/>
          <w:sz w:val="28"/>
          <w:szCs w:val="28"/>
          <w:shd w:fill="FFFFFF" w:val="clear"/>
          <w:vertAlign w:val="superscript"/>
          <w:lang w:val="kpv-RU"/>
        </w:rPr>
        <w:t>1</w:t>
      </w:r>
      <w:r>
        <w:rPr>
          <w:color w:val="212529"/>
          <w:sz w:val="28"/>
          <w:szCs w:val="28"/>
          <w:shd w:fill="FFFFFF" w:val="clear"/>
          <w:lang w:val="kpv-RU"/>
        </w:rPr>
        <w:t>.</w:t>
      </w:r>
      <w:r>
        <w:rPr>
          <w:color w:val="212529"/>
          <w:sz w:val="28"/>
          <w:szCs w:val="28"/>
          <w:shd w:fill="FFFFFF" w:val="clear"/>
          <w:lang w:val="kpv-RU"/>
        </w:rPr>
        <w:t xml:space="preserve"> </w:t>
      </w:r>
      <w:r>
        <w:rPr>
          <w:color w:val="212529"/>
          <w:sz w:val="28"/>
          <w:szCs w:val="28"/>
          <w:shd w:fill="FFFFFF" w:val="clear"/>
          <w:lang w:val="kpv-RU"/>
        </w:rPr>
        <w:t xml:space="preserve">Россия Федерацияса </w:t>
      </w:r>
      <w:r>
        <w:rPr>
          <w:color w:val="212529"/>
          <w:sz w:val="28"/>
          <w:szCs w:val="28"/>
          <w:shd w:fill="FFFFFF" w:val="clear"/>
          <w:lang w:val="kpv-RU"/>
        </w:rPr>
        <w:t>м</w:t>
      </w:r>
      <w:r>
        <w:rPr>
          <w:color w:val="212529"/>
          <w:sz w:val="28"/>
          <w:szCs w:val="28"/>
          <w:shd w:fill="FFFFFF" w:val="clear"/>
          <w:lang w:val="kpv-RU"/>
        </w:rPr>
        <w:t>у кодекс</w:t>
      </w:r>
      <w:r>
        <w:rPr>
          <w:color w:val="212529"/>
          <w:sz w:val="28"/>
          <w:szCs w:val="28"/>
          <w:shd w:fill="FFFFFF" w:val="clear"/>
          <w:lang w:val="kpv-RU"/>
        </w:rPr>
        <w:t>ын</w:t>
      </w:r>
      <w:r>
        <w:rPr>
          <w:color w:val="212529"/>
          <w:sz w:val="28"/>
          <w:szCs w:val="28"/>
          <w:shd w:fill="FFFFFF" w:val="clear"/>
          <w:lang w:val="kpv-RU"/>
        </w:rPr>
        <w:t xml:space="preserve"> </w:t>
      </w:r>
      <w:hyperlink r:id="rId2">
        <w:r>
          <w:rPr>
            <w:color w:val="212529"/>
            <w:sz w:val="28"/>
            <w:szCs w:val="28"/>
            <w:shd w:fill="FFFFFF" w:val="clear"/>
            <w:lang w:val="kpv-RU"/>
          </w:rPr>
          <w:t>39</w:t>
        </w:r>
        <w:r>
          <w:rPr>
            <w:color w:val="212529"/>
            <w:sz w:val="28"/>
            <w:szCs w:val="28"/>
            <w:shd w:fill="FFFFFF" w:val="clear"/>
            <w:vertAlign w:val="superscript"/>
            <w:lang w:val="kpv-RU"/>
          </w:rPr>
          <w:t xml:space="preserve">10 </w:t>
        </w:r>
      </w:hyperlink>
      <w:r>
        <w:rPr>
          <w:color w:val="212529"/>
          <w:sz w:val="28"/>
          <w:szCs w:val="28"/>
          <w:shd w:fill="FFFFFF" w:val="clear"/>
          <w:lang w:val="kpv-RU"/>
        </w:rPr>
        <w:t>статья</w:t>
      </w:r>
      <w:r>
        <w:rPr>
          <w:color w:val="212529"/>
          <w:sz w:val="28"/>
          <w:szCs w:val="28"/>
          <w:shd w:fill="FFFFFF" w:val="clear"/>
          <w:lang w:val="kpv-RU"/>
        </w:rPr>
        <w:t>лӧн</w:t>
      </w:r>
      <w:r>
        <w:rPr>
          <w:color w:val="212529"/>
          <w:sz w:val="28"/>
          <w:szCs w:val="28"/>
          <w:shd w:fill="FFFFFF" w:val="clear"/>
          <w:lang w:val="kpv-RU"/>
        </w:rPr>
        <w:t xml:space="preserve"> 2 пункт</w:t>
      </w:r>
      <w:r>
        <w:rPr>
          <w:color w:val="212529"/>
          <w:sz w:val="28"/>
          <w:szCs w:val="28"/>
          <w:shd w:fill="FFFFFF" w:val="clear"/>
          <w:lang w:val="kpv-RU"/>
        </w:rPr>
        <w:t xml:space="preserve">са                </w:t>
      </w:r>
      <w:r>
        <w:rPr>
          <w:color w:val="212529"/>
          <w:sz w:val="28"/>
          <w:szCs w:val="28"/>
          <w:shd w:fill="FFFFFF" w:val="clear"/>
          <w:lang w:val="kpv-RU"/>
        </w:rPr>
        <w:t xml:space="preserve"> 7 пунктув серти </w:t>
      </w:r>
      <w:r>
        <w:rPr>
          <w:color w:val="212529"/>
          <w:sz w:val="28"/>
          <w:szCs w:val="28"/>
          <w:shd w:fill="FFFFFF" w:val="clear"/>
          <w:lang w:val="kpv-RU"/>
        </w:rPr>
        <w:t>к</w:t>
      </w:r>
      <w:r>
        <w:rPr>
          <w:color w:val="212529"/>
          <w:sz w:val="28"/>
          <w:szCs w:val="28"/>
          <w:shd w:fill="FFFFFF" w:val="clear"/>
          <w:lang w:val="kpv-RU"/>
        </w:rPr>
        <w:t xml:space="preserve">анму либӧ муниципальнӧй эмбурӧ пырысь му участокъяссӧ, кутшӧмъяс меститчӧны Коми Республикаын муниципальнӧй юкӧнъяслӧн мутасын, </w:t>
      </w:r>
      <w:r>
        <w:rPr>
          <w:color w:val="212529"/>
          <w:sz w:val="28"/>
          <w:szCs w:val="28"/>
          <w:shd w:fill="FFFFFF" w:val="clear"/>
          <w:lang w:val="kpv-RU"/>
        </w:rPr>
        <w:t>кӧні</w:t>
      </w:r>
      <w:r>
        <w:rPr>
          <w:rFonts w:cs="Times New Roman"/>
          <w:color w:val="212529"/>
          <w:sz w:val="28"/>
          <w:szCs w:val="28"/>
          <w:shd w:fill="FFFFFF" w:val="clear"/>
          <w:lang w:val="kpv-RU"/>
        </w:rPr>
        <w:t xml:space="preserve"> меставывса асвеськӧдлан органъяс</w:t>
      </w:r>
      <w:r>
        <w:rPr>
          <w:rFonts w:cs="Times New Roman"/>
          <w:color w:val="212529"/>
          <w:sz w:val="28"/>
          <w:szCs w:val="28"/>
          <w:shd w:fill="FFFFFF" w:val="clear"/>
          <w:lang w:val="kpv-RU"/>
        </w:rPr>
        <w:t>ӧн</w:t>
      </w:r>
      <w:r>
        <w:rPr>
          <w:rFonts w:cs="Times New Roman"/>
          <w:color w:val="212529"/>
          <w:sz w:val="28"/>
          <w:szCs w:val="28"/>
          <w:shd w:fill="FFFFFF" w:val="clear"/>
          <w:lang w:val="kpv-RU"/>
        </w:rPr>
        <w:t xml:space="preserve"> примит</w:t>
      </w:r>
      <w:r>
        <w:rPr>
          <w:rFonts w:cs="Times New Roman"/>
          <w:color w:val="212529"/>
          <w:sz w:val="28"/>
          <w:szCs w:val="28"/>
          <w:shd w:fill="FFFFFF" w:val="clear"/>
          <w:lang w:val="kpv-RU"/>
        </w:rPr>
        <w:t xml:space="preserve">ӧма </w:t>
      </w:r>
      <w:r>
        <w:rPr>
          <w:rFonts w:cs="Times New Roman"/>
          <w:color w:val="212529"/>
          <w:sz w:val="28"/>
          <w:szCs w:val="28"/>
          <w:shd w:fill="FFFFFF" w:val="clear"/>
          <w:lang w:val="kpv-RU"/>
        </w:rPr>
        <w:t>му участокъяс</w:t>
      </w:r>
      <w:r>
        <w:rPr>
          <w:rFonts w:cs="Times New Roman"/>
          <w:color w:val="212529"/>
          <w:sz w:val="28"/>
          <w:szCs w:val="28"/>
          <w:shd w:fill="FFFFFF" w:val="clear"/>
          <w:lang w:val="kpv-RU"/>
        </w:rPr>
        <w:t>сӧ</w:t>
      </w:r>
      <w:r>
        <w:rPr>
          <w:rFonts w:cs="Times New Roman"/>
          <w:color w:val="212529"/>
          <w:sz w:val="28"/>
          <w:szCs w:val="28"/>
          <w:shd w:fill="FFFFFF" w:val="clear"/>
          <w:lang w:val="kpv-RU"/>
        </w:rPr>
        <w:t xml:space="preserve"> гражданалы,</w:t>
      </w:r>
      <w:r>
        <w:rPr>
          <w:rFonts w:cs="Times New Roman"/>
          <w:b w:val="false"/>
          <w:i w:val="false"/>
          <w:caps w:val="false"/>
          <w:smallCaps w:val="false"/>
          <w:color w:val="212529"/>
          <w:spacing w:val="0"/>
          <w:sz w:val="28"/>
          <w:szCs w:val="28"/>
          <w:shd w:fill="FFFFFF" w:val="clear"/>
          <w:lang w:val="kpv-RU"/>
        </w:rPr>
        <w:t xml:space="preserve"> кодъяс уджалӧны шӧр уджалан места серти татшӧм муниципальнӧй юкӧнъясын специальносьтъяс серти, кутшӧмъяс пырӧны специальносьтъяслӧн да дасьтан нырвизьяслӧн татшӧм ыдждӧдӧм группаяс </w:t>
      </w:r>
      <w:r>
        <w:rPr>
          <w:rFonts w:cs="Times New Roman"/>
          <w:b w:val="false"/>
          <w:i w:val="false"/>
          <w:caps w:val="false"/>
          <w:smallCaps w:val="false"/>
          <w:color w:val="212529"/>
          <w:spacing w:val="0"/>
          <w:sz w:val="28"/>
          <w:szCs w:val="28"/>
          <w:shd w:fill="FFFFFF" w:val="clear"/>
          <w:lang w:val="kpv-RU"/>
        </w:rPr>
        <w:t>лыд</w:t>
      </w:r>
      <w:r>
        <w:rPr>
          <w:rFonts w:cs="Times New Roman"/>
          <w:b w:val="false"/>
          <w:i w:val="false"/>
          <w:caps w:val="false"/>
          <w:smallCaps w:val="false"/>
          <w:color w:val="212529"/>
          <w:spacing w:val="0"/>
          <w:sz w:val="28"/>
          <w:szCs w:val="28"/>
          <w:shd w:fill="FFFFFF" w:val="clear"/>
          <w:lang w:val="kpv-RU"/>
        </w:rPr>
        <w:t xml:space="preserve">ӧ: </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1) </w:t>
      </w:r>
      <w:r>
        <w:rPr>
          <w:rStyle w:val="7"/>
          <w:color w:val="212529"/>
          <w:sz w:val="28"/>
          <w:szCs w:val="28"/>
          <w:shd w:fill="FFFFFF" w:val="clear"/>
          <w:lang w:val="kpv-RU" w:eastAsia="zh-CN" w:bidi="ar-SA"/>
        </w:rPr>
        <w:t>«</w:t>
      </w:r>
      <w:r>
        <w:rPr>
          <w:color w:val="212529"/>
          <w:sz w:val="28"/>
          <w:szCs w:val="28"/>
          <w:shd w:fill="FFFFFF" w:val="clear"/>
          <w:lang w:val="kpv-RU"/>
        </w:rPr>
        <w:t>Йӧзлысь дзоньвидзалун видзӧм да медицина наукаяс</w:t>
      </w:r>
      <w:r>
        <w:rPr>
          <w:rStyle w:val="7"/>
          <w:color w:val="212529"/>
          <w:sz w:val="28"/>
          <w:szCs w:val="28"/>
          <w:shd w:fill="FFFFFF" w:val="clear"/>
          <w:lang w:val="kpv-RU" w:eastAsia="zh-CN" w:bidi="ar-SA"/>
        </w:rPr>
        <w:t>»</w:t>
      </w:r>
      <w:r>
        <w:rPr>
          <w:color w:val="212529"/>
          <w:sz w:val="28"/>
          <w:szCs w:val="28"/>
          <w:shd w:fill="FFFFFF" w:val="clear"/>
          <w:lang w:val="kpv-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2) </w:t>
      </w:r>
      <w:r>
        <w:rPr>
          <w:rStyle w:val="7"/>
          <w:color w:val="212529"/>
          <w:sz w:val="28"/>
          <w:szCs w:val="28"/>
          <w:shd w:fill="FFFFFF" w:val="clear"/>
          <w:lang w:val="kpv-RU" w:eastAsia="zh-CN" w:bidi="ar-SA"/>
        </w:rPr>
        <w:t>«</w:t>
      </w:r>
      <w:r>
        <w:rPr>
          <w:color w:val="212529"/>
          <w:sz w:val="28"/>
          <w:szCs w:val="28"/>
          <w:shd w:fill="FFFFFF" w:val="clear"/>
          <w:lang w:val="kpv-RU"/>
        </w:rPr>
        <w:t>Ветеринария и зоотехния</w:t>
      </w:r>
      <w:r>
        <w:rPr>
          <w:rStyle w:val="7"/>
          <w:color w:val="212529"/>
          <w:sz w:val="28"/>
          <w:szCs w:val="28"/>
          <w:shd w:fill="FFFFFF" w:val="clear"/>
          <w:lang w:val="kpv-RU" w:eastAsia="zh-CN" w:bidi="ar-SA"/>
        </w:rPr>
        <w:t>»</w:t>
      </w:r>
      <w:r>
        <w:rPr>
          <w:color w:val="212529"/>
          <w:sz w:val="28"/>
          <w:szCs w:val="28"/>
          <w:shd w:fill="FFFFFF" w:val="clear"/>
          <w:lang w:val="kpv-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3) </w:t>
      </w:r>
      <w:r>
        <w:rPr>
          <w:rStyle w:val="7"/>
          <w:color w:val="212529"/>
          <w:sz w:val="28"/>
          <w:szCs w:val="28"/>
          <w:shd w:fill="FFFFFF" w:val="clear"/>
          <w:lang w:val="kpv-RU" w:eastAsia="zh-CN" w:bidi="ar-SA"/>
        </w:rPr>
        <w:t>«</w:t>
      </w:r>
      <w:r>
        <w:rPr>
          <w:color w:val="212529"/>
          <w:sz w:val="28"/>
          <w:szCs w:val="28"/>
          <w:shd w:fill="FFFFFF" w:val="clear"/>
          <w:lang w:val="kpv-RU"/>
        </w:rPr>
        <w:t>Велӧдӧм да педагогика наукаяс</w:t>
      </w:r>
      <w:r>
        <w:rPr>
          <w:rStyle w:val="7"/>
          <w:color w:val="212529"/>
          <w:sz w:val="28"/>
          <w:szCs w:val="28"/>
          <w:shd w:fill="FFFFFF" w:val="clear"/>
          <w:lang w:val="kpv-RU" w:eastAsia="zh-CN" w:bidi="ar-SA"/>
        </w:rPr>
        <w:t>»</w:t>
      </w:r>
      <w:r>
        <w:rPr>
          <w:color w:val="212529"/>
          <w:sz w:val="28"/>
          <w:szCs w:val="28"/>
          <w:shd w:fill="FFFFFF" w:val="clear"/>
          <w:lang w:val="kpv-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4) </w:t>
      </w:r>
      <w:r>
        <w:rPr>
          <w:rStyle w:val="7"/>
          <w:color w:val="212529"/>
          <w:sz w:val="28"/>
          <w:szCs w:val="28"/>
          <w:shd w:fill="FFFFFF" w:val="clear"/>
          <w:lang w:val="kpv-RU" w:eastAsia="zh-CN" w:bidi="ar-SA"/>
        </w:rPr>
        <w:t>«</w:t>
      </w:r>
      <w:r>
        <w:rPr>
          <w:color w:val="212529"/>
          <w:sz w:val="28"/>
          <w:szCs w:val="28"/>
          <w:shd w:fill="FFFFFF" w:val="clear"/>
          <w:lang w:val="kpv-RU"/>
        </w:rPr>
        <w:t>Видз-му овмӧс да видз-му овмӧс наукаяс</w:t>
      </w:r>
      <w:r>
        <w:rPr>
          <w:rStyle w:val="7"/>
          <w:color w:val="212529"/>
          <w:sz w:val="28"/>
          <w:szCs w:val="28"/>
          <w:shd w:fill="FFFFFF" w:val="clear"/>
          <w:lang w:val="kpv-RU" w:eastAsia="zh-CN" w:bidi="ar-SA"/>
        </w:rPr>
        <w:t>»,</w:t>
      </w:r>
    </w:p>
    <w:p>
      <w:pPr>
        <w:pStyle w:val="ListParagraph"/>
        <w:spacing w:lineRule="auto" w:line="240" w:before="0" w:after="0"/>
        <w:ind w:left="0" w:right="0" w:firstLine="850"/>
        <w:contextualSpacing/>
        <w:jc w:val="both"/>
        <w:rPr>
          <w:sz w:val="28"/>
          <w:szCs w:val="28"/>
        </w:rPr>
      </w:pPr>
      <w:r>
        <w:rPr>
          <w:rFonts w:cs="Times New Roman"/>
          <w:color w:val="212529"/>
          <w:sz w:val="28"/>
          <w:szCs w:val="28"/>
          <w:shd w:fill="FFFFFF" w:val="clear"/>
          <w:lang w:val="kpv-RU"/>
        </w:rPr>
        <w:t>мынтысьтӧг вӧдитчӧмӧ</w:t>
      </w:r>
      <w:r>
        <w:rPr>
          <w:rFonts w:cs="Times New Roman"/>
          <w:color w:val="212529"/>
          <w:sz w:val="28"/>
          <w:szCs w:val="28"/>
          <w:shd w:fill="FFFFFF" w:val="clear"/>
          <w:lang w:val="kpv-RU"/>
        </w:rPr>
        <w:t xml:space="preserve"> сетӧмсӧ ошкӧм йылысь муниципальнӧй нормативнӧй инӧда актъяс, сетӧны мынтысьтӧг </w:t>
      </w:r>
      <w:r>
        <w:rPr>
          <w:rFonts w:cs="Times New Roman"/>
          <w:color w:val="212529"/>
          <w:sz w:val="28"/>
          <w:szCs w:val="28"/>
          <w:shd w:fill="FFFFFF" w:val="clear"/>
          <w:lang w:val="kpv-RU"/>
        </w:rPr>
        <w:t>вӧдитчӧмӧ</w:t>
      </w:r>
      <w:r>
        <w:rPr>
          <w:rFonts w:cs="Times New Roman"/>
          <w:color w:val="212529"/>
          <w:sz w:val="28"/>
          <w:szCs w:val="28"/>
          <w:shd w:fill="FFFFFF" w:val="clear"/>
          <w:lang w:val="kpv-RU"/>
        </w:rPr>
        <w:t xml:space="preserve"> ас оланін стрӧитӧм либӧ ас подсобнӧй овмӧс нуӧдӧм выл</w:t>
      </w:r>
      <w:r>
        <w:rPr>
          <w:rFonts w:cs="Times New Roman"/>
          <w:color w:val="212529"/>
          <w:sz w:val="28"/>
          <w:szCs w:val="28"/>
          <w:shd w:fill="FFFFFF" w:val="clear"/>
          <w:lang w:val="kpv-RU"/>
        </w:rPr>
        <w:t>ӧ</w:t>
      </w:r>
      <w:r>
        <w:rPr>
          <w:rStyle w:val="7"/>
          <w:color w:val="212529"/>
          <w:sz w:val="28"/>
          <w:szCs w:val="28"/>
          <w:shd w:fill="FFFFFF" w:val="clear"/>
          <w:lang w:val="kpv-RU" w:eastAsia="zh-CN" w:bidi="ar-SA"/>
        </w:rPr>
        <w:t>»</w:t>
      </w:r>
      <w:r>
        <w:rPr>
          <w:color w:val="212529"/>
          <w:sz w:val="28"/>
          <w:szCs w:val="28"/>
          <w:shd w:fill="FFFFFF" w:val="clear"/>
          <w:lang w:val="kpv-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2. 5 статьяын: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1) 2 юкӧнын: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а) 4 пунктын </w:t>
      </w:r>
      <w:r>
        <w:rPr>
          <w:rStyle w:val="7"/>
          <w:color w:val="212529"/>
          <w:sz w:val="28"/>
          <w:szCs w:val="28"/>
          <w:shd w:fill="FFFFFF" w:val="clear"/>
          <w:lang w:val="kpv-RU" w:eastAsia="zh-CN" w:bidi="ar-SA"/>
        </w:rPr>
        <w:t>«</w:t>
      </w:r>
      <w:r>
        <w:rPr>
          <w:rStyle w:val="7"/>
          <w:color w:val="212529"/>
          <w:sz w:val="28"/>
          <w:szCs w:val="28"/>
          <w:shd w:fill="FFFFFF" w:val="clear"/>
          <w:lang w:val="kpv-RU" w:eastAsia="zh-CN" w:bidi="ar-SA"/>
        </w:rPr>
        <w:t>да</w:t>
      </w:r>
      <w:r>
        <w:rPr>
          <w:color w:val="212529"/>
          <w:sz w:val="28"/>
          <w:szCs w:val="28"/>
          <w:shd w:fill="FFFFFF" w:val="clear"/>
          <w:lang w:val="kpv-RU"/>
        </w:rPr>
        <w:t xml:space="preserve"> культура организация</w:t>
      </w:r>
      <w:r>
        <w:rPr>
          <w:color w:val="212529"/>
          <w:sz w:val="28"/>
          <w:szCs w:val="28"/>
          <w:shd w:fill="FFFFFF" w:val="clear"/>
          <w:lang w:val="kpv-RU"/>
        </w:rPr>
        <w:t>ясын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rStyle w:val="7"/>
          <w:color w:val="212529"/>
          <w:sz w:val="28"/>
          <w:szCs w:val="28"/>
          <w:shd w:fill="FFFFFF" w:val="clear"/>
          <w:lang w:val="kpv-RU" w:eastAsia="zh-CN" w:bidi="ar-SA"/>
        </w:rPr>
        <w:t>«</w:t>
      </w:r>
      <w:r>
        <w:rPr>
          <w:color w:val="212529"/>
          <w:sz w:val="28"/>
          <w:szCs w:val="28"/>
          <w:shd w:fill="FFFFFF" w:val="clear"/>
          <w:lang w:val="kpv-RU"/>
        </w:rPr>
        <w:t>, культура организация</w:t>
      </w:r>
      <w:r>
        <w:rPr>
          <w:color w:val="212529"/>
          <w:sz w:val="28"/>
          <w:szCs w:val="28"/>
          <w:shd w:fill="FFFFFF" w:val="clear"/>
          <w:lang w:val="kpv-RU"/>
        </w:rPr>
        <w:t>ясын</w:t>
      </w:r>
      <w:r>
        <w:rPr>
          <w:color w:val="212529"/>
          <w:sz w:val="28"/>
          <w:szCs w:val="28"/>
          <w:shd w:fill="FFFFFF" w:val="clear"/>
          <w:lang w:val="kpv-RU"/>
        </w:rPr>
        <w:t xml:space="preserve"> </w:t>
      </w:r>
      <w:r>
        <w:rPr>
          <w:color w:val="212529"/>
          <w:sz w:val="28"/>
          <w:szCs w:val="28"/>
          <w:shd w:fill="FFFFFF" w:val="clear"/>
          <w:lang w:val="kpv-RU"/>
        </w:rPr>
        <w:t>да</w:t>
      </w:r>
      <w:r>
        <w:rPr>
          <w:color w:val="212529"/>
          <w:sz w:val="28"/>
          <w:szCs w:val="28"/>
          <w:shd w:fill="FFFFFF" w:val="clear"/>
          <w:lang w:val="kpv-RU"/>
        </w:rPr>
        <w:t xml:space="preserve"> </w:t>
      </w:r>
      <w:r>
        <w:rPr>
          <w:color w:val="212529"/>
          <w:sz w:val="28"/>
          <w:szCs w:val="28"/>
          <w:shd w:fill="FFFFFF" w:val="clear"/>
          <w:lang w:val="kpv-RU"/>
        </w:rPr>
        <w:t>вынйӧр сӧвмӧдан</w:t>
      </w:r>
      <w:r>
        <w:rPr>
          <w:color w:val="212529"/>
          <w:sz w:val="28"/>
          <w:szCs w:val="28"/>
          <w:shd w:fill="FFFFFF" w:val="clear"/>
          <w:lang w:val="kpv-RU"/>
        </w:rPr>
        <w:t xml:space="preserve"> да спорт организация</w:t>
      </w:r>
      <w:r>
        <w:rPr>
          <w:color w:val="212529"/>
          <w:sz w:val="28"/>
          <w:szCs w:val="28"/>
          <w:shd w:fill="FFFFFF" w:val="clear"/>
          <w:lang w:val="kpv-RU"/>
        </w:rPr>
        <w:t>ясын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б) содтыны татшӧм сюрӧса 5</w:t>
      </w:r>
      <w:r>
        <w:rPr>
          <w:color w:val="212529"/>
          <w:sz w:val="28"/>
          <w:szCs w:val="28"/>
          <w:shd w:fill="FFFFFF" w:val="clear"/>
          <w:vertAlign w:val="superscript"/>
          <w:lang w:val="kpv-RU"/>
        </w:rPr>
        <w:t xml:space="preserve">1 </w:t>
      </w:r>
      <w:r>
        <w:rPr>
          <w:color w:val="212529"/>
          <w:sz w:val="28"/>
          <w:szCs w:val="28"/>
          <w:shd w:fill="FFFFFF" w:val="clear"/>
          <w:lang w:val="kpv-RU"/>
        </w:rPr>
        <w:t>пункт:</w:t>
      </w:r>
    </w:p>
    <w:p>
      <w:pPr>
        <w:pStyle w:val="ListParagraph"/>
        <w:spacing w:lineRule="auto" w:line="240" w:before="0" w:after="0"/>
        <w:ind w:left="0" w:right="0" w:firstLine="850"/>
        <w:contextualSpacing/>
        <w:jc w:val="both"/>
        <w:rPr>
          <w:sz w:val="28"/>
          <w:szCs w:val="28"/>
        </w:rPr>
      </w:pPr>
      <w:r>
        <w:rPr>
          <w:rStyle w:val="7"/>
          <w:color w:val="212529"/>
          <w:sz w:val="28"/>
          <w:szCs w:val="28"/>
          <w:shd w:fill="FFFFFF" w:val="clear"/>
          <w:lang w:val="kpv-RU" w:eastAsia="zh-CN" w:bidi="ar-SA"/>
        </w:rPr>
        <w:t>«</w:t>
      </w:r>
      <w:r>
        <w:rPr>
          <w:color w:val="212529"/>
          <w:sz w:val="28"/>
          <w:szCs w:val="28"/>
          <w:shd w:fill="FFFFFF" w:val="clear"/>
          <w:lang w:val="kpv-RU"/>
        </w:rPr>
        <w:t>5</w:t>
      </w:r>
      <w:r>
        <w:rPr>
          <w:color w:val="212529"/>
          <w:sz w:val="28"/>
          <w:szCs w:val="28"/>
          <w:shd w:fill="FFFFFF" w:val="clear"/>
          <w:vertAlign w:val="superscript"/>
          <w:lang w:val="kpv-RU"/>
        </w:rPr>
        <w:t>1</w:t>
      </w:r>
      <w:r>
        <w:rPr>
          <w:color w:val="212529"/>
          <w:sz w:val="28"/>
          <w:szCs w:val="28"/>
          <w:shd w:fill="FFFFFF" w:val="clear"/>
          <w:lang w:val="kpv-RU"/>
        </w:rPr>
        <w:t xml:space="preserve">) </w:t>
      </w:r>
      <w:r>
        <w:rPr>
          <w:color w:val="212529"/>
          <w:sz w:val="28"/>
          <w:szCs w:val="28"/>
          <w:shd w:fill="FFFFFF" w:val="clear"/>
          <w:lang w:val="kpv-RU"/>
        </w:rPr>
        <w:t>гражданалы –</w:t>
      </w:r>
      <w:r>
        <w:rPr>
          <w:b w:val="false"/>
          <w:i w:val="false"/>
          <w:caps w:val="false"/>
          <w:smallCaps w:val="false"/>
          <w:color w:val="212529"/>
          <w:spacing w:val="0"/>
          <w:sz w:val="28"/>
          <w:szCs w:val="28"/>
          <w:shd w:fill="FFFFFF" w:val="clear"/>
          <w:lang w:val="kpv-RU"/>
        </w:rPr>
        <w:t xml:space="preserve"> торъя военнӧй операцияын участвуйтысьяслӧн семьяӧ пырысьяслы</w:t>
      </w:r>
      <w:r>
        <w:rPr>
          <w:b w:val="false"/>
          <w:i w:val="false"/>
          <w:caps w:val="false"/>
          <w:smallCaps w:val="false"/>
          <w:color w:val="212529"/>
          <w:spacing w:val="0"/>
          <w:sz w:val="28"/>
          <w:szCs w:val="28"/>
          <w:shd w:fill="FFFFFF" w:val="clear"/>
          <w:lang w:val="kpv-RU"/>
        </w:rPr>
        <w:t xml:space="preserve">, </w:t>
      </w:r>
      <w:r>
        <w:rPr>
          <w:b w:val="false"/>
          <w:i w:val="false"/>
          <w:caps w:val="false"/>
          <w:smallCaps w:val="false"/>
          <w:color w:val="212529"/>
          <w:spacing w:val="0"/>
          <w:sz w:val="28"/>
          <w:szCs w:val="28"/>
          <w:shd w:fill="FFFFFF" w:val="clear"/>
          <w:lang w:val="kpv-RU"/>
        </w:rPr>
        <w:t>кодъяс пӧгибнитісны (кувсисны) торъя военнӧй операцияын наӧн участвуйтігӧн доймӧм (ранитчӧм, доймӧм, контузия) либӧ висьмӧм вӧсна, сэк</w:t>
      </w:r>
      <w:r>
        <w:rPr>
          <w:b w:val="false"/>
          <w:i w:val="false"/>
          <w:caps w:val="false"/>
          <w:smallCaps w:val="false"/>
          <w:color w:val="212529"/>
          <w:spacing w:val="0"/>
          <w:sz w:val="28"/>
          <w:szCs w:val="28"/>
          <w:shd w:fill="FFFFFF" w:val="clear"/>
          <w:lang w:val="kpv-RU"/>
        </w:rPr>
        <w:t>, кор торъя военнӧй операция</w:t>
      </w:r>
      <w:r>
        <w:rPr>
          <w:b w:val="false"/>
          <w:i w:val="false"/>
          <w:caps w:val="false"/>
          <w:smallCaps w:val="false"/>
          <w:color w:val="212529"/>
          <w:spacing w:val="0"/>
          <w:sz w:val="28"/>
          <w:szCs w:val="28"/>
          <w:shd w:fill="FFFFFF" w:val="clear"/>
          <w:lang w:val="kpv-RU"/>
        </w:rPr>
        <w:t>ын</w:t>
      </w:r>
      <w:r>
        <w:rPr>
          <w:b w:val="false"/>
          <w:i w:val="false"/>
          <w:caps w:val="false"/>
          <w:smallCaps w:val="false"/>
          <w:color w:val="212529"/>
          <w:spacing w:val="0"/>
          <w:sz w:val="28"/>
          <w:szCs w:val="28"/>
          <w:shd w:fill="FFFFFF" w:val="clear"/>
          <w:lang w:val="kpv-RU"/>
        </w:rPr>
        <w:t xml:space="preserve"> участвуйтысь пӧгибнитӧма (кувсьӧма) му участок босьтӧм вылӧ </w:t>
      </w:r>
      <w:r>
        <w:rPr>
          <w:b w:val="false"/>
          <w:i w:val="false"/>
          <w:caps w:val="false"/>
          <w:smallCaps w:val="false"/>
          <w:color w:val="212529"/>
          <w:spacing w:val="0"/>
          <w:sz w:val="28"/>
          <w:szCs w:val="28"/>
          <w:shd w:fill="FFFFFF" w:val="clear"/>
          <w:lang w:val="kpv-RU"/>
        </w:rPr>
        <w:t xml:space="preserve">сыӧн </w:t>
      </w:r>
      <w:r>
        <w:rPr>
          <w:b w:val="false"/>
          <w:i w:val="false"/>
          <w:caps w:val="false"/>
          <w:smallCaps w:val="false"/>
          <w:color w:val="212529"/>
          <w:spacing w:val="0"/>
          <w:sz w:val="28"/>
          <w:szCs w:val="28"/>
          <w:shd w:fill="FFFFFF" w:val="clear"/>
          <w:lang w:val="kpv-RU"/>
        </w:rPr>
        <w:t>инӧд</w:t>
      </w:r>
      <w:r>
        <w:rPr>
          <w:b w:val="false"/>
          <w:i w:val="false"/>
          <w:caps w:val="false"/>
          <w:smallCaps w:val="false"/>
          <w:color w:val="212529"/>
          <w:spacing w:val="0"/>
          <w:sz w:val="28"/>
          <w:szCs w:val="28"/>
          <w:shd w:fill="FFFFFF" w:val="clear"/>
          <w:lang w:val="kpv-RU"/>
        </w:rPr>
        <w:t>сӧ</w:t>
      </w:r>
      <w:r>
        <w:rPr>
          <w:b w:val="false"/>
          <w:i w:val="false"/>
          <w:caps w:val="false"/>
          <w:smallCaps w:val="false"/>
          <w:color w:val="212529"/>
          <w:spacing w:val="0"/>
          <w:sz w:val="28"/>
          <w:szCs w:val="28"/>
          <w:shd w:fill="FFFFFF" w:val="clear"/>
          <w:lang w:val="kpv-RU"/>
        </w:rPr>
        <w:t xml:space="preserve"> збыльмӧдтӧдз .</w:t>
      </w:r>
    </w:p>
    <w:p>
      <w:pPr>
        <w:pStyle w:val="ConsPlusNormal1"/>
        <w:spacing w:lineRule="auto" w:line="240" w:before="0" w:after="0"/>
        <w:ind w:left="0" w:right="0" w:firstLine="850"/>
        <w:contextualSpacing/>
        <w:jc w:val="both"/>
        <w:rPr>
          <w:sz w:val="28"/>
          <w:szCs w:val="28"/>
        </w:rPr>
      </w:pPr>
      <w:r>
        <w:rPr>
          <w:rFonts w:cs="Times New Roman" w:ascii="Times New Roman" w:hAnsi="Times New Roman"/>
          <w:color w:val="212529"/>
          <w:sz w:val="28"/>
          <w:szCs w:val="28"/>
          <w:shd w:fill="FFFFFF" w:val="clear"/>
          <w:lang w:val="kpv-RU"/>
        </w:rPr>
        <w:t>Тайӧ статья</w:t>
      </w:r>
      <w:r>
        <w:rPr>
          <w:rFonts w:cs="Times New Roman" w:ascii="Times New Roman" w:hAnsi="Times New Roman"/>
          <w:color w:val="212529"/>
          <w:sz w:val="28"/>
          <w:szCs w:val="28"/>
          <w:shd w:fill="FFFFFF" w:val="clear"/>
          <w:lang w:val="kpv-RU"/>
        </w:rPr>
        <w:t>сӧ</w:t>
      </w:r>
      <w:r>
        <w:rPr>
          <w:rFonts w:cs="Times New Roman" w:ascii="Times New Roman" w:hAnsi="Times New Roman"/>
          <w:color w:val="212529"/>
          <w:sz w:val="28"/>
          <w:szCs w:val="28"/>
          <w:shd w:fill="FFFFFF" w:val="clear"/>
          <w:lang w:val="kpv-RU"/>
        </w:rPr>
        <w:t xml:space="preserve"> збыльмӧдӧм могысь:</w:t>
      </w:r>
    </w:p>
    <w:p>
      <w:pPr>
        <w:pStyle w:val="ConsPlusNormal1"/>
        <w:spacing w:lineRule="auto" w:line="240" w:before="0" w:after="0"/>
        <w:ind w:left="0" w:right="0" w:firstLine="850"/>
        <w:contextualSpacing/>
        <w:jc w:val="both"/>
        <w:rPr>
          <w:sz w:val="28"/>
          <w:szCs w:val="28"/>
        </w:rPr>
      </w:pPr>
      <w:r>
        <w:rPr>
          <w:rFonts w:cs="Times New Roman" w:ascii="Times New Roman" w:hAnsi="Times New Roman"/>
          <w:b w:val="false"/>
          <w:i w:val="false"/>
          <w:caps w:val="false"/>
          <w:smallCaps w:val="false"/>
          <w:color w:val="212529"/>
          <w:spacing w:val="0"/>
          <w:sz w:val="28"/>
          <w:szCs w:val="28"/>
          <w:shd w:fill="FFFFFF" w:val="clear"/>
          <w:lang w:val="kpv-RU"/>
        </w:rPr>
        <w:t>торъя военнӧй операцияын участвуйтысьяс</w:t>
      </w:r>
      <w:r>
        <w:rPr>
          <w:rFonts w:cs="Times New Roman" w:ascii="Times New Roman" w:hAnsi="Times New Roman"/>
          <w:b w:val="false"/>
          <w:i w:val="false"/>
          <w:caps w:val="false"/>
          <w:smallCaps w:val="false"/>
          <w:color w:val="212529"/>
          <w:spacing w:val="0"/>
          <w:sz w:val="28"/>
          <w:szCs w:val="28"/>
          <w:shd w:fill="FFFFFF" w:val="clear"/>
          <w:lang w:val="kpv-RU"/>
        </w:rPr>
        <w:t xml:space="preserve"> улын гӧгӧрвосьӧны</w:t>
      </w:r>
      <w:r>
        <w:rPr>
          <w:rFonts w:cs="Times New Roman" w:ascii="Times New Roman" w:hAnsi="Times New Roman"/>
          <w:b w:val="false"/>
          <w:i w:val="false"/>
          <w:caps w:val="false"/>
          <w:smallCaps w:val="false"/>
          <w:color w:val="212529"/>
          <w:spacing w:val="0"/>
          <w:sz w:val="28"/>
          <w:szCs w:val="28"/>
          <w:shd w:fill="FFFFFF" w:val="clear"/>
          <w:lang w:val="kpv-RU"/>
        </w:rPr>
        <w:t xml:space="preserve"> военнослужащӧйяс, йӧз, кодъяс кырымалісны добровол</w:t>
      </w:r>
      <w:r>
        <w:rPr>
          <w:rFonts w:cs="Times New Roman" w:ascii="Times New Roman" w:hAnsi="Times New Roman"/>
          <w:b w:val="false"/>
          <w:i w:val="false"/>
          <w:caps w:val="false"/>
          <w:smallCaps w:val="false"/>
          <w:color w:val="212529"/>
          <w:spacing w:val="0"/>
          <w:sz w:val="28"/>
          <w:szCs w:val="28"/>
          <w:shd w:fill="FFFFFF" w:val="clear"/>
          <w:lang w:val="kpv-RU"/>
        </w:rPr>
        <w:t>ечьяслӧн</w:t>
      </w:r>
      <w:r>
        <w:rPr>
          <w:rFonts w:cs="Times New Roman" w:ascii="Times New Roman" w:hAnsi="Times New Roman"/>
          <w:b w:val="false"/>
          <w:i w:val="false"/>
          <w:caps w:val="false"/>
          <w:smallCaps w:val="false"/>
          <w:color w:val="212529"/>
          <w:spacing w:val="0"/>
          <w:sz w:val="28"/>
          <w:szCs w:val="28"/>
          <w:shd w:fill="FFFFFF" w:val="clear"/>
          <w:lang w:val="kpv-RU"/>
        </w:rPr>
        <w:t xml:space="preserve"> формирование</w:t>
      </w:r>
      <w:r>
        <w:rPr>
          <w:rFonts w:cs="Times New Roman" w:ascii="Times New Roman" w:hAnsi="Times New Roman"/>
          <w:b w:val="false"/>
          <w:i w:val="false"/>
          <w:caps w:val="false"/>
          <w:smallCaps w:val="false"/>
          <w:color w:val="212529"/>
          <w:spacing w:val="0"/>
          <w:sz w:val="28"/>
          <w:szCs w:val="28"/>
          <w:shd w:fill="FFFFFF" w:val="clear"/>
          <w:lang w:val="kpv-RU"/>
        </w:rPr>
        <w:t>ӧ пырӧдчӧм</w:t>
      </w:r>
      <w:r>
        <w:rPr>
          <w:rFonts w:cs="Times New Roman" w:ascii="Times New Roman" w:hAnsi="Times New Roman"/>
          <w:b w:val="false"/>
          <w:i w:val="false"/>
          <w:caps w:val="false"/>
          <w:smallCaps w:val="false"/>
          <w:color w:val="212529"/>
          <w:spacing w:val="0"/>
          <w:sz w:val="28"/>
          <w:szCs w:val="28"/>
          <w:shd w:fill="FFFFFF" w:val="clear"/>
          <w:lang w:val="kpv-RU"/>
        </w:rPr>
        <w:t xml:space="preserve"> йылысь контракт, </w:t>
      </w:r>
      <w:r>
        <w:rPr>
          <w:rFonts w:cs="Times New Roman" w:ascii="Times New Roman" w:hAnsi="Times New Roman"/>
          <w:b w:val="false"/>
          <w:i w:val="false"/>
          <w:caps w:val="false"/>
          <w:smallCaps w:val="false"/>
          <w:color w:val="212529"/>
          <w:spacing w:val="0"/>
          <w:sz w:val="28"/>
          <w:szCs w:val="28"/>
          <w:shd w:fill="FFFFFF" w:val="clear"/>
          <w:lang w:val="kpv-RU"/>
        </w:rPr>
        <w:t>коді отсалӧ збыльмӧдны</w:t>
      </w:r>
      <w:r>
        <w:rPr>
          <w:rFonts w:cs="Times New Roman" w:ascii="Times New Roman" w:hAnsi="Times New Roman"/>
          <w:b w:val="false"/>
          <w:i w:val="false"/>
          <w:caps w:val="false"/>
          <w:smallCaps w:val="false"/>
          <w:color w:val="212529"/>
          <w:spacing w:val="0"/>
          <w:sz w:val="28"/>
          <w:szCs w:val="28"/>
          <w:shd w:fill="FFFFFF" w:val="clear"/>
          <w:lang w:val="kpv-RU"/>
        </w:rPr>
        <w:t xml:space="preserve"> Россия Федерацияса Вооружённӧй Вынъяс </w:t>
      </w:r>
      <w:r>
        <w:rPr>
          <w:rFonts w:cs="Times New Roman" w:ascii="Times New Roman" w:hAnsi="Times New Roman"/>
          <w:b w:val="false"/>
          <w:i w:val="false"/>
          <w:caps w:val="false"/>
          <w:smallCaps w:val="false"/>
          <w:color w:val="212529"/>
          <w:spacing w:val="0"/>
          <w:sz w:val="28"/>
          <w:szCs w:val="28"/>
          <w:shd w:fill="FFFFFF" w:val="clear"/>
          <w:lang w:val="kpv-RU"/>
        </w:rPr>
        <w:t>водзын пуктӧм</w:t>
      </w:r>
      <w:r>
        <w:rPr>
          <w:rFonts w:cs="Times New Roman" w:ascii="Times New Roman" w:hAnsi="Times New Roman"/>
          <w:b w:val="false"/>
          <w:i w:val="false"/>
          <w:caps w:val="false"/>
          <w:smallCaps w:val="false"/>
          <w:color w:val="212529"/>
          <w:spacing w:val="0"/>
          <w:sz w:val="28"/>
          <w:szCs w:val="28"/>
          <w:shd w:fill="FFFFFF" w:val="clear"/>
          <w:lang w:val="kpv-RU"/>
        </w:rPr>
        <w:t xml:space="preserve"> могъяс</w:t>
      </w:r>
      <w:r>
        <w:rPr>
          <w:rFonts w:cs="Times New Roman" w:ascii="Times New Roman" w:hAnsi="Times New Roman"/>
          <w:b w:val="false"/>
          <w:i w:val="false"/>
          <w:caps w:val="false"/>
          <w:smallCaps w:val="false"/>
          <w:color w:val="212529"/>
          <w:spacing w:val="0"/>
          <w:sz w:val="28"/>
          <w:szCs w:val="28"/>
          <w:shd w:fill="FFFFFF" w:val="clear"/>
          <w:lang w:val="kpv-RU"/>
        </w:rPr>
        <w:t>сӧ</w:t>
      </w:r>
      <w:r>
        <w:rPr>
          <w:rFonts w:cs="Times New Roman" w:ascii="Times New Roman" w:hAnsi="Times New Roman"/>
          <w:b w:val="false"/>
          <w:i w:val="false"/>
          <w:caps w:val="false"/>
          <w:smallCaps w:val="false"/>
          <w:color w:val="212529"/>
          <w:spacing w:val="0"/>
          <w:sz w:val="28"/>
          <w:szCs w:val="28"/>
          <w:shd w:fill="FFFFFF" w:val="clear"/>
          <w:lang w:val="kpv-RU"/>
        </w:rPr>
        <w:t>, да йӧз, кодъяс служитӧны (служитісны) Россия Федерацияса национальнӧй гвардия войска</w:t>
      </w:r>
      <w:r>
        <w:rPr>
          <w:rFonts w:cs="Times New Roman" w:ascii="Times New Roman" w:hAnsi="Times New Roman"/>
          <w:b w:val="false"/>
          <w:i w:val="false"/>
          <w:caps w:val="false"/>
          <w:smallCaps w:val="false"/>
          <w:color w:val="212529"/>
          <w:spacing w:val="0"/>
          <w:sz w:val="28"/>
          <w:szCs w:val="28"/>
          <w:shd w:fill="FFFFFF" w:val="clear"/>
          <w:lang w:val="kpv-RU"/>
        </w:rPr>
        <w:t>яс</w:t>
      </w:r>
      <w:r>
        <w:rPr>
          <w:rFonts w:cs="Times New Roman" w:ascii="Times New Roman" w:hAnsi="Times New Roman"/>
          <w:b w:val="false"/>
          <w:i w:val="false"/>
          <w:caps w:val="false"/>
          <w:smallCaps w:val="false"/>
          <w:color w:val="212529"/>
          <w:spacing w:val="0"/>
          <w:sz w:val="28"/>
          <w:szCs w:val="28"/>
          <w:shd w:fill="FFFFFF" w:val="clear"/>
          <w:lang w:val="kpv-RU"/>
        </w:rPr>
        <w:t>ын да кодъяслӧн эм полициялӧн торъя нимъяс, кодъяслы сетӧма Россия Федерацияса Герой ним либӧ кодъясӧс торъя военнӧй операцияын участвуйтігӧн заслугаясысь наградитӧма Россия Федерацияса орденъясӧн да кодъяс лоӧны боевӧй тышъясса ветеранъясӧн;</w:t>
      </w:r>
    </w:p>
    <w:p>
      <w:pPr>
        <w:pStyle w:val="ConsPlusNormal1"/>
        <w:spacing w:lineRule="auto" w:line="240" w:before="0" w:after="0"/>
        <w:ind w:left="0" w:right="0" w:firstLine="850"/>
        <w:contextualSpacing/>
        <w:jc w:val="both"/>
        <w:rPr>
          <w:sz w:val="28"/>
          <w:szCs w:val="28"/>
        </w:rPr>
      </w:pPr>
      <w:r>
        <w:rPr>
          <w:rFonts w:ascii="Times New Roman" w:hAnsi="Times New Roman"/>
          <w:b w:val="false"/>
          <w:i w:val="false"/>
          <w:caps w:val="false"/>
          <w:smallCaps w:val="false"/>
          <w:color w:val="212529"/>
          <w:spacing w:val="0"/>
          <w:sz w:val="28"/>
          <w:szCs w:val="28"/>
          <w:shd w:fill="FFFFFF" w:val="clear"/>
          <w:lang w:val="kpv-RU"/>
        </w:rPr>
        <w:t>торъя военнӧй операция</w:t>
      </w:r>
      <w:r>
        <w:rPr>
          <w:rFonts w:ascii="Times New Roman" w:hAnsi="Times New Roman"/>
          <w:b w:val="false"/>
          <w:i w:val="false"/>
          <w:caps w:val="false"/>
          <w:smallCaps w:val="false"/>
          <w:color w:val="212529"/>
          <w:spacing w:val="0"/>
          <w:sz w:val="28"/>
          <w:szCs w:val="28"/>
          <w:shd w:fill="FFFFFF" w:val="clear"/>
          <w:lang w:val="kpv-RU"/>
        </w:rPr>
        <w:t>ын</w:t>
      </w:r>
      <w:r>
        <w:rPr>
          <w:rFonts w:ascii="Times New Roman" w:hAnsi="Times New Roman"/>
          <w:b w:val="false"/>
          <w:i w:val="false"/>
          <w:caps w:val="false"/>
          <w:smallCaps w:val="false"/>
          <w:color w:val="212529"/>
          <w:spacing w:val="0"/>
          <w:sz w:val="28"/>
          <w:szCs w:val="28"/>
          <w:shd w:fill="FFFFFF" w:val="clear"/>
          <w:lang w:val="kpv-RU"/>
        </w:rPr>
        <w:t xml:space="preserve"> участвуйтысьяслӧн семьяӧ пырысьяс </w:t>
      </w:r>
      <w:r>
        <w:rPr>
          <w:rFonts w:ascii="Times New Roman" w:hAnsi="Times New Roman"/>
          <w:b w:val="false"/>
          <w:i w:val="false"/>
          <w:caps w:val="false"/>
          <w:smallCaps w:val="false"/>
          <w:color w:val="212529"/>
          <w:spacing w:val="0"/>
          <w:sz w:val="28"/>
          <w:szCs w:val="28"/>
          <w:shd w:fill="FFFFFF" w:val="clear"/>
          <w:lang w:val="kpv-RU"/>
        </w:rPr>
        <w:t>улын гӧгӧрвосьӧны</w:t>
      </w:r>
      <w:r>
        <w:rPr>
          <w:rFonts w:ascii="Times New Roman" w:hAnsi="Times New Roman"/>
          <w:b w:val="false"/>
          <w:i w:val="false"/>
          <w:caps w:val="false"/>
          <w:smallCaps w:val="false"/>
          <w:color w:val="212529"/>
          <w:spacing w:val="0"/>
          <w:sz w:val="28"/>
          <w:szCs w:val="28"/>
          <w:shd w:fill="FFFFFF" w:val="clear"/>
          <w:lang w:val="kpv-RU"/>
        </w:rPr>
        <w:t xml:space="preserve"> торъя военнӧй операция</w:t>
      </w:r>
      <w:r>
        <w:rPr>
          <w:rFonts w:ascii="Times New Roman" w:hAnsi="Times New Roman"/>
          <w:b w:val="false"/>
          <w:i w:val="false"/>
          <w:caps w:val="false"/>
          <w:smallCaps w:val="false"/>
          <w:color w:val="212529"/>
          <w:spacing w:val="0"/>
          <w:sz w:val="28"/>
          <w:szCs w:val="28"/>
          <w:shd w:fill="FFFFFF" w:val="clear"/>
          <w:lang w:val="kpv-RU"/>
        </w:rPr>
        <w:t>ын</w:t>
      </w:r>
      <w:r>
        <w:rPr>
          <w:rFonts w:ascii="Times New Roman" w:hAnsi="Times New Roman"/>
          <w:b w:val="false"/>
          <w:i w:val="false"/>
          <w:caps w:val="false"/>
          <w:smallCaps w:val="false"/>
          <w:color w:val="212529"/>
          <w:spacing w:val="0"/>
          <w:sz w:val="28"/>
          <w:szCs w:val="28"/>
          <w:shd w:fill="FFFFFF" w:val="clear"/>
          <w:lang w:val="kpv-RU"/>
        </w:rPr>
        <w:t xml:space="preserve"> участвуйтысьлӧн кулан кадпас вылӧ </w:t>
      </w:r>
      <w:r>
        <w:rPr>
          <w:rFonts w:ascii="Times New Roman" w:hAnsi="Times New Roman"/>
          <w:b w:val="false"/>
          <w:i w:val="false"/>
          <w:caps w:val="false"/>
          <w:smallCaps w:val="false"/>
          <w:color w:val="212529"/>
          <w:spacing w:val="0"/>
          <w:sz w:val="28"/>
          <w:szCs w:val="28"/>
          <w:shd w:fill="FFFFFF" w:val="clear"/>
          <w:lang w:val="kpv-RU"/>
        </w:rPr>
        <w:t>сылӧн</w:t>
      </w:r>
      <w:r>
        <w:rPr>
          <w:rFonts w:ascii="Times New Roman" w:hAnsi="Times New Roman"/>
          <w:b w:val="false"/>
          <w:i w:val="false"/>
          <w:caps w:val="false"/>
          <w:smallCaps w:val="false"/>
          <w:color w:val="212529"/>
          <w:spacing w:val="0"/>
          <w:sz w:val="28"/>
          <w:szCs w:val="28"/>
          <w:shd w:fill="FFFFFF" w:val="clear"/>
          <w:lang w:val="kpv-RU"/>
        </w:rPr>
        <w:t xml:space="preserve"> оланін серти пасйӧм татшӧм йӧз:</w:t>
      </w:r>
    </w:p>
    <w:p>
      <w:pPr>
        <w:pStyle w:val="Normal"/>
        <w:spacing w:lineRule="auto" w:line="240" w:before="0" w:after="0"/>
        <w:ind w:left="0" w:right="0" w:firstLine="850"/>
        <w:contextualSpacing/>
        <w:jc w:val="both"/>
        <w:rPr>
          <w:sz w:val="28"/>
          <w:szCs w:val="28"/>
        </w:rPr>
      </w:pPr>
      <w:r>
        <w:rPr>
          <w:b w:val="false"/>
          <w:i w:val="false"/>
          <w:caps w:val="false"/>
          <w:smallCaps w:val="false"/>
          <w:color w:val="212529"/>
          <w:spacing w:val="0"/>
          <w:sz w:val="28"/>
          <w:szCs w:val="28"/>
          <w:shd w:fill="FFFFFF" w:val="clear"/>
          <w:lang w:val="kpv-RU"/>
        </w:rPr>
        <w:t>гӧтыр (верӧс), коді торъя военнӧй операция</w:t>
      </w:r>
      <w:r>
        <w:rPr>
          <w:b w:val="false"/>
          <w:i w:val="false"/>
          <w:caps w:val="false"/>
          <w:smallCaps w:val="false"/>
          <w:color w:val="212529"/>
          <w:spacing w:val="0"/>
          <w:sz w:val="28"/>
          <w:szCs w:val="28"/>
          <w:shd w:fill="FFFFFF" w:val="clear"/>
          <w:lang w:val="kpv-RU"/>
        </w:rPr>
        <w:t>ын</w:t>
      </w:r>
      <w:r>
        <w:rPr>
          <w:b w:val="false"/>
          <w:i w:val="false"/>
          <w:caps w:val="false"/>
          <w:smallCaps w:val="false"/>
          <w:color w:val="212529"/>
          <w:spacing w:val="0"/>
          <w:sz w:val="28"/>
          <w:szCs w:val="28"/>
          <w:shd w:fill="FFFFFF" w:val="clear"/>
          <w:lang w:val="kpv-RU"/>
        </w:rPr>
        <w:t xml:space="preserve"> участ</w:t>
      </w:r>
      <w:r>
        <w:rPr>
          <w:b w:val="false"/>
          <w:i w:val="false"/>
          <w:caps w:val="false"/>
          <w:smallCaps w:val="false"/>
          <w:color w:val="212529"/>
          <w:spacing w:val="0"/>
          <w:sz w:val="28"/>
          <w:szCs w:val="28"/>
          <w:shd w:fill="FFFFFF" w:val="clear"/>
          <w:lang w:val="kpv-RU"/>
        </w:rPr>
        <w:t>вуйтысь</w:t>
      </w:r>
      <w:r>
        <w:rPr>
          <w:b w:val="false"/>
          <w:i w:val="false"/>
          <w:caps w:val="false"/>
          <w:smallCaps w:val="false"/>
          <w:color w:val="212529"/>
          <w:spacing w:val="0"/>
          <w:sz w:val="28"/>
          <w:szCs w:val="28"/>
          <w:shd w:fill="FFFFFF" w:val="clear"/>
          <w:lang w:val="kpv-RU"/>
        </w:rPr>
        <w:t>лӧн пӧгибнитан (ку</w:t>
      </w:r>
      <w:r>
        <w:rPr>
          <w:b w:val="false"/>
          <w:i w:val="false"/>
          <w:caps w:val="false"/>
          <w:smallCaps w:val="false"/>
          <w:color w:val="212529"/>
          <w:spacing w:val="0"/>
          <w:sz w:val="28"/>
          <w:szCs w:val="28"/>
          <w:shd w:fill="FFFFFF" w:val="clear"/>
          <w:lang w:val="kpv-RU"/>
        </w:rPr>
        <w:t>всян</w:t>
      </w:r>
      <w:r>
        <w:rPr>
          <w:b w:val="false"/>
          <w:i w:val="false"/>
          <w:caps w:val="false"/>
          <w:smallCaps w:val="false"/>
          <w:color w:val="212529"/>
          <w:spacing w:val="0"/>
          <w:sz w:val="28"/>
          <w:szCs w:val="28"/>
          <w:shd w:fill="FFFFFF" w:val="clear"/>
          <w:lang w:val="kpv-RU"/>
        </w:rPr>
        <w:t xml:space="preserve">) лун </w:t>
      </w:r>
      <w:r>
        <w:rPr>
          <w:b w:val="false"/>
          <w:i w:val="false"/>
          <w:caps w:val="false"/>
          <w:smallCaps w:val="false"/>
          <w:color w:val="212529"/>
          <w:spacing w:val="0"/>
          <w:sz w:val="28"/>
          <w:szCs w:val="28"/>
          <w:shd w:fill="FFFFFF" w:val="clear"/>
          <w:lang w:val="kpv-RU"/>
        </w:rPr>
        <w:t>вылӧ вӧлі сыкӧд гижсьӧма</w:t>
      </w:r>
      <w:r>
        <w:rPr>
          <w:b w:val="false"/>
          <w:i w:val="false"/>
          <w:caps w:val="false"/>
          <w:smallCaps w:val="false"/>
          <w:color w:val="212529"/>
          <w:spacing w:val="0"/>
          <w:sz w:val="28"/>
          <w:szCs w:val="28"/>
          <w:shd w:fill="FFFFFF" w:val="clear"/>
          <w:lang w:val="kpv-RU"/>
        </w:rPr>
        <w:t>;</w:t>
      </w:r>
    </w:p>
    <w:p>
      <w:pPr>
        <w:pStyle w:val="Normal"/>
        <w:spacing w:lineRule="auto" w:line="240" w:before="0" w:after="0"/>
        <w:ind w:left="0" w:right="0" w:firstLine="850"/>
        <w:contextualSpacing/>
        <w:jc w:val="both"/>
        <w:rPr>
          <w:sz w:val="28"/>
          <w:szCs w:val="28"/>
        </w:rPr>
      </w:pPr>
      <w:r>
        <w:rPr>
          <w:b w:val="false"/>
          <w:i w:val="false"/>
          <w:caps w:val="false"/>
          <w:smallCaps w:val="false"/>
          <w:color w:val="212529"/>
          <w:spacing w:val="0"/>
          <w:sz w:val="28"/>
          <w:szCs w:val="28"/>
          <w:shd w:fill="FFFFFF" w:val="clear"/>
          <w:lang w:val="kpv-RU"/>
        </w:rPr>
        <w:t>тыр арлыдтӧм челядь, 18 арӧсысь ыджыдджык челядь, кодъяс лоисны вермытӧмъясӧн налы 18 арӧс тыртӧдз, челядь, кодъяс</w:t>
      </w:r>
      <w:r>
        <w:rPr>
          <w:b w:val="false"/>
          <w:i w:val="false"/>
          <w:caps w:val="false"/>
          <w:smallCaps w:val="false"/>
          <w:color w:val="212529"/>
          <w:spacing w:val="0"/>
          <w:sz w:val="28"/>
          <w:szCs w:val="28"/>
          <w:shd w:fill="FFFFFF" w:val="clear"/>
          <w:lang w:val="kpv-RU"/>
        </w:rPr>
        <w:t>лы абу на тырӧма</w:t>
      </w:r>
      <w:r>
        <w:rPr>
          <w:b w:val="false"/>
          <w:i w:val="false"/>
          <w:caps w:val="false"/>
          <w:smallCaps w:val="false"/>
          <w:color w:val="212529"/>
          <w:spacing w:val="0"/>
          <w:sz w:val="28"/>
          <w:szCs w:val="28"/>
          <w:shd w:fill="FFFFFF" w:val="clear"/>
          <w:lang w:val="kpv-RU"/>
        </w:rPr>
        <w:t xml:space="preserve"> 23 арӧс, </w:t>
      </w:r>
      <w:r>
        <w:rPr>
          <w:b w:val="false"/>
          <w:i w:val="false"/>
          <w:caps w:val="false"/>
          <w:smallCaps w:val="false"/>
          <w:color w:val="212529"/>
          <w:spacing w:val="0"/>
          <w:sz w:val="28"/>
          <w:szCs w:val="28"/>
          <w:shd w:fill="FFFFFF" w:val="clear"/>
          <w:lang w:val="kpv-RU"/>
        </w:rPr>
        <w:t>кодъяс</w:t>
      </w:r>
      <w:r>
        <w:rPr>
          <w:b w:val="false"/>
          <w:i w:val="false"/>
          <w:caps w:val="false"/>
          <w:smallCaps w:val="false"/>
          <w:color w:val="212529"/>
          <w:spacing w:val="0"/>
          <w:sz w:val="28"/>
          <w:szCs w:val="28"/>
          <w:shd w:fill="FFFFFF" w:val="clear"/>
          <w:lang w:val="kpv-RU"/>
        </w:rPr>
        <w:t xml:space="preserve"> очнӧя велӧдчӧны велӧдан организацияясын;</w:t>
      </w:r>
      <w:r>
        <w:rPr>
          <w:caps w:val="false"/>
          <w:smallCaps w:val="false"/>
          <w:color w:val="212529"/>
          <w:spacing w:val="0"/>
          <w:sz w:val="28"/>
          <w:szCs w:val="28"/>
          <w:shd w:fill="FFFFFF" w:val="clear"/>
          <w:lang w:val="kpv-RU"/>
        </w:rPr>
        <w:t xml:space="preserve"> </w:t>
      </w:r>
    </w:p>
    <w:p>
      <w:pPr>
        <w:pStyle w:val="Normal"/>
        <w:spacing w:lineRule="auto" w:line="240" w:before="0" w:after="0"/>
        <w:ind w:left="0" w:right="0" w:firstLine="850"/>
        <w:contextualSpacing/>
        <w:jc w:val="both"/>
        <w:rPr>
          <w:sz w:val="28"/>
          <w:szCs w:val="28"/>
        </w:rPr>
      </w:pPr>
      <w:r>
        <w:rPr>
          <w:b w:val="false"/>
          <w:i w:val="false"/>
          <w:caps w:val="false"/>
          <w:smallCaps w:val="false"/>
          <w:color w:val="212529"/>
          <w:spacing w:val="0"/>
          <w:sz w:val="28"/>
          <w:szCs w:val="28"/>
          <w:shd w:fill="FFFFFF" w:val="clear"/>
          <w:lang w:val="kpv-RU"/>
        </w:rPr>
        <w:t xml:space="preserve">бать-мам, мукӧд йӧз, </w:t>
      </w:r>
      <w:r>
        <w:rPr>
          <w:b w:val="false"/>
          <w:i w:val="false"/>
          <w:caps w:val="false"/>
          <w:smallCaps w:val="false"/>
          <w:color w:val="212529"/>
          <w:spacing w:val="0"/>
          <w:sz w:val="28"/>
          <w:szCs w:val="28"/>
          <w:shd w:fill="FFFFFF" w:val="clear"/>
          <w:lang w:val="kpv-RU"/>
        </w:rPr>
        <w:t>кодъясӧс</w:t>
      </w:r>
      <w:r>
        <w:rPr>
          <w:b w:val="false"/>
          <w:i w:val="false"/>
          <w:caps w:val="false"/>
          <w:smallCaps w:val="false"/>
          <w:color w:val="212529"/>
          <w:spacing w:val="0"/>
          <w:sz w:val="28"/>
          <w:szCs w:val="28"/>
          <w:shd w:fill="FFFFFF" w:val="clear"/>
          <w:lang w:val="kpv-RU"/>
        </w:rPr>
        <w:t xml:space="preserve"> ёрд пӧрадокын </w:t>
      </w:r>
      <w:r>
        <w:rPr>
          <w:b w:val="false"/>
          <w:i w:val="false"/>
          <w:caps w:val="false"/>
          <w:smallCaps w:val="false"/>
          <w:color w:val="212529"/>
          <w:spacing w:val="0"/>
          <w:sz w:val="28"/>
          <w:szCs w:val="28"/>
          <w:shd w:fill="FFFFFF" w:val="clear"/>
          <w:lang w:val="kpv-RU"/>
        </w:rPr>
        <w:t>шуӧма</w:t>
      </w:r>
      <w:r>
        <w:rPr>
          <w:b w:val="false"/>
          <w:i w:val="false"/>
          <w:caps w:val="false"/>
          <w:smallCaps w:val="false"/>
          <w:color w:val="212529"/>
          <w:spacing w:val="0"/>
          <w:sz w:val="28"/>
          <w:szCs w:val="28"/>
          <w:shd w:fill="FFFFFF" w:val="clear"/>
          <w:lang w:val="kpv-RU"/>
        </w:rPr>
        <w:t xml:space="preserve"> семьяӧ пырысьясӧн, а сідзжӧ йӧз, кодъяс торъя военнӧй операцияын участвуйтысьлӧн пӧгибнитан (кулан) лун вылӧ </w:t>
      </w:r>
      <w:r>
        <w:rPr>
          <w:b w:val="false"/>
          <w:i w:val="false"/>
          <w:caps w:val="false"/>
          <w:smallCaps w:val="false"/>
          <w:color w:val="212529"/>
          <w:spacing w:val="0"/>
          <w:sz w:val="28"/>
          <w:szCs w:val="28"/>
          <w:shd w:fill="FFFFFF" w:val="clear"/>
          <w:lang w:val="kpv-RU"/>
        </w:rPr>
        <w:t xml:space="preserve">лоӧны </w:t>
      </w:r>
      <w:r>
        <w:rPr>
          <w:b w:val="false"/>
          <w:i w:val="false"/>
          <w:caps w:val="false"/>
          <w:smallCaps w:val="false"/>
          <w:color w:val="212529"/>
          <w:spacing w:val="0"/>
          <w:sz w:val="28"/>
          <w:szCs w:val="28"/>
          <w:shd w:fill="FFFFFF" w:val="clear"/>
          <w:lang w:val="kpv-RU"/>
        </w:rPr>
        <w:t>торъя военнӧй операцияын участвуйтысьлӧн иждивение вылын.</w:t>
      </w:r>
      <w:r>
        <w:rPr>
          <w:rStyle w:val="7"/>
          <w:color w:val="212529"/>
          <w:sz w:val="28"/>
          <w:szCs w:val="28"/>
          <w:shd w:fill="FFFFFF" w:val="clear"/>
          <w:lang w:val="kpv-RU" w:eastAsia="zh-CN" w:bidi="ar-SA"/>
        </w:rPr>
        <w:t>»</w:t>
      </w:r>
      <w:r>
        <w:rPr>
          <w:color w:val="212529"/>
          <w:sz w:val="28"/>
          <w:szCs w:val="28"/>
          <w:shd w:fill="FFFFFF" w:val="clear"/>
          <w:lang w:val="kpv-RU"/>
        </w:rPr>
        <w:t>;</w:t>
      </w:r>
    </w:p>
    <w:p>
      <w:pPr>
        <w:pStyle w:val="Normal"/>
        <w:spacing w:lineRule="auto" w:line="240" w:before="0" w:after="0"/>
        <w:ind w:left="0" w:right="0" w:firstLine="850"/>
        <w:contextualSpacing/>
        <w:jc w:val="both"/>
        <w:rPr>
          <w:sz w:val="28"/>
          <w:szCs w:val="28"/>
        </w:rPr>
      </w:pPr>
      <w:r>
        <w:rPr>
          <w:color w:val="212529"/>
          <w:sz w:val="28"/>
          <w:szCs w:val="28"/>
          <w:shd w:fill="FFFFFF" w:val="clear"/>
          <w:lang w:val="kpv-RU" w:bidi="ru-RU"/>
        </w:rPr>
        <w:t>2) 3 юкӧнын:</w:t>
      </w:r>
    </w:p>
    <w:p>
      <w:pPr>
        <w:pStyle w:val="Normal"/>
        <w:spacing w:lineRule="auto" w:line="240" w:before="0" w:after="0"/>
        <w:ind w:left="0" w:right="0" w:firstLine="850"/>
        <w:contextualSpacing/>
        <w:jc w:val="both"/>
        <w:rPr>
          <w:sz w:val="28"/>
          <w:szCs w:val="28"/>
        </w:rPr>
      </w:pPr>
      <w:r>
        <w:rPr>
          <w:color w:val="212529"/>
          <w:sz w:val="28"/>
          <w:szCs w:val="28"/>
          <w:shd w:fill="FFFFFF" w:val="clear"/>
          <w:lang w:val="kpv-RU" w:bidi="ru-RU"/>
        </w:rPr>
        <w:t>а) мӧдӧд абзац гижны тадзи:</w:t>
      </w:r>
    </w:p>
    <w:p>
      <w:pPr>
        <w:pStyle w:val="Normal"/>
        <w:spacing w:lineRule="auto" w:line="240" w:before="0" w:after="0"/>
        <w:ind w:left="0" w:right="0" w:firstLine="850"/>
        <w:contextualSpacing/>
        <w:jc w:val="both"/>
        <w:rPr>
          <w:sz w:val="28"/>
          <w:szCs w:val="28"/>
        </w:rPr>
      </w:pPr>
      <w:r>
        <w:rPr>
          <w:rStyle w:val="7"/>
          <w:color w:val="212529"/>
          <w:sz w:val="28"/>
          <w:szCs w:val="28"/>
          <w:shd w:fill="FFFFFF" w:val="clear"/>
          <w:lang w:val="kpv-RU" w:eastAsia="zh-CN" w:bidi="ar-SA"/>
        </w:rPr>
        <w:t>«</w:t>
      </w:r>
      <w:r>
        <w:rPr>
          <w:b w:val="false"/>
          <w:i w:val="false"/>
          <w:caps w:val="false"/>
          <w:smallCaps w:val="false"/>
          <w:color w:val="212529"/>
          <w:spacing w:val="0"/>
          <w:sz w:val="28"/>
          <w:szCs w:val="28"/>
          <w:shd w:fill="FFFFFF" w:val="clear"/>
          <w:lang w:val="kpv-RU" w:bidi="ru-RU"/>
        </w:rPr>
        <w:t xml:space="preserve">Му </w:t>
      </w:r>
      <w:r>
        <w:rPr>
          <w:b w:val="false"/>
          <w:i w:val="false"/>
          <w:caps w:val="false"/>
          <w:smallCaps w:val="false"/>
          <w:color w:val="212529"/>
          <w:spacing w:val="0"/>
          <w:sz w:val="28"/>
          <w:szCs w:val="28"/>
          <w:shd w:fill="FFFFFF" w:val="clear"/>
          <w:lang w:val="kpv-RU" w:bidi="ru-RU"/>
        </w:rPr>
        <w:t>участокъяссӧ</w:t>
      </w:r>
      <w:r>
        <w:rPr>
          <w:b w:val="false"/>
          <w:i w:val="false"/>
          <w:caps w:val="false"/>
          <w:smallCaps w:val="false"/>
          <w:color w:val="212529"/>
          <w:spacing w:val="0"/>
          <w:sz w:val="28"/>
          <w:szCs w:val="28"/>
          <w:shd w:fill="FFFFFF" w:val="clear"/>
          <w:lang w:val="kpv-RU" w:bidi="ru-RU"/>
        </w:rPr>
        <w:t xml:space="preserve"> сетӧны гражданалы Коми Республикаын муниципальнӧй районъясса (муниципальнӧй кытшъясса, кар кытшъясса) муниципальнӧй юкӧнъяслӧн мудоръясын, кӧні найӧс урчитӧм пӧрадок</w:t>
      </w:r>
      <w:r>
        <w:rPr>
          <w:b w:val="false"/>
          <w:i w:val="false"/>
          <w:caps w:val="false"/>
          <w:smallCaps w:val="false"/>
          <w:color w:val="212529"/>
          <w:spacing w:val="0"/>
          <w:sz w:val="28"/>
          <w:szCs w:val="28"/>
          <w:shd w:fill="FFFFFF" w:val="clear"/>
          <w:lang w:val="kpv-RU" w:bidi="ru-RU"/>
        </w:rPr>
        <w:t>ын</w:t>
      </w:r>
      <w:r>
        <w:rPr>
          <w:b w:val="false"/>
          <w:i w:val="false"/>
          <w:caps w:val="false"/>
          <w:smallCaps w:val="false"/>
          <w:color w:val="212529"/>
          <w:spacing w:val="0"/>
          <w:sz w:val="28"/>
          <w:szCs w:val="28"/>
          <w:shd w:fill="FFFFFF" w:val="clear"/>
          <w:lang w:val="kpv-RU" w:bidi="ru-RU"/>
        </w:rPr>
        <w:t xml:space="preserve"> пасйӧма оланін серти, либӧ Коми Республикаын мукӧд муниципальнӧй юкӧнлӧн мутасъясын сэк, кор му участокъяссӧ сетӧны эмбурӧ дон босьттӧг гражданалы, кодъяс олӧны Ылі Войвыв районъясын да кодъяслӧн эм тайӧ Оланпас серти му </w:t>
      </w:r>
      <w:r>
        <w:rPr>
          <w:b w:val="false"/>
          <w:i w:val="false"/>
          <w:caps w:val="false"/>
          <w:smallCaps w:val="false"/>
          <w:color w:val="212529"/>
          <w:spacing w:val="0"/>
          <w:sz w:val="28"/>
          <w:szCs w:val="28"/>
          <w:shd w:fill="FFFFFF" w:val="clear"/>
          <w:lang w:val="kpv-RU" w:bidi="ru-RU"/>
        </w:rPr>
        <w:t>участокъяссӧ дон босьттӧг эмбурӧ сетӧм вылӧ инӧд</w:t>
      </w:r>
      <w:r>
        <w:rPr>
          <w:b w:val="false"/>
          <w:i w:val="false"/>
          <w:caps w:val="false"/>
          <w:smallCaps w:val="false"/>
          <w:color w:val="212529"/>
          <w:spacing w:val="0"/>
          <w:sz w:val="28"/>
          <w:szCs w:val="28"/>
          <w:shd w:fill="FFFFFF" w:val="clear"/>
          <w:lang w:val="kpv-RU" w:bidi="ru-RU"/>
        </w:rPr>
        <w:t>, а сідзжӧ гражданалы тайӧ статьяса 4 да 4</w:t>
      </w:r>
      <w:r>
        <w:rPr>
          <w:b w:val="false"/>
          <w:i w:val="false"/>
          <w:caps w:val="false"/>
          <w:smallCaps w:val="false"/>
          <w:color w:val="212529"/>
          <w:spacing w:val="0"/>
          <w:sz w:val="28"/>
          <w:szCs w:val="28"/>
          <w:shd w:fill="FFFFFF" w:val="clear"/>
          <w:vertAlign w:val="superscript"/>
          <w:lang w:val="kpv-RU" w:bidi="ru-RU"/>
        </w:rPr>
        <w:t>1</w:t>
      </w:r>
      <w:r>
        <w:rPr>
          <w:b w:val="false"/>
          <w:i w:val="false"/>
          <w:caps w:val="false"/>
          <w:smallCaps w:val="false"/>
          <w:color w:val="212529"/>
          <w:spacing w:val="0"/>
          <w:sz w:val="28"/>
          <w:szCs w:val="28"/>
          <w:shd w:fill="FFFFFF" w:val="clear"/>
          <w:lang w:val="kpv-RU" w:bidi="ru-RU"/>
        </w:rPr>
        <w:t xml:space="preserve"> юкӧнъясын индӧм случайясын.</w:t>
      </w:r>
      <w:r>
        <w:rPr>
          <w:rStyle w:val="7"/>
          <w:color w:val="212529"/>
          <w:sz w:val="28"/>
          <w:szCs w:val="28"/>
          <w:shd w:fill="FFFFFF" w:val="clear"/>
          <w:lang w:val="kpv-RU" w:eastAsia="zh-CN" w:bidi="ar-SA"/>
        </w:rPr>
        <w:t>»</w:t>
      </w:r>
      <w:r>
        <w:rPr>
          <w:color w:val="212529"/>
          <w:sz w:val="28"/>
          <w:szCs w:val="28"/>
          <w:shd w:fill="FFFFFF" w:val="clear"/>
          <w:lang w:val="kpv-RU" w:bidi="ru-RU"/>
        </w:rPr>
        <w:t>;</w:t>
      </w:r>
    </w:p>
    <w:p>
      <w:pPr>
        <w:pStyle w:val="Normal"/>
        <w:spacing w:lineRule="auto" w:line="240" w:before="0" w:after="0"/>
        <w:ind w:left="0" w:right="0" w:firstLine="850"/>
        <w:contextualSpacing/>
        <w:jc w:val="both"/>
        <w:rPr>
          <w:sz w:val="28"/>
          <w:szCs w:val="28"/>
        </w:rPr>
      </w:pPr>
      <w:r>
        <w:rPr>
          <w:color w:val="212529"/>
          <w:sz w:val="28"/>
          <w:szCs w:val="28"/>
          <w:shd w:fill="FFFFFF" w:val="clear"/>
          <w:lang w:val="kpv-RU" w:bidi="ru-RU"/>
        </w:rPr>
        <w:t>б) коймӧд абзац киритны;</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3) 4 юкӧнын: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а) медводдза абзацын </w:t>
      </w:r>
      <w:r>
        <w:rPr>
          <w:rStyle w:val="7"/>
          <w:color w:val="212529"/>
          <w:sz w:val="28"/>
          <w:szCs w:val="28"/>
          <w:shd w:fill="FFFFFF" w:val="clear"/>
          <w:lang w:val="kpv-RU" w:eastAsia="zh-CN" w:bidi="ar-SA"/>
        </w:rPr>
        <w:t>«</w:t>
      </w:r>
      <w:r>
        <w:rPr>
          <w:color w:val="212529"/>
          <w:sz w:val="28"/>
          <w:szCs w:val="28"/>
          <w:shd w:fill="FFFFFF" w:val="clear"/>
          <w:lang w:val="kpv-RU"/>
        </w:rPr>
        <w:t>кар кытшса</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rStyle w:val="7"/>
          <w:color w:val="212529"/>
          <w:sz w:val="28"/>
          <w:szCs w:val="28"/>
          <w:shd w:fill="FFFFFF" w:val="clear"/>
          <w:lang w:val="kpv-RU" w:eastAsia="zh-CN" w:bidi="ar-SA"/>
        </w:rPr>
        <w:t>«</w:t>
      </w:r>
      <w:r>
        <w:rPr>
          <w:color w:val="212529"/>
          <w:sz w:val="28"/>
          <w:szCs w:val="28"/>
          <w:shd w:fill="FFFFFF" w:val="clear"/>
          <w:lang w:val="kpv-RU"/>
        </w:rPr>
        <w:t>муниципальнӧй кытшса (кар кытшса)</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 </w:t>
      </w:r>
      <w:r>
        <w:rPr>
          <w:rStyle w:val="7"/>
          <w:color w:val="212529"/>
          <w:sz w:val="28"/>
          <w:szCs w:val="28"/>
          <w:shd w:fill="FFFFFF" w:val="clear"/>
          <w:lang w:val="kpv-RU" w:eastAsia="zh-CN" w:bidi="ar-SA"/>
        </w:rPr>
        <w:t>«</w:t>
      </w:r>
      <w:r>
        <w:rPr>
          <w:color w:val="212529"/>
          <w:sz w:val="28"/>
          <w:szCs w:val="28"/>
          <w:shd w:fill="FFFFFF" w:val="clear"/>
          <w:lang w:val="kpv-RU"/>
        </w:rPr>
        <w:t xml:space="preserve">, </w:t>
      </w:r>
      <w:r>
        <w:rPr>
          <w:color w:val="212529"/>
          <w:sz w:val="28"/>
          <w:szCs w:val="28"/>
          <w:shd w:fill="FFFFFF" w:val="clear"/>
          <w:lang w:val="kpv-RU"/>
        </w:rPr>
        <w:t>кутшӧмъяслӧн мудоръясыс лоӧны орччӧн</w:t>
      </w:r>
      <w:r>
        <w:rPr>
          <w:color w:val="212529"/>
          <w:sz w:val="28"/>
          <w:szCs w:val="28"/>
          <w:shd w:fill="FFFFFF" w:val="clear"/>
          <w:lang w:val="kpv-RU"/>
        </w:rPr>
        <w:t xml:space="preserve"> </w:t>
      </w:r>
      <w:r>
        <w:rPr>
          <w:b w:val="false"/>
          <w:i w:val="false"/>
          <w:caps w:val="false"/>
          <w:smallCaps w:val="false"/>
          <w:color w:val="212529"/>
          <w:spacing w:val="0"/>
          <w:sz w:val="28"/>
          <w:szCs w:val="28"/>
          <w:shd w:fill="FFFFFF" w:val="clear"/>
          <w:lang w:val="kpv-RU"/>
        </w:rPr>
        <w:t>Коми Республикаын татшӧм кар кытшкӧд</w:t>
      </w:r>
      <w:r>
        <w:rPr>
          <w:color w:val="212529"/>
          <w:sz w:val="28"/>
          <w:szCs w:val="28"/>
          <w:shd w:fill="FFFFFF" w:val="clear"/>
          <w:lang w:val="kpv-RU"/>
        </w:rPr>
        <w:t xml:space="preserve"> (водзӧ – </w:t>
      </w:r>
      <w:r>
        <w:rPr>
          <w:color w:val="212529"/>
          <w:sz w:val="28"/>
          <w:szCs w:val="28"/>
          <w:shd w:fill="FFFFFF" w:val="clear"/>
          <w:lang w:val="kpv-RU"/>
        </w:rPr>
        <w:t>орчча мудоръяса</w:t>
      </w:r>
      <w:r>
        <w:rPr>
          <w:color w:val="212529"/>
          <w:sz w:val="28"/>
          <w:szCs w:val="28"/>
          <w:shd w:fill="FFFFFF" w:val="clear"/>
          <w:lang w:val="kpv-RU"/>
        </w:rPr>
        <w:t xml:space="preserve"> район)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rStyle w:val="7"/>
          <w:color w:val="212529"/>
          <w:sz w:val="28"/>
          <w:szCs w:val="28"/>
          <w:shd w:fill="FFFFFF" w:val="clear"/>
          <w:lang w:val="kpv-RU" w:eastAsia="zh-CN" w:bidi="ar-SA"/>
        </w:rPr>
        <w:t>«</w:t>
      </w:r>
      <w:r>
        <w:rPr>
          <w:color w:val="212529"/>
          <w:sz w:val="28"/>
          <w:szCs w:val="28"/>
          <w:shd w:fill="FFFFFF" w:val="clear"/>
          <w:lang w:val="kpv-RU"/>
        </w:rPr>
        <w:t>(водзӧ – муниципальнӧй район)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б) мӧд абзацын </w:t>
      </w:r>
      <w:r>
        <w:rPr>
          <w:rStyle w:val="7"/>
          <w:color w:val="212529"/>
          <w:sz w:val="28"/>
          <w:szCs w:val="28"/>
          <w:shd w:fill="FFFFFF" w:val="clear"/>
          <w:lang w:val="kpv-RU" w:eastAsia="zh-CN" w:bidi="ar-SA"/>
        </w:rPr>
        <w:t>«</w:t>
      </w:r>
      <w:r>
        <w:rPr>
          <w:rStyle w:val="7"/>
          <w:color w:val="212529"/>
          <w:sz w:val="28"/>
          <w:szCs w:val="28"/>
          <w:shd w:fill="FFFFFF" w:val="clear"/>
          <w:lang w:val="kpv-RU" w:eastAsia="zh-CN" w:bidi="ar-SA"/>
        </w:rPr>
        <w:t>орчча мудоръяса</w:t>
      </w:r>
      <w:r>
        <w:rPr>
          <w:color w:val="212529"/>
          <w:sz w:val="28"/>
          <w:szCs w:val="28"/>
          <w:shd w:fill="FFFFFF" w:val="clear"/>
          <w:lang w:val="kpv-RU"/>
        </w:rPr>
        <w:t xml:space="preserve"> районъяс</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rStyle w:val="7"/>
          <w:color w:val="212529"/>
          <w:sz w:val="28"/>
          <w:szCs w:val="28"/>
          <w:shd w:fill="FFFFFF" w:val="clear"/>
          <w:lang w:val="kpv-RU" w:eastAsia="zh-CN" w:bidi="ar-SA"/>
        </w:rPr>
        <w:t>«</w:t>
      </w:r>
      <w:r>
        <w:rPr>
          <w:color w:val="212529"/>
          <w:sz w:val="28"/>
          <w:szCs w:val="28"/>
          <w:shd w:fill="FFFFFF" w:val="clear"/>
          <w:lang w:val="kpv-RU"/>
        </w:rPr>
        <w:t>муниципальнӧй районъяс</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 «лӧсялана</w:t>
      </w:r>
      <w:r>
        <w:rPr>
          <w:rStyle w:val="7"/>
          <w:color w:val="212529"/>
          <w:sz w:val="28"/>
          <w:szCs w:val="28"/>
          <w:shd w:fill="FFFFFF" w:val="clear"/>
          <w:lang w:val="kpv-RU" w:eastAsia="zh-CN" w:bidi="ar-SA"/>
        </w:rPr>
        <w:t>»</w:t>
      </w:r>
      <w:r>
        <w:rPr>
          <w:color w:val="212529"/>
          <w:sz w:val="28"/>
          <w:szCs w:val="28"/>
          <w:shd w:fill="FFFFFF" w:val="clear"/>
          <w:lang w:val="kpv-RU"/>
        </w:rPr>
        <w:t xml:space="preserve"> кыв киритны, </w:t>
      </w:r>
      <w:r>
        <w:rPr>
          <w:rStyle w:val="7"/>
          <w:color w:val="212529"/>
          <w:sz w:val="28"/>
          <w:szCs w:val="28"/>
          <w:shd w:fill="FFFFFF" w:val="clear"/>
          <w:lang w:val="kpv-RU" w:eastAsia="zh-CN" w:bidi="ar-SA"/>
        </w:rPr>
        <w:t>«</w:t>
      </w:r>
      <w:r>
        <w:rPr>
          <w:color w:val="212529"/>
          <w:sz w:val="28"/>
          <w:szCs w:val="28"/>
          <w:shd w:fill="FFFFFF" w:val="clear"/>
          <w:lang w:val="kpv-RU"/>
        </w:rPr>
        <w:t>кар кытшъяс</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«муниципальнӧй кытшъяс</w:t>
      </w:r>
      <w:r>
        <w:rPr>
          <w:color w:val="212529"/>
          <w:sz w:val="28"/>
          <w:szCs w:val="28"/>
          <w:shd w:fill="FFFFFF" w:val="clear"/>
          <w:lang w:val="kpv-RU"/>
        </w:rPr>
        <w:t>лӧн</w:t>
      </w:r>
      <w:r>
        <w:rPr>
          <w:color w:val="212529"/>
          <w:sz w:val="28"/>
          <w:szCs w:val="28"/>
          <w:shd w:fill="FFFFFF" w:val="clear"/>
          <w:lang w:val="kpv-RU"/>
        </w:rPr>
        <w:t xml:space="preserve"> (кар кытшъяс</w:t>
      </w:r>
      <w:r>
        <w:rPr>
          <w:color w:val="212529"/>
          <w:sz w:val="28"/>
          <w:szCs w:val="28"/>
          <w:shd w:fill="FFFFFF" w:val="clear"/>
          <w:lang w:val="kpv-RU"/>
        </w:rPr>
        <w:t>лӧн</w:t>
      </w:r>
      <w:r>
        <w:rPr>
          <w:color w:val="212529"/>
          <w:sz w:val="28"/>
          <w:szCs w:val="28"/>
          <w:shd w:fill="FFFFFF" w:val="clear"/>
          <w:lang w:val="kpv-RU"/>
        </w:rPr>
        <w:t>)</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в) коймӧд абзацын </w:t>
      </w:r>
      <w:r>
        <w:rPr>
          <w:rStyle w:val="7"/>
          <w:color w:val="212529"/>
          <w:sz w:val="28"/>
          <w:szCs w:val="28"/>
          <w:shd w:fill="FFFFFF" w:val="clear"/>
          <w:lang w:val="kpv-RU" w:eastAsia="zh-CN" w:bidi="ar-SA"/>
        </w:rPr>
        <w:t>«</w:t>
      </w:r>
      <w:r>
        <w:rPr>
          <w:color w:val="212529"/>
          <w:sz w:val="28"/>
          <w:szCs w:val="28"/>
          <w:shd w:fill="FFFFFF" w:val="clear"/>
          <w:lang w:val="kpv-RU"/>
        </w:rPr>
        <w:t>кар кытш</w:t>
      </w:r>
      <w:r>
        <w:rPr>
          <w:color w:val="212529"/>
          <w:sz w:val="28"/>
          <w:szCs w:val="28"/>
          <w:shd w:fill="FFFFFF" w:val="clear"/>
          <w:lang w:val="kpv-RU"/>
        </w:rPr>
        <w:t>ъяслӧн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rStyle w:val="7"/>
          <w:color w:val="212529"/>
          <w:sz w:val="28"/>
          <w:szCs w:val="28"/>
          <w:shd w:fill="FFFFFF" w:val="clear"/>
          <w:lang w:val="kpv-RU" w:eastAsia="zh-CN" w:bidi="ar-SA"/>
        </w:rPr>
        <w:t>«</w:t>
      </w:r>
      <w:r>
        <w:rPr>
          <w:color w:val="212529"/>
          <w:sz w:val="28"/>
          <w:szCs w:val="28"/>
          <w:shd w:fill="FFFFFF" w:val="clear"/>
          <w:lang w:val="kpv-RU"/>
        </w:rPr>
        <w:t>муниципальнӧй кытш</w:t>
      </w:r>
      <w:r>
        <w:rPr>
          <w:color w:val="212529"/>
          <w:sz w:val="28"/>
          <w:szCs w:val="28"/>
          <w:shd w:fill="FFFFFF" w:val="clear"/>
          <w:lang w:val="kpv-RU"/>
        </w:rPr>
        <w:t>ъяслӧн</w:t>
      </w:r>
      <w:r>
        <w:rPr>
          <w:color w:val="212529"/>
          <w:sz w:val="28"/>
          <w:szCs w:val="28"/>
          <w:shd w:fill="FFFFFF" w:val="clear"/>
          <w:lang w:val="kpv-RU"/>
        </w:rPr>
        <w:t xml:space="preserve"> (кар кытш</w:t>
      </w:r>
      <w:r>
        <w:rPr>
          <w:color w:val="212529"/>
          <w:sz w:val="28"/>
          <w:szCs w:val="28"/>
          <w:shd w:fill="FFFFFF" w:val="clear"/>
          <w:lang w:val="kpv-RU"/>
        </w:rPr>
        <w:t>ъяслӧн</w:t>
      </w:r>
      <w:r>
        <w:rPr>
          <w:color w:val="212529"/>
          <w:sz w:val="28"/>
          <w:szCs w:val="28"/>
          <w:shd w:fill="FFFFFF" w:val="clear"/>
          <w:lang w:val="kpv-RU"/>
        </w:rPr>
        <w:t>)</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г) нёльӧд абзацын </w:t>
      </w:r>
      <w:r>
        <w:rPr>
          <w:rStyle w:val="7"/>
          <w:color w:val="212529"/>
          <w:sz w:val="28"/>
          <w:szCs w:val="28"/>
          <w:shd w:fill="FFFFFF" w:val="clear"/>
          <w:lang w:val="kpv-RU" w:eastAsia="zh-CN" w:bidi="ar-SA"/>
        </w:rPr>
        <w:t>«</w:t>
      </w:r>
      <w:r>
        <w:rPr>
          <w:rStyle w:val="7"/>
          <w:color w:val="212529"/>
          <w:sz w:val="28"/>
          <w:szCs w:val="28"/>
          <w:shd w:fill="FFFFFF" w:val="clear"/>
          <w:lang w:val="kpv-RU" w:eastAsia="zh-CN" w:bidi="ar-SA"/>
        </w:rPr>
        <w:t>орчча мудоръяса</w:t>
      </w:r>
      <w:r>
        <w:rPr>
          <w:color w:val="212529"/>
          <w:sz w:val="28"/>
          <w:szCs w:val="28"/>
          <w:shd w:fill="FFFFFF" w:val="clear"/>
          <w:lang w:val="kpv-RU"/>
        </w:rPr>
        <w:t xml:space="preserve"> район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лӧсялана лыдын да вежлӧгын вежны </w:t>
      </w:r>
      <w:r>
        <w:rPr>
          <w:rStyle w:val="7"/>
          <w:color w:val="212529"/>
          <w:sz w:val="28"/>
          <w:szCs w:val="28"/>
          <w:shd w:fill="FFFFFF" w:val="clear"/>
          <w:lang w:val="kpv-RU" w:eastAsia="zh-CN" w:bidi="ar-SA"/>
        </w:rPr>
        <w:t>«</w:t>
      </w:r>
      <w:r>
        <w:rPr>
          <w:color w:val="212529"/>
          <w:sz w:val="28"/>
          <w:szCs w:val="28"/>
          <w:shd w:fill="FFFFFF" w:val="clear"/>
          <w:lang w:val="kpv-RU"/>
        </w:rPr>
        <w:t>муниципальнӧй район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 лӧсялана лыдын да вежлӧгын, </w:t>
      </w:r>
      <w:r>
        <w:rPr>
          <w:rStyle w:val="7"/>
          <w:color w:val="212529"/>
          <w:sz w:val="28"/>
          <w:szCs w:val="28"/>
          <w:shd w:fill="FFFFFF" w:val="clear"/>
          <w:lang w:val="kpv-RU" w:eastAsia="zh-CN" w:bidi="ar-SA"/>
        </w:rPr>
        <w:t>«</w:t>
      </w:r>
      <w:r>
        <w:rPr>
          <w:color w:val="212529"/>
          <w:sz w:val="28"/>
          <w:szCs w:val="28"/>
          <w:shd w:fill="FFFFFF" w:val="clear"/>
          <w:lang w:val="kpv-RU"/>
        </w:rPr>
        <w:t>кар кытш</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«муниципальнӧй кытш</w:t>
      </w:r>
      <w:r>
        <w:rPr>
          <w:color w:val="212529"/>
          <w:sz w:val="28"/>
          <w:szCs w:val="28"/>
          <w:shd w:fill="FFFFFF" w:val="clear"/>
          <w:lang w:val="kpv-RU"/>
        </w:rPr>
        <w:t>лӧн</w:t>
      </w:r>
      <w:r>
        <w:rPr>
          <w:color w:val="212529"/>
          <w:sz w:val="28"/>
          <w:szCs w:val="28"/>
          <w:shd w:fill="FFFFFF" w:val="clear"/>
          <w:lang w:val="kpv-RU"/>
        </w:rPr>
        <w:t xml:space="preserve"> (кар кытш</w:t>
      </w:r>
      <w:r>
        <w:rPr>
          <w:color w:val="212529"/>
          <w:sz w:val="28"/>
          <w:szCs w:val="28"/>
          <w:shd w:fill="FFFFFF" w:val="clear"/>
          <w:lang w:val="kpv-RU"/>
        </w:rPr>
        <w:t>лӧн</w:t>
      </w:r>
      <w:r>
        <w:rPr>
          <w:color w:val="212529"/>
          <w:sz w:val="28"/>
          <w:szCs w:val="28"/>
          <w:shd w:fill="FFFFFF" w:val="clear"/>
          <w:lang w:val="kpv-RU"/>
        </w:rPr>
        <w:t>)</w:t>
      </w:r>
      <w:r>
        <w:rPr>
          <w:rStyle w:val="7"/>
          <w:color w:val="212529"/>
          <w:sz w:val="28"/>
          <w:szCs w:val="28"/>
          <w:shd w:fill="FFFFFF" w:val="clear"/>
          <w:lang w:val="kpv-RU" w:eastAsia="zh-CN" w:bidi="ar-SA"/>
        </w:rPr>
        <w:t xml:space="preserve">» </w:t>
      </w:r>
      <w:r>
        <w:rPr>
          <w:rStyle w:val="7"/>
          <w:color w:val="212529"/>
          <w:sz w:val="28"/>
          <w:szCs w:val="28"/>
          <w:shd w:fill="FFFFFF" w:val="clear"/>
          <w:lang w:val="kpv-RU" w:eastAsia="zh-CN" w:bidi="ar-SA"/>
        </w:rPr>
        <w:t>кывъясӧн</w:t>
      </w:r>
      <w:r>
        <w:rPr>
          <w:color w:val="212529"/>
          <w:sz w:val="28"/>
          <w:szCs w:val="28"/>
          <w:shd w:fill="FFFFFF" w:val="clear"/>
          <w:lang w:val="kpv-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д) витӧд абзацын </w:t>
      </w:r>
      <w:r>
        <w:rPr>
          <w:rStyle w:val="7"/>
          <w:color w:val="212529"/>
          <w:sz w:val="28"/>
          <w:szCs w:val="28"/>
          <w:shd w:fill="FFFFFF" w:val="clear"/>
          <w:lang w:val="kpv-RU" w:eastAsia="zh-CN" w:bidi="ar-SA"/>
        </w:rPr>
        <w:t>«</w:t>
      </w:r>
      <w:r>
        <w:rPr>
          <w:color w:val="212529"/>
          <w:sz w:val="28"/>
          <w:szCs w:val="28"/>
          <w:shd w:fill="FFFFFF" w:val="clear"/>
          <w:lang w:val="kpv-RU"/>
        </w:rPr>
        <w:t>кар кытшъяс</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да </w:t>
      </w:r>
      <w:r>
        <w:rPr>
          <w:rStyle w:val="7"/>
          <w:color w:val="212529"/>
          <w:sz w:val="28"/>
          <w:szCs w:val="28"/>
          <w:shd w:fill="FFFFFF" w:val="clear"/>
          <w:lang w:val="kpv-RU" w:eastAsia="zh-CN" w:bidi="ar-SA"/>
        </w:rPr>
        <w:t>«</w:t>
      </w:r>
      <w:r>
        <w:rPr>
          <w:rStyle w:val="7"/>
          <w:color w:val="212529"/>
          <w:sz w:val="28"/>
          <w:szCs w:val="28"/>
          <w:shd w:fill="FFFFFF" w:val="clear"/>
          <w:lang w:val="kpv-RU" w:eastAsia="zh-CN" w:bidi="ar-SA"/>
        </w:rPr>
        <w:t>орчча мудоръяса</w:t>
      </w:r>
      <w:r>
        <w:rPr>
          <w:color w:val="212529"/>
          <w:sz w:val="28"/>
          <w:szCs w:val="28"/>
          <w:shd w:fill="FFFFFF" w:val="clear"/>
          <w:lang w:val="kpv-RU"/>
        </w:rPr>
        <w:t xml:space="preserve"> районъяс</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color w:val="212529"/>
          <w:sz w:val="28"/>
          <w:szCs w:val="28"/>
          <w:shd w:fill="FFFFFF" w:val="clear"/>
          <w:lang w:val="kpv-RU"/>
        </w:rPr>
        <w:t xml:space="preserve">лӧсялӧмӧн </w:t>
      </w:r>
      <w:r>
        <w:rPr>
          <w:rStyle w:val="7"/>
          <w:color w:val="212529"/>
          <w:sz w:val="28"/>
          <w:szCs w:val="28"/>
          <w:shd w:fill="FFFFFF" w:val="clear"/>
          <w:lang w:val="kpv-RU" w:eastAsia="zh-CN" w:bidi="ar-SA"/>
        </w:rPr>
        <w:t>«</w:t>
      </w:r>
      <w:r>
        <w:rPr>
          <w:color w:val="212529"/>
          <w:sz w:val="28"/>
          <w:szCs w:val="28"/>
          <w:shd w:fill="FFFFFF" w:val="clear"/>
          <w:lang w:val="kpv-RU"/>
        </w:rPr>
        <w:t>муниципальнӧй кытшъяс</w:t>
      </w:r>
      <w:r>
        <w:rPr>
          <w:color w:val="212529"/>
          <w:sz w:val="28"/>
          <w:szCs w:val="28"/>
          <w:shd w:fill="FFFFFF" w:val="clear"/>
          <w:lang w:val="kpv-RU"/>
        </w:rPr>
        <w:t>лӧн</w:t>
      </w:r>
      <w:r>
        <w:rPr>
          <w:color w:val="212529"/>
          <w:sz w:val="28"/>
          <w:szCs w:val="28"/>
          <w:shd w:fill="FFFFFF" w:val="clear"/>
          <w:lang w:val="kpv-RU"/>
        </w:rPr>
        <w:t xml:space="preserve"> (кар кытшъяс</w:t>
      </w:r>
      <w:r>
        <w:rPr>
          <w:color w:val="212529"/>
          <w:sz w:val="28"/>
          <w:szCs w:val="28"/>
          <w:shd w:fill="FFFFFF" w:val="clear"/>
          <w:lang w:val="kpv-RU"/>
        </w:rPr>
        <w:t>лӧн</w:t>
      </w:r>
      <w:r>
        <w:rPr>
          <w:color w:val="212529"/>
          <w:sz w:val="28"/>
          <w:szCs w:val="28"/>
          <w:shd w:fill="FFFFFF" w:val="clear"/>
          <w:lang w:val="kpv-RU"/>
        </w:rPr>
        <w:t>)</w:t>
      </w:r>
      <w:r>
        <w:rPr>
          <w:rStyle w:val="7"/>
          <w:color w:val="212529"/>
          <w:sz w:val="28"/>
          <w:szCs w:val="28"/>
          <w:shd w:fill="FFFFFF" w:val="clear"/>
          <w:lang w:val="kpv-RU" w:eastAsia="zh-CN" w:bidi="ar-SA"/>
        </w:rPr>
        <w:t>»</w:t>
      </w:r>
      <w:r>
        <w:rPr>
          <w:color w:val="212529"/>
          <w:sz w:val="28"/>
          <w:szCs w:val="28"/>
          <w:shd w:fill="FFFFFF" w:val="clear"/>
          <w:lang w:val="kpv-RU"/>
        </w:rPr>
        <w:t xml:space="preserve"> да </w:t>
      </w:r>
      <w:r>
        <w:rPr>
          <w:rStyle w:val="7"/>
          <w:color w:val="212529"/>
          <w:sz w:val="28"/>
          <w:szCs w:val="28"/>
          <w:shd w:fill="FFFFFF" w:val="clear"/>
          <w:lang w:val="kpv-RU" w:eastAsia="zh-CN" w:bidi="ar-SA"/>
        </w:rPr>
        <w:t>«</w:t>
      </w:r>
      <w:r>
        <w:rPr>
          <w:color w:val="212529"/>
          <w:sz w:val="28"/>
          <w:szCs w:val="28"/>
          <w:shd w:fill="FFFFFF" w:val="clear"/>
          <w:lang w:val="kpv-RU"/>
        </w:rPr>
        <w:t>муниципальнӧй районъяс</w:t>
      </w:r>
      <w:r>
        <w:rPr>
          <w:color w:val="212529"/>
          <w:sz w:val="28"/>
          <w:szCs w:val="28"/>
          <w:shd w:fill="FFFFFF" w:val="clear"/>
          <w:lang w:val="kpv-RU"/>
        </w:rPr>
        <w:t>лӧн</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bidi="ru-RU"/>
        </w:rPr>
        <w:t>4) содтыны татшӧм сюрӧса 4</w:t>
      </w:r>
      <w:r>
        <w:rPr>
          <w:color w:val="212529"/>
          <w:sz w:val="28"/>
          <w:szCs w:val="28"/>
          <w:shd w:fill="FFFFFF" w:val="clear"/>
          <w:vertAlign w:val="superscript"/>
          <w:lang w:val="kpv-RU" w:bidi="ru-RU"/>
        </w:rPr>
        <w:t>1</w:t>
      </w:r>
      <w:r>
        <w:rPr>
          <w:color w:val="212529"/>
          <w:sz w:val="28"/>
          <w:szCs w:val="28"/>
          <w:shd w:fill="FFFFFF" w:val="clear"/>
          <w:lang w:val="kpv-RU" w:bidi="ru-RU"/>
        </w:rPr>
        <w:t xml:space="preserve"> юкӧн:</w:t>
      </w:r>
    </w:p>
    <w:p>
      <w:pPr>
        <w:pStyle w:val="ListParagraph"/>
        <w:spacing w:lineRule="auto" w:line="240" w:before="0" w:after="0"/>
        <w:ind w:left="0" w:right="0" w:firstLine="850"/>
        <w:contextualSpacing/>
        <w:jc w:val="both"/>
        <w:rPr>
          <w:sz w:val="28"/>
          <w:szCs w:val="28"/>
        </w:rPr>
      </w:pPr>
      <w:r>
        <w:rPr>
          <w:rStyle w:val="7"/>
          <w:color w:val="212529"/>
          <w:sz w:val="28"/>
          <w:szCs w:val="28"/>
          <w:shd w:fill="FFFFFF" w:val="clear"/>
          <w:lang w:val="kpv-RU" w:eastAsia="zh-CN" w:bidi="ar-SA"/>
        </w:rPr>
        <w:t>«</w:t>
      </w:r>
      <w:r>
        <w:rPr>
          <w:color w:val="212529"/>
          <w:sz w:val="28"/>
          <w:szCs w:val="28"/>
          <w:shd w:fill="FFFFFF" w:val="clear"/>
          <w:lang w:val="kpv-RU" w:bidi="ru-RU"/>
        </w:rPr>
        <w:t>4</w:t>
      </w:r>
      <w:r>
        <w:rPr>
          <w:color w:val="212529"/>
          <w:sz w:val="28"/>
          <w:szCs w:val="28"/>
          <w:shd w:fill="FFFFFF" w:val="clear"/>
          <w:vertAlign w:val="superscript"/>
          <w:lang w:val="kpv-RU" w:bidi="ru-RU"/>
        </w:rPr>
        <w:t>1</w:t>
      </w:r>
      <w:r>
        <w:rPr>
          <w:color w:val="212529"/>
          <w:sz w:val="28"/>
          <w:szCs w:val="28"/>
          <w:shd w:fill="FFFFFF" w:val="clear"/>
          <w:lang w:val="kpv-RU" w:bidi="ru-RU"/>
        </w:rPr>
        <w:t xml:space="preserve">. </w:t>
      </w:r>
      <w:r>
        <w:rPr>
          <w:b w:val="false"/>
          <w:i w:val="false"/>
          <w:caps w:val="false"/>
          <w:smallCaps w:val="false"/>
          <w:color w:val="212529"/>
          <w:spacing w:val="0"/>
          <w:sz w:val="28"/>
          <w:szCs w:val="28"/>
          <w:shd w:fill="FFFFFF" w:val="clear"/>
          <w:lang w:val="kpv-RU" w:bidi="ru-RU"/>
        </w:rPr>
        <w:t>Му участокъяссӧ сетӧны гражданалы, кодъясӧс индӧма тайӧ статьялӧн 2 юкӧнса 5</w:t>
      </w:r>
      <w:r>
        <w:rPr>
          <w:b w:val="false"/>
          <w:i w:val="false"/>
          <w:caps w:val="false"/>
          <w:smallCaps w:val="false"/>
          <w:color w:val="212529"/>
          <w:spacing w:val="0"/>
          <w:sz w:val="28"/>
          <w:szCs w:val="28"/>
          <w:shd w:fill="FFFFFF" w:val="clear"/>
          <w:vertAlign w:val="superscript"/>
          <w:lang w:val="kpv-RU" w:bidi="ru-RU"/>
        </w:rPr>
        <w:t>1</w:t>
      </w:r>
      <w:r>
        <w:rPr>
          <w:b w:val="false"/>
          <w:i w:val="false"/>
          <w:caps w:val="false"/>
          <w:smallCaps w:val="false"/>
          <w:color w:val="212529"/>
          <w:spacing w:val="0"/>
          <w:sz w:val="28"/>
          <w:szCs w:val="28"/>
          <w:shd w:fill="FFFFFF" w:val="clear"/>
          <w:lang w:val="kpv-RU" w:bidi="ru-RU"/>
        </w:rPr>
        <w:t xml:space="preserve"> пунктын, Коми Республикаын муниципальнӧй районъясса (муниципальнӧй кытшъясса, кар кытшъясса) муниципальнӧй юкӧнъяслӧн мудоръясын, </w:t>
      </w:r>
      <w:r>
        <w:rPr>
          <w:b w:val="false"/>
          <w:i w:val="false"/>
          <w:caps w:val="false"/>
          <w:smallCaps w:val="false"/>
          <w:color w:val="212529"/>
          <w:spacing w:val="0"/>
          <w:sz w:val="28"/>
          <w:szCs w:val="28"/>
          <w:shd w:fill="FFFFFF" w:val="clear"/>
          <w:lang w:val="kpv-RU" w:bidi="ru-RU"/>
        </w:rPr>
        <w:t>кӧні</w:t>
      </w:r>
      <w:r>
        <w:rPr>
          <w:b w:val="false"/>
          <w:i w:val="false"/>
          <w:caps w:val="false"/>
          <w:smallCaps w:val="false"/>
          <w:color w:val="212529"/>
          <w:spacing w:val="0"/>
          <w:sz w:val="28"/>
          <w:szCs w:val="28"/>
          <w:shd w:fill="FFFFFF" w:val="clear"/>
          <w:lang w:val="kpv-RU" w:bidi="ru-RU"/>
        </w:rPr>
        <w:t xml:space="preserve"> урчитӧм пӧрадокын пасйӧма оланін серти торъя военнӧй операцияын участвуйтысьяслӧн семьяӧ пырысьясӧс, кодъяс шыӧдчисны тайӧ Оланпас</w:t>
      </w:r>
      <w:r>
        <w:rPr>
          <w:b w:val="false"/>
          <w:i w:val="false"/>
          <w:caps w:val="false"/>
          <w:smallCaps w:val="false"/>
          <w:color w:val="212529"/>
          <w:spacing w:val="0"/>
          <w:sz w:val="28"/>
          <w:szCs w:val="28"/>
          <w:shd w:fill="FFFFFF" w:val="clear"/>
          <w:lang w:val="kpv-RU" w:bidi="ru-RU"/>
        </w:rPr>
        <w:t>ын</w:t>
      </w:r>
      <w:r>
        <w:rPr>
          <w:b w:val="false"/>
          <w:i w:val="false"/>
          <w:caps w:val="false"/>
          <w:smallCaps w:val="false"/>
          <w:color w:val="212529"/>
          <w:spacing w:val="0"/>
          <w:sz w:val="28"/>
          <w:szCs w:val="28"/>
          <w:shd w:fill="FFFFFF" w:val="clear"/>
          <w:lang w:val="kpv-RU" w:bidi="ru-RU"/>
        </w:rPr>
        <w:t xml:space="preserve"> 5</w:t>
      </w:r>
      <w:r>
        <w:rPr>
          <w:b w:val="false"/>
          <w:i w:val="false"/>
          <w:caps w:val="false"/>
          <w:smallCaps w:val="false"/>
          <w:color w:val="212529"/>
          <w:spacing w:val="0"/>
          <w:sz w:val="28"/>
          <w:szCs w:val="28"/>
          <w:shd w:fill="FFFFFF" w:val="clear"/>
          <w:vertAlign w:val="superscript"/>
          <w:lang w:val="kpv-RU" w:bidi="ru-RU"/>
        </w:rPr>
        <w:t>1</w:t>
      </w:r>
      <w:r>
        <w:rPr>
          <w:b w:val="false"/>
          <w:i w:val="false"/>
          <w:caps w:val="false"/>
          <w:smallCaps w:val="false"/>
          <w:color w:val="212529"/>
          <w:spacing w:val="0"/>
          <w:sz w:val="28"/>
          <w:szCs w:val="28"/>
          <w:shd w:fill="FFFFFF" w:val="clear"/>
          <w:lang w:val="kpv-RU" w:bidi="ru-RU"/>
        </w:rPr>
        <w:t xml:space="preserve"> статья</w:t>
      </w:r>
      <w:r>
        <w:rPr>
          <w:b w:val="false"/>
          <w:i w:val="false"/>
          <w:caps w:val="false"/>
          <w:smallCaps w:val="false"/>
          <w:color w:val="212529"/>
          <w:spacing w:val="0"/>
          <w:sz w:val="28"/>
          <w:szCs w:val="28"/>
          <w:shd w:fill="FFFFFF" w:val="clear"/>
          <w:lang w:val="kpv-RU" w:bidi="ru-RU"/>
        </w:rPr>
        <w:t>лӧн</w:t>
      </w:r>
      <w:r>
        <w:rPr>
          <w:b w:val="false"/>
          <w:i w:val="false"/>
          <w:caps w:val="false"/>
          <w:smallCaps w:val="false"/>
          <w:color w:val="212529"/>
          <w:spacing w:val="0"/>
          <w:sz w:val="28"/>
          <w:szCs w:val="28"/>
          <w:shd w:fill="FFFFFF" w:val="clear"/>
          <w:lang w:val="kpv-RU" w:bidi="ru-RU"/>
        </w:rPr>
        <w:t xml:space="preserve"> 4 юкӧн</w:t>
      </w:r>
      <w:r>
        <w:rPr>
          <w:b w:val="false"/>
          <w:i w:val="false"/>
          <w:caps w:val="false"/>
          <w:smallCaps w:val="false"/>
          <w:color w:val="212529"/>
          <w:spacing w:val="0"/>
          <w:sz w:val="28"/>
          <w:szCs w:val="28"/>
          <w:shd w:fill="FFFFFF" w:val="clear"/>
          <w:lang w:val="kpv-RU" w:bidi="ru-RU"/>
        </w:rPr>
        <w:t>са</w:t>
      </w:r>
      <w:r>
        <w:rPr>
          <w:b w:val="false"/>
          <w:i w:val="false"/>
          <w:caps w:val="false"/>
          <w:smallCaps w:val="false"/>
          <w:color w:val="212529"/>
          <w:spacing w:val="0"/>
          <w:sz w:val="28"/>
          <w:szCs w:val="28"/>
          <w:shd w:fill="FFFFFF" w:val="clear"/>
          <w:lang w:val="kpv-RU" w:bidi="ru-RU"/>
        </w:rPr>
        <w:t xml:space="preserve"> коймӧд абзац серти му участок сетӧм йылысь </w:t>
      </w:r>
      <w:r>
        <w:rPr>
          <w:b w:val="false"/>
          <w:i w:val="false"/>
          <w:caps w:val="false"/>
          <w:smallCaps w:val="false"/>
          <w:color w:val="212529"/>
          <w:spacing w:val="0"/>
          <w:sz w:val="28"/>
          <w:szCs w:val="28"/>
          <w:shd w:fill="FFFFFF" w:val="clear"/>
          <w:lang w:val="kpv-RU" w:bidi="ru-RU"/>
        </w:rPr>
        <w:t>заявлениеӧн</w:t>
      </w:r>
      <w:r>
        <w:rPr>
          <w:color w:val="212529"/>
          <w:sz w:val="28"/>
          <w:szCs w:val="28"/>
          <w:shd w:fill="FFFFFF" w:val="clear"/>
          <w:lang w:val="kpv-RU" w:bidi="ru-RU"/>
        </w:rPr>
        <w:t>.</w:t>
      </w:r>
      <w:r>
        <w:rPr>
          <w:rStyle w:val="7"/>
          <w:color w:val="212529"/>
          <w:sz w:val="28"/>
          <w:szCs w:val="28"/>
          <w:shd w:fill="FFFFFF" w:val="clear"/>
          <w:lang w:val="kpv-RU" w:eastAsia="zh-CN" w:bidi="ar-SA"/>
        </w:rPr>
        <w:t>»</w:t>
      </w:r>
      <w:r>
        <w:rPr>
          <w:color w:val="212529"/>
          <w:sz w:val="28"/>
          <w:szCs w:val="28"/>
          <w:shd w:fill="FFFFFF" w:val="clear"/>
          <w:lang w:val="kpv-RU" w:bidi="ru-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3. 5</w:t>
      </w:r>
      <w:r>
        <w:rPr>
          <w:color w:val="212529"/>
          <w:sz w:val="28"/>
          <w:szCs w:val="28"/>
          <w:shd w:fill="FFFFFF" w:val="clear"/>
          <w:vertAlign w:val="superscript"/>
          <w:lang w:val="kpv-RU"/>
        </w:rPr>
        <w:t xml:space="preserve">1 </w:t>
      </w:r>
      <w:r>
        <w:rPr>
          <w:color w:val="212529"/>
          <w:sz w:val="28"/>
          <w:szCs w:val="28"/>
          <w:shd w:fill="FFFFFF" w:val="clear"/>
          <w:lang w:val="kpv-RU"/>
        </w:rPr>
        <w:t>статьяын: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1) 2 юкӧнын: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 xml:space="preserve">а) 4 пунктын </w:t>
      </w:r>
      <w:r>
        <w:rPr>
          <w:rStyle w:val="7"/>
          <w:color w:val="212529"/>
          <w:sz w:val="28"/>
          <w:szCs w:val="28"/>
          <w:shd w:fill="FFFFFF" w:val="clear"/>
          <w:lang w:val="kpv-RU" w:eastAsia="zh-CN" w:bidi="ar-SA"/>
        </w:rPr>
        <w:t>«</w:t>
      </w:r>
      <w:r>
        <w:rPr>
          <w:color w:val="212529"/>
          <w:sz w:val="28"/>
          <w:szCs w:val="28"/>
          <w:shd w:fill="FFFFFF" w:val="clear"/>
          <w:lang w:val="kpv-RU"/>
        </w:rPr>
        <w:t>либӧ культура организация</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w:t>
      </w:r>
      <w:r>
        <w:rPr>
          <w:rStyle w:val="7"/>
          <w:color w:val="212529"/>
          <w:sz w:val="28"/>
          <w:szCs w:val="28"/>
          <w:shd w:fill="FFFFFF" w:val="clear"/>
          <w:lang w:val="kpv-RU" w:eastAsia="zh-CN" w:bidi="ar-SA"/>
        </w:rPr>
        <w:t>«</w:t>
      </w:r>
      <w:r>
        <w:rPr>
          <w:color w:val="212529"/>
          <w:sz w:val="28"/>
          <w:szCs w:val="28"/>
          <w:shd w:fill="FFFFFF" w:val="clear"/>
          <w:lang w:val="kpv-RU"/>
        </w:rPr>
        <w:t xml:space="preserve">, культура организация либӧ </w:t>
      </w:r>
      <w:r>
        <w:rPr>
          <w:color w:val="212529"/>
          <w:sz w:val="28"/>
          <w:szCs w:val="28"/>
          <w:shd w:fill="FFFFFF" w:val="clear"/>
          <w:lang w:val="kpv-RU"/>
        </w:rPr>
        <w:t>вынйӧр сӧвмӧдан</w:t>
      </w:r>
      <w:r>
        <w:rPr>
          <w:color w:val="212529"/>
          <w:sz w:val="28"/>
          <w:szCs w:val="28"/>
          <w:shd w:fill="FFFFFF" w:val="clear"/>
          <w:lang w:val="kpv-RU"/>
        </w:rPr>
        <w:t xml:space="preserve"> да спорт организация</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кывъясӧн;</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б) содтыны татшӧм сюрӧса 5</w:t>
      </w:r>
      <w:r>
        <w:rPr>
          <w:color w:val="212529"/>
          <w:sz w:val="28"/>
          <w:szCs w:val="28"/>
          <w:shd w:fill="FFFFFF" w:val="clear"/>
          <w:vertAlign w:val="superscript"/>
          <w:lang w:val="kpv-RU"/>
        </w:rPr>
        <w:t xml:space="preserve">1 </w:t>
      </w:r>
      <w:r>
        <w:rPr>
          <w:color w:val="212529"/>
          <w:sz w:val="28"/>
          <w:szCs w:val="28"/>
          <w:shd w:fill="FFFFFF" w:val="clear"/>
          <w:lang w:val="kpv-RU"/>
        </w:rPr>
        <w:t>пункт:</w:t>
      </w:r>
    </w:p>
    <w:p>
      <w:pPr>
        <w:pStyle w:val="ListParagraph"/>
        <w:spacing w:lineRule="auto" w:line="240" w:before="0" w:after="0"/>
        <w:ind w:left="0" w:right="0" w:firstLine="850"/>
        <w:contextualSpacing/>
        <w:jc w:val="both"/>
        <w:rPr>
          <w:sz w:val="28"/>
          <w:szCs w:val="28"/>
        </w:rPr>
      </w:pPr>
      <w:r>
        <w:rPr>
          <w:rStyle w:val="7"/>
          <w:color w:val="212529"/>
          <w:sz w:val="28"/>
          <w:szCs w:val="28"/>
          <w:shd w:fill="FFFFFF" w:val="clear"/>
          <w:lang w:val="kpv-RU" w:eastAsia="zh-CN" w:bidi="ar-SA"/>
        </w:rPr>
        <w:t>«</w:t>
      </w:r>
      <w:r>
        <w:rPr>
          <w:color w:val="212529"/>
          <w:sz w:val="28"/>
          <w:szCs w:val="28"/>
          <w:shd w:fill="FFFFFF" w:val="clear"/>
          <w:lang w:val="kpv-RU"/>
        </w:rPr>
        <w:t>5</w:t>
      </w:r>
      <w:r>
        <w:rPr>
          <w:color w:val="212529"/>
          <w:sz w:val="28"/>
          <w:szCs w:val="28"/>
          <w:shd w:fill="FFFFFF" w:val="clear"/>
          <w:vertAlign w:val="superscript"/>
          <w:lang w:val="kpv-RU"/>
        </w:rPr>
        <w:t>1</w:t>
      </w:r>
      <w:r>
        <w:rPr>
          <w:color w:val="212529"/>
          <w:sz w:val="28"/>
          <w:szCs w:val="28"/>
          <w:shd w:fill="FFFFFF" w:val="clear"/>
          <w:lang w:val="kpv-RU"/>
        </w:rPr>
        <w:t xml:space="preserve">) </w:t>
      </w:r>
      <w:r>
        <w:rPr>
          <w:b w:val="false"/>
          <w:i w:val="false"/>
          <w:caps w:val="false"/>
          <w:smallCaps w:val="false"/>
          <w:color w:val="212529"/>
          <w:spacing w:val="0"/>
          <w:sz w:val="28"/>
          <w:szCs w:val="28"/>
          <w:shd w:fill="FFFFFF" w:val="clear"/>
          <w:lang w:val="kpv-RU"/>
        </w:rPr>
        <w:t>граждана, кодъясӧс индӧма тайӧ Оланпаслӧн 5 статьяса 2 юкӧнлӧн 5</w:t>
      </w:r>
      <w:r>
        <w:rPr>
          <w:b w:val="false"/>
          <w:i w:val="false"/>
          <w:caps w:val="false"/>
          <w:smallCaps w:val="false"/>
          <w:color w:val="212529"/>
          <w:spacing w:val="0"/>
          <w:sz w:val="28"/>
          <w:szCs w:val="28"/>
          <w:shd w:fill="FFFFFF" w:val="clear"/>
          <w:vertAlign w:val="superscript"/>
          <w:lang w:val="kpv-RU"/>
        </w:rPr>
        <w:t>1</w:t>
      </w:r>
      <w:r>
        <w:rPr>
          <w:b w:val="false"/>
          <w:i w:val="false"/>
          <w:caps w:val="false"/>
          <w:smallCaps w:val="false"/>
          <w:color w:val="212529"/>
          <w:spacing w:val="0"/>
          <w:sz w:val="28"/>
          <w:szCs w:val="28"/>
          <w:shd w:fill="FFFFFF" w:val="clear"/>
          <w:lang w:val="kpv-RU"/>
        </w:rPr>
        <w:t xml:space="preserve"> пунктын, - документъяс, кутшӧмъяс эскӧдӧны торъя военнӧй операцияын участвуйтысьлысь торъя военнӧй операцияын участвуйтігӧн доймӧм (ранитчӧм, доймӧм, контузи</w:t>
      </w:r>
      <w:r>
        <w:rPr>
          <w:b w:val="false"/>
          <w:i w:val="false"/>
          <w:caps w:val="false"/>
          <w:smallCaps w:val="false"/>
          <w:color w:val="212529"/>
          <w:spacing w:val="0"/>
          <w:sz w:val="28"/>
          <w:szCs w:val="28"/>
          <w:shd w:fill="FFFFFF" w:val="clear"/>
          <w:lang w:val="kpv-RU"/>
        </w:rPr>
        <w:t>я</w:t>
      </w:r>
      <w:r>
        <w:rPr>
          <w:b w:val="false"/>
          <w:i w:val="false"/>
          <w:caps w:val="false"/>
          <w:smallCaps w:val="false"/>
          <w:color w:val="212529"/>
          <w:spacing w:val="0"/>
          <w:sz w:val="28"/>
          <w:szCs w:val="28"/>
          <w:shd w:fill="FFFFFF" w:val="clear"/>
          <w:lang w:val="kpv-RU"/>
        </w:rPr>
        <w:t>) либӧ висьмӧм вӧсна пӧгибнитӧмсӧ (кувсьӧмсӧ)</w:t>
      </w:r>
      <w:r>
        <w:rPr>
          <w:color w:val="212529"/>
          <w:sz w:val="28"/>
          <w:szCs w:val="28"/>
          <w:shd w:fill="FFFFFF" w:val="clear"/>
          <w:lang w:val="kpv-RU"/>
        </w:rPr>
        <w:t>;</w:t>
      </w:r>
      <w:r>
        <w:rPr>
          <w:rStyle w:val="7"/>
          <w:color w:val="212529"/>
          <w:sz w:val="28"/>
          <w:szCs w:val="28"/>
          <w:shd w:fill="FFFFFF" w:val="clear"/>
          <w:lang w:val="kpv-RU" w:eastAsia="zh-CN" w:bidi="ar-SA"/>
        </w:rPr>
        <w:t>»</w:t>
      </w:r>
      <w:r>
        <w:rPr>
          <w:color w:val="212529"/>
          <w:sz w:val="28"/>
          <w:szCs w:val="28"/>
          <w:shd w:fill="FFFFFF" w:val="clear"/>
          <w:lang w:val="kpv-RU"/>
        </w:rPr>
        <w:t xml:space="preserve">; </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2) 4 юкӧнӧ содтыны татшӧм сюрӧса коймӧд абзац:</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«Граждана, кодъясӧс индӧма тайӧ Оланпаслӧн 5 статьяса 2 юкӧнлӧн 5</w:t>
      </w:r>
      <w:r>
        <w:rPr>
          <w:color w:val="212529"/>
          <w:sz w:val="28"/>
          <w:szCs w:val="28"/>
          <w:shd w:fill="FFFFFF" w:val="clear"/>
          <w:vertAlign w:val="superscript"/>
          <w:lang w:val="kpv-RU"/>
        </w:rPr>
        <w:t>1</w:t>
      </w:r>
      <w:r>
        <w:rPr>
          <w:color w:val="212529"/>
          <w:sz w:val="28"/>
          <w:szCs w:val="28"/>
          <w:shd w:fill="FFFFFF" w:val="clear"/>
          <w:lang w:val="kpv-RU"/>
        </w:rPr>
        <w:t xml:space="preserve"> пунктын, </w:t>
      </w:r>
      <w:r>
        <w:rPr>
          <w:color w:val="212529"/>
          <w:sz w:val="28"/>
          <w:szCs w:val="28"/>
          <w:shd w:fill="FFFFFF" w:val="clear"/>
          <w:lang w:val="kpv-RU"/>
        </w:rPr>
        <w:t>заявлениеын</w:t>
      </w:r>
      <w:r>
        <w:rPr>
          <w:color w:val="212529"/>
          <w:sz w:val="28"/>
          <w:szCs w:val="28"/>
          <w:shd w:fill="FFFFFF" w:val="clear"/>
          <w:lang w:val="kpv-RU"/>
        </w:rPr>
        <w:t xml:space="preserve"> индӧны торъя военнӧй операцияын лӧсялана участвуйтысьлӧн семьяӧ став пырысьсӧ. </w:t>
      </w:r>
      <w:r>
        <w:rPr>
          <w:color w:val="212529"/>
          <w:sz w:val="28"/>
          <w:szCs w:val="28"/>
          <w:shd w:fill="FFFFFF" w:val="clear"/>
          <w:lang w:val="kpv-RU"/>
        </w:rPr>
        <w:t>Заявлениеӧн</w:t>
      </w:r>
      <w:r>
        <w:rPr>
          <w:b w:val="false"/>
          <w:i w:val="false"/>
          <w:caps w:val="false"/>
          <w:smallCaps w:val="false"/>
          <w:color w:val="212529"/>
          <w:spacing w:val="0"/>
          <w:sz w:val="28"/>
          <w:szCs w:val="28"/>
          <w:shd w:fill="FFFFFF" w:val="clear"/>
          <w:lang w:val="kpv-RU"/>
        </w:rPr>
        <w:t xml:space="preserve"> вермӧ шыӧдчыны торъя военнӧй операция</w:t>
      </w:r>
      <w:r>
        <w:rPr>
          <w:b w:val="false"/>
          <w:i w:val="false"/>
          <w:caps w:val="false"/>
          <w:smallCaps w:val="false"/>
          <w:color w:val="212529"/>
          <w:spacing w:val="0"/>
          <w:sz w:val="28"/>
          <w:szCs w:val="28"/>
          <w:shd w:fill="FFFFFF" w:val="clear"/>
          <w:lang w:val="kpv-RU"/>
        </w:rPr>
        <w:t>ын</w:t>
      </w:r>
      <w:r>
        <w:rPr>
          <w:b w:val="false"/>
          <w:i w:val="false"/>
          <w:caps w:val="false"/>
          <w:smallCaps w:val="false"/>
          <w:color w:val="212529"/>
          <w:spacing w:val="0"/>
          <w:sz w:val="28"/>
          <w:szCs w:val="28"/>
          <w:shd w:fill="FFFFFF" w:val="clear"/>
          <w:lang w:val="kpv-RU"/>
        </w:rPr>
        <w:t xml:space="preserve"> лӧсялана участвуйтысьлӧн семьяӧ пырысьяс пиысь ӧти. Му участоксӧ сетӧны эмбурӧ торъя военнӧй операция</w:t>
      </w:r>
      <w:r>
        <w:rPr>
          <w:b w:val="false"/>
          <w:i w:val="false"/>
          <w:caps w:val="false"/>
          <w:smallCaps w:val="false"/>
          <w:color w:val="212529"/>
          <w:spacing w:val="0"/>
          <w:sz w:val="28"/>
          <w:szCs w:val="28"/>
          <w:shd w:fill="FFFFFF" w:val="clear"/>
          <w:lang w:val="kpv-RU"/>
        </w:rPr>
        <w:t>ын</w:t>
      </w:r>
      <w:r>
        <w:rPr>
          <w:b w:val="false"/>
          <w:i w:val="false"/>
          <w:caps w:val="false"/>
          <w:smallCaps w:val="false"/>
          <w:color w:val="212529"/>
          <w:spacing w:val="0"/>
          <w:sz w:val="28"/>
          <w:szCs w:val="28"/>
          <w:shd w:fill="FFFFFF" w:val="clear"/>
          <w:lang w:val="kpv-RU"/>
        </w:rPr>
        <w:t xml:space="preserve"> лӧсялана участвуйтысьлӧн семьяӧ став пырысьлы</w:t>
      </w:r>
      <w:r>
        <w:rPr>
          <w:color w:val="212529"/>
          <w:sz w:val="28"/>
          <w:szCs w:val="28"/>
          <w:shd w:fill="FFFFFF" w:val="clear"/>
          <w:lang w:val="kpv-RU"/>
        </w:rPr>
        <w:t>.</w:t>
      </w:r>
      <w:r>
        <w:rPr>
          <w:rStyle w:val="7"/>
          <w:color w:val="212529"/>
          <w:sz w:val="28"/>
          <w:szCs w:val="28"/>
          <w:shd w:fill="FFFFFF" w:val="clear"/>
          <w:lang w:val="kpv-RU" w:eastAsia="zh-CN" w:bidi="ar-SA"/>
        </w:rPr>
        <w:t>»</w:t>
      </w:r>
      <w:r>
        <w:rPr>
          <w:color w:val="212529"/>
          <w:sz w:val="28"/>
          <w:szCs w:val="28"/>
          <w:shd w:fill="FFFFFF" w:val="clear"/>
          <w:lang w:val="kpv-RU"/>
        </w:rPr>
        <w:t>;</w:t>
      </w:r>
    </w:p>
    <w:p>
      <w:pPr>
        <w:pStyle w:val="Normal"/>
        <w:spacing w:lineRule="auto" w:line="240" w:before="0" w:after="0"/>
        <w:ind w:left="0" w:right="0" w:firstLine="850"/>
        <w:contextualSpacing/>
        <w:jc w:val="both"/>
        <w:rPr>
          <w:sz w:val="28"/>
          <w:szCs w:val="28"/>
        </w:rPr>
      </w:pPr>
      <w:r>
        <w:rPr>
          <w:color w:val="212529"/>
          <w:sz w:val="28"/>
          <w:szCs w:val="28"/>
          <w:shd w:fill="FFFFFF" w:val="clear"/>
          <w:lang w:val="kpv-RU"/>
        </w:rPr>
        <w:t>3) 9 юкӧнӧ содтыны татшӧм сюрӧса 7</w:t>
      </w:r>
      <w:r>
        <w:rPr>
          <w:color w:val="212529"/>
          <w:sz w:val="28"/>
          <w:szCs w:val="28"/>
          <w:shd w:fill="FFFFFF" w:val="clear"/>
          <w:vertAlign w:val="superscript"/>
          <w:lang w:val="kpv-RU"/>
        </w:rPr>
        <w:t xml:space="preserve">1 </w:t>
      </w:r>
      <w:r>
        <w:rPr>
          <w:color w:val="212529"/>
          <w:sz w:val="28"/>
          <w:szCs w:val="28"/>
          <w:shd w:fill="FFFFFF" w:val="clear"/>
          <w:lang w:val="kpv-RU"/>
        </w:rPr>
        <w:t xml:space="preserve">пункт: </w:t>
      </w:r>
    </w:p>
    <w:p>
      <w:pPr>
        <w:pStyle w:val="Normal"/>
        <w:spacing w:lineRule="auto" w:line="240" w:before="0" w:after="0"/>
        <w:ind w:left="0" w:right="0" w:firstLine="850"/>
        <w:contextualSpacing/>
        <w:jc w:val="both"/>
        <w:rPr>
          <w:sz w:val="28"/>
          <w:szCs w:val="28"/>
        </w:rPr>
      </w:pPr>
      <w:r>
        <w:rPr>
          <w:color w:val="212529"/>
          <w:sz w:val="28"/>
          <w:szCs w:val="28"/>
          <w:shd w:fill="FFFFFF" w:val="clear"/>
          <w:lang w:val="kpv-RU"/>
        </w:rPr>
        <w:t>«7</w:t>
      </w:r>
      <w:r>
        <w:rPr>
          <w:color w:val="212529"/>
          <w:sz w:val="28"/>
          <w:szCs w:val="28"/>
          <w:shd w:fill="FFFFFF" w:val="clear"/>
          <w:vertAlign w:val="superscript"/>
          <w:lang w:val="kpv-RU"/>
        </w:rPr>
        <w:t>1</w:t>
      </w:r>
      <w:r>
        <w:rPr>
          <w:color w:val="212529"/>
          <w:sz w:val="28"/>
          <w:szCs w:val="28"/>
          <w:shd w:fill="FFFFFF" w:val="clear"/>
          <w:lang w:val="kpv-RU"/>
        </w:rPr>
        <w:t>) торъя военнӧй операцияын участвуйтысьлысь к</w:t>
      </w:r>
      <w:r>
        <w:rPr>
          <w:color w:val="212529"/>
          <w:sz w:val="28"/>
          <w:szCs w:val="28"/>
          <w:shd w:fill="FFFFFF" w:val="clear"/>
          <w:lang w:val="kpv-RU"/>
        </w:rPr>
        <w:t>увсьӧмсӧ</w:t>
      </w:r>
      <w:r>
        <w:rPr>
          <w:color w:val="212529"/>
          <w:sz w:val="28"/>
          <w:szCs w:val="28"/>
          <w:shd w:fill="FFFFFF" w:val="clear"/>
          <w:lang w:val="kpv-RU"/>
        </w:rPr>
        <w:t xml:space="preserve"> эскӧд</w:t>
      </w:r>
      <w:r>
        <w:rPr>
          <w:color w:val="212529"/>
          <w:sz w:val="28"/>
          <w:szCs w:val="28"/>
          <w:shd w:fill="FFFFFF" w:val="clear"/>
          <w:lang w:val="kpv-RU"/>
        </w:rPr>
        <w:t>ысь</w:t>
      </w:r>
      <w:r>
        <w:rPr>
          <w:color w:val="212529"/>
          <w:sz w:val="28"/>
          <w:szCs w:val="28"/>
          <w:shd w:fill="FFFFFF" w:val="clear"/>
          <w:lang w:val="kpv-RU"/>
        </w:rPr>
        <w:t xml:space="preserve"> документ;</w:t>
      </w:r>
      <w:r>
        <w:rPr>
          <w:rStyle w:val="7"/>
          <w:color w:val="212529"/>
          <w:sz w:val="28"/>
          <w:szCs w:val="28"/>
          <w:shd w:fill="FFFFFF" w:val="clear"/>
          <w:lang w:val="kpv-RU" w:eastAsia="zh-CN" w:bidi="ar-SA"/>
        </w:rPr>
        <w:t>»</w:t>
      </w:r>
      <w:r>
        <w:rPr>
          <w:color w:val="212529"/>
          <w:sz w:val="28"/>
          <w:szCs w:val="28"/>
          <w:shd w:fill="FFFFFF" w:val="clear"/>
          <w:lang w:val="kpv-RU"/>
        </w:rPr>
        <w:t>.</w:t>
      </w:r>
    </w:p>
    <w:p>
      <w:pPr>
        <w:pStyle w:val="ListParagraph"/>
        <w:spacing w:lineRule="auto" w:line="240" w:before="0" w:after="0"/>
        <w:ind w:left="0" w:right="0" w:firstLine="850"/>
        <w:contextualSpacing/>
        <w:jc w:val="both"/>
        <w:rPr>
          <w:sz w:val="28"/>
          <w:szCs w:val="28"/>
        </w:rPr>
      </w:pPr>
      <w:r>
        <w:rPr>
          <w:color w:val="212529"/>
          <w:sz w:val="28"/>
          <w:szCs w:val="28"/>
          <w:shd w:fill="FFFFFF" w:val="clear"/>
          <w:lang w:val="kpv-RU"/>
        </w:rPr>
        <w:t>4. 6</w:t>
      </w:r>
      <w:r>
        <w:rPr>
          <w:color w:val="212529"/>
          <w:sz w:val="28"/>
          <w:szCs w:val="28"/>
          <w:shd w:fill="FFFFFF" w:val="clear"/>
          <w:vertAlign w:val="superscript"/>
          <w:lang w:val="kpv-RU"/>
        </w:rPr>
        <w:t>1</w:t>
      </w:r>
      <w:r>
        <w:rPr>
          <w:color w:val="212529"/>
          <w:sz w:val="28"/>
          <w:szCs w:val="28"/>
          <w:shd w:fill="FFFFFF" w:val="clear"/>
          <w:lang w:val="kpv-RU"/>
        </w:rPr>
        <w:t xml:space="preserve"> статьяса 1 пунктын «кар кытш</w:t>
      </w:r>
      <w:r>
        <w:rPr>
          <w:color w:val="212529"/>
          <w:sz w:val="28"/>
          <w:szCs w:val="28"/>
          <w:shd w:fill="FFFFFF" w:val="clear"/>
          <w:lang w:val="kpv-RU"/>
        </w:rPr>
        <w:t>ъяс</w:t>
      </w:r>
      <w:r>
        <w:rPr>
          <w:color w:val="212529"/>
          <w:sz w:val="28"/>
          <w:szCs w:val="28"/>
          <w:shd w:fill="FFFFFF" w:val="clear"/>
          <w:lang w:val="kpv-RU"/>
        </w:rPr>
        <w:t>са</w:t>
      </w:r>
      <w:r>
        <w:rPr>
          <w:rStyle w:val="7"/>
          <w:color w:val="212529"/>
          <w:sz w:val="28"/>
          <w:szCs w:val="28"/>
          <w:shd w:fill="FFFFFF" w:val="clear"/>
          <w:lang w:val="kpv-RU" w:eastAsia="zh-CN" w:bidi="ar-SA"/>
        </w:rPr>
        <w:t>»</w:t>
      </w:r>
      <w:r>
        <w:rPr>
          <w:color w:val="212529"/>
          <w:sz w:val="28"/>
          <w:szCs w:val="28"/>
          <w:shd w:fill="FFFFFF" w:val="clear"/>
          <w:lang w:val="kpv-RU"/>
        </w:rPr>
        <w:t xml:space="preserve"> кывъяс вежны «муниципальнӧй кытш</w:t>
      </w:r>
      <w:r>
        <w:rPr>
          <w:color w:val="212529"/>
          <w:sz w:val="28"/>
          <w:szCs w:val="28"/>
          <w:shd w:fill="FFFFFF" w:val="clear"/>
          <w:lang w:val="kpv-RU"/>
        </w:rPr>
        <w:t>ъяс</w:t>
      </w:r>
      <w:r>
        <w:rPr>
          <w:color w:val="212529"/>
          <w:sz w:val="28"/>
          <w:szCs w:val="28"/>
          <w:shd w:fill="FFFFFF" w:val="clear"/>
          <w:lang w:val="kpv-RU"/>
        </w:rPr>
        <w:t>са (кар кытш</w:t>
      </w:r>
      <w:r>
        <w:rPr>
          <w:color w:val="212529"/>
          <w:sz w:val="28"/>
          <w:szCs w:val="28"/>
          <w:shd w:fill="FFFFFF" w:val="clear"/>
          <w:lang w:val="kpv-RU"/>
        </w:rPr>
        <w:t>ъяс</w:t>
      </w:r>
      <w:r>
        <w:rPr>
          <w:color w:val="212529"/>
          <w:sz w:val="28"/>
          <w:szCs w:val="28"/>
          <w:shd w:fill="FFFFFF" w:val="clear"/>
          <w:lang w:val="kpv-RU"/>
        </w:rPr>
        <w:t>са)</w:t>
      </w:r>
      <w:r>
        <w:rPr>
          <w:rStyle w:val="7"/>
          <w:color w:val="212529"/>
          <w:sz w:val="28"/>
          <w:szCs w:val="28"/>
          <w:shd w:fill="FFFFFF" w:val="clear"/>
          <w:lang w:val="kpv-RU" w:eastAsia="zh-CN" w:bidi="ar-SA"/>
        </w:rPr>
        <w:t>»</w:t>
      </w:r>
      <w:r>
        <w:rPr>
          <w:color w:val="212529"/>
          <w:sz w:val="28"/>
          <w:szCs w:val="28"/>
          <w:shd w:fill="FFFFFF" w:val="clear"/>
          <w:lang w:val="kpv-RU"/>
        </w:rPr>
        <w:t>.</w:t>
      </w:r>
    </w:p>
    <w:p>
      <w:pPr>
        <w:pStyle w:val="ListParagraph"/>
        <w:spacing w:lineRule="auto" w:line="240" w:before="0" w:after="0"/>
        <w:ind w:left="0" w:right="0" w:firstLine="850"/>
        <w:contextualSpacing/>
        <w:jc w:val="both"/>
        <w:rPr>
          <w:b/>
          <w:b/>
          <w:sz w:val="28"/>
          <w:szCs w:val="28"/>
        </w:rPr>
      </w:pPr>
      <w:r>
        <w:rPr>
          <w:b/>
          <w:sz w:val="28"/>
          <w:szCs w:val="28"/>
        </w:rPr>
      </w:r>
    </w:p>
    <w:p>
      <w:pPr>
        <w:pStyle w:val="ListParagraph"/>
        <w:spacing w:lineRule="auto" w:line="240" w:before="0" w:after="0"/>
        <w:ind w:left="0" w:right="0" w:firstLine="850"/>
        <w:contextualSpacing/>
        <w:jc w:val="both"/>
        <w:rPr>
          <w:sz w:val="28"/>
          <w:szCs w:val="28"/>
        </w:rPr>
      </w:pPr>
      <w:r>
        <w:rPr>
          <w:b/>
          <w:color w:val="212529"/>
          <w:sz w:val="28"/>
          <w:szCs w:val="28"/>
          <w:shd w:fill="FFFFFF" w:val="clear"/>
          <w:lang w:val="kpv-RU"/>
        </w:rPr>
        <w:t xml:space="preserve">2 статья. </w:t>
      </w:r>
      <w:r>
        <w:rPr>
          <w:b w:val="false"/>
          <w:bCs w:val="false"/>
          <w:color w:val="212529"/>
          <w:sz w:val="28"/>
          <w:szCs w:val="28"/>
          <w:shd w:fill="FFFFFF" w:val="clear"/>
          <w:lang w:val="kpv-RU"/>
        </w:rPr>
        <w:t xml:space="preserve">Тайӧ Оланпасыс вынсялӧ сійӧс официальнӧя йӧзӧдан лунсянь. </w:t>
      </w:r>
    </w:p>
    <w:p>
      <w:pPr>
        <w:pStyle w:val="Normal"/>
        <w:tabs>
          <w:tab w:val="clear" w:pos="708"/>
          <w:tab w:val="left" w:pos="1134" w:leader="none"/>
        </w:tabs>
        <w:spacing w:lineRule="auto" w:line="240" w:before="0" w:after="0"/>
        <w:ind w:left="0" w:right="0" w:firstLine="850"/>
        <w:contextualSpacing/>
        <w:jc w:val="both"/>
        <w:rPr>
          <w:rFonts w:ascii="Times New Roman" w:hAnsi="Times New Roman"/>
          <w:color w:val="212529"/>
          <w:sz w:val="28"/>
          <w:szCs w:val="28"/>
          <w:highlight w:val="none"/>
          <w:shd w:fill="FFFFFF" w:val="clear"/>
          <w:lang w:val="kpv-RU"/>
        </w:rPr>
      </w:pPr>
      <w:r>
        <w:rPr>
          <w:color w:val="212529"/>
          <w:sz w:val="28"/>
          <w:szCs w:val="28"/>
          <w:shd w:fill="FFFFFF" w:val="clear"/>
          <w:lang w:val="kpv-RU"/>
        </w:rPr>
      </w:r>
    </w:p>
    <w:p>
      <w:pPr>
        <w:pStyle w:val="Normal"/>
        <w:spacing w:lineRule="auto" w:line="240" w:before="0" w:after="0"/>
        <w:ind w:left="0" w:right="0" w:firstLine="850"/>
        <w:contextualSpacing/>
        <w:jc w:val="both"/>
        <w:rPr>
          <w:rFonts w:ascii="Times New Roman" w:hAnsi="Times New Roman"/>
          <w:color w:val="212529"/>
          <w:sz w:val="28"/>
          <w:szCs w:val="28"/>
          <w:highlight w:val="none"/>
          <w:shd w:fill="FFFFFF" w:val="clear"/>
          <w:lang w:val="kpv-RU"/>
        </w:rPr>
      </w:pPr>
      <w:r>
        <w:rPr>
          <w:color w:val="212529"/>
          <w:sz w:val="28"/>
          <w:szCs w:val="28"/>
          <w:shd w:fill="FFFFFF" w:val="clear"/>
          <w:lang w:val="kpv-RU"/>
        </w:rPr>
      </w:r>
    </w:p>
    <w:p>
      <w:pPr>
        <w:pStyle w:val="Normal"/>
        <w:spacing w:lineRule="auto" w:line="240" w:before="0" w:after="0"/>
        <w:ind w:left="0" w:right="0" w:firstLine="850"/>
        <w:contextualSpacing/>
        <w:jc w:val="both"/>
        <w:rPr>
          <w:rFonts w:ascii="Times New Roman" w:hAnsi="Times New Roman"/>
          <w:color w:val="212529"/>
          <w:sz w:val="28"/>
          <w:szCs w:val="28"/>
          <w:highlight w:val="none"/>
          <w:shd w:fill="FFFFFF" w:val="clear"/>
          <w:lang w:val="kpv-RU"/>
        </w:rPr>
      </w:pPr>
      <w:r>
        <w:rPr>
          <w:color w:val="212529"/>
          <w:sz w:val="28"/>
          <w:szCs w:val="28"/>
          <w:shd w:fill="FFFFFF" w:val="clear"/>
          <w:lang w:val="kpv-RU"/>
        </w:rPr>
      </w:r>
    </w:p>
    <w:p>
      <w:pPr>
        <w:pStyle w:val="Normal"/>
        <w:suppressAutoHyphens w:val="true"/>
        <w:spacing w:lineRule="auto" w:line="240" w:before="0" w:after="0"/>
        <w:ind w:left="0" w:right="0" w:hanging="0"/>
        <w:contextualSpacing/>
        <w:jc w:val="both"/>
        <w:rPr>
          <w:sz w:val="28"/>
          <w:szCs w:val="28"/>
        </w:rPr>
      </w:pPr>
      <w:r>
        <w:rPr>
          <w:rFonts w:eastAsia="Calibri"/>
          <w:color w:val="212529"/>
          <w:sz w:val="28"/>
          <w:szCs w:val="28"/>
          <w:shd w:fill="FFFFFF" w:val="clear"/>
          <w:lang w:val="kpv-RU"/>
        </w:rPr>
        <w:t xml:space="preserve">Коми </w:t>
      </w:r>
      <w:r>
        <w:rPr>
          <w:color w:val="212529"/>
          <w:sz w:val="28"/>
          <w:szCs w:val="28"/>
          <w:shd w:fill="FFFFFF" w:val="clear"/>
          <w:lang w:val="kpv-RU"/>
        </w:rPr>
        <w:t xml:space="preserve">Республикаса </w:t>
      </w:r>
      <w:r>
        <w:rPr>
          <w:color w:val="212529"/>
          <w:sz w:val="28"/>
          <w:szCs w:val="28"/>
          <w:shd w:fill="FFFFFF" w:val="clear"/>
          <w:lang w:val="kpv-RU" w:eastAsia="zh-CN"/>
        </w:rPr>
        <w:t xml:space="preserve">Юралысь </w:t>
        <w:tab/>
        <w:tab/>
        <w:tab/>
        <w:tab/>
        <w:tab/>
        <w:t xml:space="preserve">           В.В. Уйба</w:t>
      </w:r>
    </w:p>
    <w:p>
      <w:pPr>
        <w:pStyle w:val="Normal"/>
        <w:bidi w:val="0"/>
        <w:spacing w:lineRule="auto" w:line="240" w:before="0" w:after="0"/>
        <w:ind w:left="0" w:right="0" w:firstLine="850"/>
        <w:contextualSpacing/>
        <w:jc w:val="both"/>
        <w:rPr>
          <w:rFonts w:ascii="Times New Roman" w:hAnsi="Times New Roman"/>
          <w:color w:val="212529"/>
          <w:sz w:val="28"/>
          <w:szCs w:val="28"/>
          <w:highlight w:val="none"/>
          <w:shd w:fill="FFFFFF" w:val="clear"/>
          <w:lang w:val="kpv-RU" w:eastAsia="zh-CN"/>
        </w:rPr>
      </w:pPr>
      <w:r>
        <w:rPr>
          <w:color w:val="212529"/>
          <w:sz w:val="28"/>
          <w:szCs w:val="28"/>
          <w:shd w:fill="FFFFFF" w:val="clear"/>
          <w:lang w:val="kpv-RU" w:eastAsia="zh-CN"/>
        </w:rPr>
      </w:r>
    </w:p>
    <w:p>
      <w:pPr>
        <w:pStyle w:val="Normal"/>
        <w:bidi w:val="0"/>
        <w:spacing w:lineRule="auto" w:line="240" w:before="0" w:after="0"/>
        <w:ind w:left="0" w:right="0" w:hanging="0"/>
        <w:contextualSpacing/>
        <w:jc w:val="both"/>
        <w:rPr>
          <w:sz w:val="28"/>
          <w:szCs w:val="28"/>
        </w:rPr>
      </w:pPr>
      <w:r>
        <w:rPr>
          <w:color w:val="212529"/>
          <w:sz w:val="28"/>
          <w:szCs w:val="28"/>
          <w:shd w:fill="FFFFFF" w:val="clear"/>
          <w:lang w:val="kpv-RU" w:eastAsia="zh-CN"/>
        </w:rPr>
        <w:t>Сыктывкар</w:t>
      </w:r>
    </w:p>
    <w:p>
      <w:pPr>
        <w:pStyle w:val="Normal"/>
        <w:tabs>
          <w:tab w:val="clear" w:pos="708"/>
          <w:tab w:val="left" w:pos="1695" w:leader="none"/>
        </w:tabs>
        <w:bidi w:val="0"/>
        <w:spacing w:lineRule="auto" w:line="240" w:before="0" w:after="0"/>
        <w:ind w:left="0" w:right="0" w:hanging="0"/>
        <w:contextualSpacing/>
        <w:jc w:val="both"/>
        <w:rPr>
          <w:sz w:val="28"/>
          <w:szCs w:val="28"/>
        </w:rPr>
      </w:pPr>
      <w:r>
        <w:rPr>
          <w:color w:val="212529"/>
          <w:sz w:val="28"/>
          <w:szCs w:val="28"/>
          <w:shd w:fill="FFFFFF" w:val="clear"/>
          <w:lang w:val="kpv-RU" w:eastAsia="zh-CN"/>
        </w:rPr>
        <w:t>2023 вося моз тӧлысь 3 лун</w:t>
      </w:r>
    </w:p>
    <w:p>
      <w:pPr>
        <w:pStyle w:val="Normal"/>
        <w:spacing w:lineRule="auto" w:line="240" w:before="0" w:after="0"/>
        <w:ind w:left="0" w:right="0" w:hanging="0"/>
        <w:contextualSpacing/>
        <w:jc w:val="both"/>
        <w:rPr/>
      </w:pPr>
      <w:r>
        <w:rPr>
          <w:rStyle w:val="7"/>
          <w:rFonts w:eastAsia="Calibri"/>
          <w:b w:val="false"/>
          <w:bCs/>
          <w:color w:val="212529"/>
          <w:kern w:val="2"/>
          <w:sz w:val="28"/>
          <w:szCs w:val="28"/>
          <w:shd w:fill="FFFFFF" w:val="clear"/>
          <w:lang w:val="kpv-RU" w:eastAsia="zh-CN" w:bidi="ar-SA"/>
        </w:rPr>
        <w:t>70-РЗ №</w:t>
      </w:r>
    </w:p>
    <w:p>
      <w:pPr>
        <w:pStyle w:val="Normal"/>
        <w:spacing w:lineRule="auto" w:line="240" w:before="0" w:after="0"/>
        <w:ind w:left="0" w:right="0" w:firstLine="850"/>
        <w:contextualSpacing/>
        <w:jc w:val="both"/>
        <w:rPr>
          <w:rFonts w:ascii="Times New Roman" w:hAnsi="Times New Roman"/>
          <w:color w:val="212529"/>
          <w:sz w:val="28"/>
          <w:szCs w:val="28"/>
          <w:highlight w:val="none"/>
          <w:shd w:fill="FFFFFF" w:val="clear"/>
          <w:lang w:val="kpv-RU"/>
        </w:rPr>
      </w:pPr>
      <w:r>
        <w:rPr>
          <w:color w:val="212529"/>
          <w:sz w:val="28"/>
          <w:szCs w:val="28"/>
          <w:shd w:fill="FFFFFF" w:val="clear"/>
          <w:lang w:val="kpv-RU"/>
        </w:rPr>
      </w:r>
    </w:p>
    <w:p>
      <w:pPr>
        <w:pStyle w:val="Normal"/>
        <w:spacing w:lineRule="auto" w:line="240" w:before="0" w:after="0"/>
        <w:ind w:left="0" w:right="0" w:firstLine="850"/>
        <w:contextualSpacing/>
        <w:jc w:val="both"/>
        <w:rPr>
          <w:sz w:val="28"/>
          <w:szCs w:val="28"/>
        </w:rPr>
      </w:pPr>
      <w:r>
        <w:rPr>
          <w:sz w:val="28"/>
          <w:szCs w:val="28"/>
        </w:rPr>
      </w:r>
      <w:bookmarkStart w:id="0" w:name="_GoBack"/>
      <w:bookmarkStart w:id="1" w:name="_GoBack"/>
      <w:bookmarkEnd w:id="1"/>
    </w:p>
    <w:sectPr>
      <w:headerReference w:type="default" r:id="rId3"/>
      <w:headerReference w:type="first" r:id="rId4"/>
      <w:type w:val="nextPage"/>
      <w:pgSz w:w="11906" w:h="16838"/>
      <w:pgMar w:left="1418" w:right="1418" w:gutter="0" w:header="567" w:top="1418" w:footer="0" w:bottom="1418"/>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p>
  <w:p>
    <w:pPr>
      <w:pStyle w:val="Style21"/>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r>
  </w:p>
</w:hdr>
</file>

<file path=word/settings.xml><?xml version="1.0" encoding="utf-8"?>
<w:settings xmlns:w="http://schemas.openxmlformats.org/wordprocessingml/2006/main">
  <w:zoom w:percent="100"/>
  <w:embedSystemFonts/>
  <w:defaultTabStop w:val="708"/>
  <w:autoHyphenation w:val="true"/>
  <w:compat>
    <w:usePrinterMetrics/>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link w:val="23"/>
    <w:qFormat/>
    <w:rsid w:val="009f0ebe"/>
    <w:rPr>
      <w:sz w:val="28"/>
      <w:szCs w:val="28"/>
      <w:shd w:fill="FFFFFF" w:val="clear"/>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9f0ebe"/>
    <w:pPr>
      <w:widowControl w:val="false"/>
      <w:shd w:val="clear" w:color="auto" w:fill="FFFFFF"/>
      <w:spacing w:lineRule="atLeast" w:line="0" w:before="720" w:after="420"/>
      <w:jc w:val="both"/>
    </w:pPr>
    <w:rPr>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F9F47885B462D592FE5609B817558606C96EE42EB39590FB4A9A6D3997E8E44D64A1933B335D1E159C7C2047BEBB8FE2EE95F3F62L6g6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LibreOffice/7.3.7.2$Windows_X86_64 LibreOffice_project/e114eadc50a9ff8d8c8a0567d6da8f454beeb84f</Application>
  <AppVersion>15.0000</AppVersion>
  <Pages>4</Pages>
  <Words>939</Words>
  <Characters>5944</Characters>
  <CharactersWithSpaces>6958</CharactersWithSpaces>
  <Paragraphs>55</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2023-07-31T08:25:00Z</dcterms:created>
  <dc:creator>Дмитрий</dc:creator>
  <dc:description/>
  <dc:language>ru-RU</dc:language>
  <cp:lastModifiedBy/>
  <cp:lastPrinted>2023-07-31T09:21:00Z</cp:lastPrinted>
  <dcterms:modified xsi:type="dcterms:W3CDTF">2024-02-12T12:57:22Z</dcterms:modified>
  <cp:revision>16</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