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lang w:val="kpv-RU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andard"/>
        <w:widowControl w:val="false"/>
        <w:numPr>
          <w:ilvl w:val="0"/>
          <w:numId w:val="0"/>
        </w:numPr>
        <w:bidi w:val="0"/>
        <w:ind w:left="0" w:right="0" w:firstLine="709"/>
        <w:jc w:val="center"/>
        <w:outlineLvl w:val="0"/>
        <w:rPr/>
      </w:pPr>
      <w:r>
        <w:rPr>
          <w:rStyle w:val="7"/>
          <w:rFonts w:ascii="Times New Roman" w:hAnsi="Times New Roman"/>
          <w:b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rStyle w:val="7"/>
          <w:rFonts w:ascii="Times New Roman" w:hAnsi="Times New Roman"/>
          <w:b/>
          <w:i w:val="false"/>
          <w:color w:val="00000A"/>
          <w:sz w:val="28"/>
          <w:szCs w:val="28"/>
          <w:shd w:fill="FFFFFF" w:val="clear"/>
          <w:lang w:val="kpv-RU" w:eastAsia="ru-RU" w:bidi="ar-SA"/>
        </w:rPr>
        <w:t>Коми Республикаын олысьяслы социальнӧя отсалӧм йылысь</w:t>
      </w:r>
      <w:r>
        <w:rPr>
          <w:rStyle w:val="7"/>
          <w:rFonts w:ascii="Times New Roman" w:hAnsi="Times New Roman"/>
          <w:b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</w:p>
    <w:p>
      <w:pPr>
        <w:pStyle w:val="Normal"/>
        <w:tabs>
          <w:tab w:val="clear" w:pos="708"/>
          <w:tab w:val="left" w:pos="4740" w:leader="none"/>
        </w:tabs>
        <w:spacing w:before="0" w:after="0"/>
        <w:ind w:left="0" w:right="0" w:firstLine="709"/>
        <w:contextualSpacing/>
        <w:jc w:val="center"/>
        <w:rPr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ru-RU"/>
        </w:rPr>
        <w:t>Коми Республикаса Оланпасӧ вежсьӧмъяс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andard"/>
        <w:widowControl w:val="false"/>
        <w:tabs>
          <w:tab w:val="clear" w:pos="708"/>
          <w:tab w:val="right" w:pos="9072" w:leader="none"/>
        </w:tabs>
        <w:bidi w:val="0"/>
        <w:ind w:left="0" w:right="0" w:hanging="0"/>
        <w:rPr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 xml:space="preserve">                                            2024 вося косму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Пыртны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rStyle w:val="7"/>
          <w:rFonts w:eastAsia="Times New Roman" w:cs="Times New Roman"/>
          <w:b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Коми Республикаын олысьяслы социальнӧя отсалӧм йылысь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rStyle w:val="7"/>
          <w:rFonts w:eastAsia="Times New Roman" w:cs="Times New Roman"/>
          <w:b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Коми Республикаса Оланпасӧ</w:t>
      </w:r>
      <w:r>
        <w:rPr>
          <w:rStyle w:val="7"/>
          <w:rFonts w:eastAsia="Times New Roman" w:cs="Times New Roman"/>
          <w:b w:val="false"/>
          <w:i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 (Коми Республикаса канму власьт органъяслӧн индӧд-тшӧктӧмъяс, 2005, 3 №, 3765 ст.; 12 №, 4109 ст.; 2006, 1 №, 4180 ст.; 7 №, 4483 ст.; 2007, 2 №, 4703 ст.; 3 №, 4726 ст.; 4746 ст.; 6 №, 4835 ст.; 11 №, 5141 ст.; 2008, 5 №, 199 ст.; 11 №, 607 ст.; 609 ст.; 12 №, 725 ст.; 2009, 40 №, 736 ст.; 49 №, 991 ст.; 992 ст.; 2010,      16 №, 296 ст.; 24 №, 577 ст.; 44 №, 1026 ст.; 2011, 5 №, 96 ст.; 6 №, 110 ст.; 14 №, 354 ст.; 23 №, 597 ст.; 37 №, 971 ст.; 2012, 6 №, 149 ст.; 20 №, 441 ст.; 63 №, 1552 ст.; 2013, 10 №, 205 ст.; 17 №, 348 ст.; 32 №, 593 ст.; 37 №, 707 ст.; 2014, 17 №, 317 ст.; 27 №, 507 ст.; 33 №, 666 ст.; 676 ст.; 2015,      11 №, 142 ст.; 149 ст.; 26 №, 350 ст.; 2016, 4 №, 52 ст.; 9 №, 100 ст.; 12 №, 139 ст.; 17 №, 231 ст.; 18 №, 263 ст.; 2017, 27 №, 487 ст.; 2018, 14 №,                234 ст.; 17 №, 305 ст.; 2019, 5 №, 63 ст.; 15 №, 206 ст.; 21 №, 312 ст.; 2020,  4 №, 31 ст.; 17 №, 277 ст.; 18 №, 293 ст.; 2021, 3 №, 42 ст.; 6 №, 110 ст.;       7 №, 136 ст.; 10 №, 205 ст.; 16 №, 286 ст.; 289 ст.; 20 №, 364 ст.; 22 №, 399 ст.; 2022, 4 №, 32 ст.; 9 №, 114 ст.; 134 ст.; 135 ст.; 14 №, 210 ст.; 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ru-RU" w:bidi="hi-IN"/>
        </w:rPr>
        <w:t xml:space="preserve">2023, 3 №, 36 ст.; 4 №, 53 ст.; </w:t>
      </w:r>
      <w:r>
        <w:rPr>
          <w:sz w:val="28"/>
          <w:szCs w:val="28"/>
          <w:lang w:val="kpv-RU"/>
        </w:rPr>
        <w:t>4 №, 62 ст.; 6 №, 94 ст.; 7 №, 116 ст.; 8 №, 146 ст.; 154 ст.; 10 №, 192 ст.; 2024, 1 №, 2 ст.; 8 ст.; 9 ст.; 4 №, 68 ст.) татшӧм вежсьӧмъяс: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>1. 19 статьяын: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а) 5 пунктса медводдза абзац гижны тадзи: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sz w:val="28"/>
          <w:szCs w:val="28"/>
          <w:lang w:val="kpv-RU"/>
        </w:rPr>
        <w:t xml:space="preserve">5)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 мутасын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меститчысь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общеобразовательнӧй организацияын велӧдчысь либӧ уджсикасӧ велӧдан организацияын либӧ вылыс тшупӧда велӧдан организацияын очнӧя велӧдчысь быд кага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вылӧ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пассажирскӧй транспортӧн ветлӧмысь мынтысьӧм вылӧ пособие</w:t>
      </w:r>
      <w:r>
        <w:rPr>
          <w:sz w:val="28"/>
          <w:szCs w:val="28"/>
          <w:lang w:val="kpv-RU" w:bidi="ru-RU"/>
        </w:rPr>
        <w:t>: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б) кӧкъямысӧд абзац гижны тадзи: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«Уна челядя семьяӧн лоӧ семья, кӧні куим да унджык челядь, кодл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ысь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статус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сӧ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урчит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ӧны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кад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индытӧг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в) содтыны татшӧм сюрӧса выль ӧкмысӧд абзац: 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«Тайӧ статьяын индӧм социальнӧя отсалан мераяс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сӧ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сетӧм могысь уна челядя семьяӧ пырысьясӧс индӧны</w:t>
      </w:r>
      <w:r>
        <w:rPr>
          <w:sz w:val="28"/>
          <w:szCs w:val="28"/>
          <w:lang w:val="kpv-RU"/>
        </w:rPr>
        <w:t>: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;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г) ӧкмысӧд да дасӧд абзацъясын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«тыр арлыдтӧм челядьӧс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«челядьӧс, кодъяслы эз на тыр</w:t>
      </w:r>
      <w:r>
        <w:rPr>
          <w:sz w:val="28"/>
          <w:szCs w:val="28"/>
          <w:lang w:val="kpv-RU"/>
        </w:rPr>
        <w:t xml:space="preserve"> 18 арӧс (челядьӧс, кодъяслы эз на тыр 23 арӧс, – сэк, кор найӧ очнӧя велӧдчӧны </w:t>
      </w:r>
      <w:r>
        <w:rPr>
          <w:rFonts w:cs="Times New Roman" w:ascii="Times New Roman" w:hAnsi="Times New Roman"/>
          <w:sz w:val="28"/>
          <w:szCs w:val="28"/>
          <w:lang w:val="kpv-RU"/>
        </w:rPr>
        <w:t>велӧдан удж нуӧдысь</w:t>
      </w:r>
      <w:r>
        <w:rPr>
          <w:sz w:val="28"/>
          <w:szCs w:val="28"/>
          <w:lang w:val="kpv-RU"/>
        </w:rPr>
        <w:t xml:space="preserve"> организацияясын)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» 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 w:bidi="ru-RU"/>
        </w:rPr>
        <w:t>2) 3 юкӧнса 3 пункт</w:t>
      </w:r>
      <w:r>
        <w:rPr>
          <w:sz w:val="28"/>
          <w:szCs w:val="28"/>
          <w:lang w:val="kpv-RU"/>
        </w:rPr>
        <w:t xml:space="preserve"> гижны тадзи: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sz w:val="28"/>
          <w:szCs w:val="28"/>
          <w:lang w:val="kpv-RU"/>
        </w:rPr>
        <w:t xml:space="preserve">3) </w:t>
      </w:r>
      <w:r>
        <w:rPr>
          <w:rStyle w:val="7"/>
          <w:rFonts w:eastAsia="Times New Roman" w:cs="Times New Roman"/>
          <w:b w:val="false"/>
          <w:bCs/>
          <w:i w:val="false"/>
          <w:i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hi-IN"/>
        </w:rPr>
        <w:t xml:space="preserve">гӧтрасьӧм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 xml:space="preserve">челядьӧс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артышттӧг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, кодъяслы эз на тыр 23 арӧс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3) содтыны татшӧм сюрӧса 4 да 5 юкӧнъяс: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sz w:val="28"/>
          <w:szCs w:val="28"/>
          <w:lang w:val="kpv-RU"/>
        </w:rPr>
        <w:t>4.</w:t>
      </w:r>
      <w:r>
        <w:rPr>
          <w:color w:val="000000"/>
          <w:sz w:val="28"/>
          <w:szCs w:val="28"/>
          <w:shd w:fill="auto" w:val="clear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Уна челядя семьяяслы тайӧ статьяын индӧм социальнӧя отсалан мераяссӧ сетӧны ыджыдджык кагалы 18 арӧс тыртӧдз либӧ 23 арӧс тыртӧдз сэк, кор сійӧ очнӧя велӧдчӧ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велӧдан удж нуӧдысь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организацияын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5.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Уна челядя семьялы сет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ӧны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 эскӧданпас, мый эскӧдӧ Россия Федерацияын уна челядя семьялысь статус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>, Россия Федерацияса Веськӧдлан котырӧн урчитӧм эскӧданпаслӧн ӧтувъя образец серти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. 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2. 19.3 статья киритны.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>3. 22 статья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н</w:t>
      </w:r>
      <w:r>
        <w:rPr>
          <w:sz w:val="28"/>
          <w:szCs w:val="28"/>
          <w:lang w:val="kpv-RU"/>
        </w:rPr>
        <w:t>им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, медводдза абзацын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sz w:val="28"/>
          <w:szCs w:val="28"/>
          <w:lang w:val="kpv-RU"/>
        </w:rPr>
        <w:t>19.3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лыдпас киритны.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4. 22.2 статьяса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да 3 юкӧнъяс киритны.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/>
      </w:pP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Урчитны, мый уна челядя семьяяслӧн эскӧданпасъяс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ыс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, кутшӧмъясӧс сетӧны уна челядя семьяяслы Коми Республикаса оланпастэчас серти, вынаӧсь индӧм семьяяслы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ӧтувъя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образеца эскӧданпасъяс сеттӧдз, кутшӧмъяс эскӧдӧны Россия Федерацияын уна челядя семьялысь статуссӧ, </w:t>
      </w:r>
      <w:r>
        <w:rPr>
          <w:rStyle w:val="7"/>
          <w:rFonts w:eastAsia="Calibri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«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Уна челядя семьяяслы социальнӧя отсалан мераяс йылысь</w:t>
      </w:r>
      <w:r>
        <w:rPr>
          <w:rStyle w:val="7"/>
          <w:rFonts w:eastAsia="Times New Roman" w:cs="Times New Roman"/>
          <w:b w:val="false"/>
          <w:bCs w:val="false"/>
          <w:i w:val="false"/>
          <w:color w:val="00000A"/>
          <w:sz w:val="28"/>
          <w:szCs w:val="28"/>
          <w:shd w:fill="FFFFFF" w:val="clear"/>
          <w:lang w:val="kpv-RU" w:eastAsia="ru-RU" w:bidi="ar-SA"/>
        </w:rPr>
        <w:t>»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Россия Федерацияса Президентлӧн 2024 во тӧвшӧр тӧлысь 23 лунся 63 №-а Индӧд серти.</w:t>
      </w:r>
      <w:r>
        <w:rPr>
          <w:rStyle w:val="Strong"/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hi-IN"/>
        </w:rPr>
        <w:t xml:space="preserve"> </w:t>
      </w:r>
    </w:p>
    <w:p>
      <w:pPr>
        <w:pStyle w:val="Standard"/>
        <w:widowControl w:val="false"/>
        <w:bidi w:val="0"/>
        <w:ind w:left="0" w:right="0" w:firstLine="709"/>
        <w:jc w:val="both"/>
        <w:rPr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                                                            В.В. Уйба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/>
        </w:rPr>
        <w:t>2024 вося ода-кора тӧлысь 2 лун</w:t>
      </w:r>
    </w:p>
    <w:p>
      <w:pPr>
        <w:pStyle w:val="Normal"/>
        <w:ind w:left="0" w:right="0" w:hanging="0"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24-РЗ №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LibreOffice/7.3.7.2$Windows_X86_64 LibreOffice_project/e114eadc50a9ff8d8c8a0567d6da8f454beeb84f</Application>
  <AppVersion>15.0000</AppVersion>
  <Pages>2</Pages>
  <Words>657</Words>
  <Characters>3081</Characters>
  <CharactersWithSpaces>3849</CharactersWithSpaces>
  <Paragraphs>32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2024-04-16T09:43:00Z</dcterms:created>
  <dc:creator>Дмитрий</dc:creator>
  <dc:description/>
  <dc:language>ru-RU</dc:language>
  <cp:lastModifiedBy/>
  <cp:lastPrinted>2023-12-05T11:20:00Z</cp:lastPrinted>
  <dcterms:modified xsi:type="dcterms:W3CDTF">2024-10-08T15:46:33Z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