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>К ОПУБЛИКОВАНИЮ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/>
        </w:rPr>
        <w:t>КОМИ РЕСПУБЛИКАЛӦН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kpv-RU" w:eastAsia="zh-CN"/>
        </w:rPr>
        <w:t>ОЛАНПАС</w:t>
      </w:r>
    </w:p>
    <w:p>
      <w:pPr>
        <w:pStyle w:val="Style16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57"/>
        <w:contextualSpacing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pacing w:val="0"/>
          <w:sz w:val="28"/>
          <w:szCs w:val="28"/>
          <w:shd w:fill="auto" w:val="clear"/>
          <w:lang w:val="kpv-RU" w:eastAsia="ru-RU" w:bidi="ar-SA"/>
        </w:rPr>
        <w:t>«</w:t>
      </w:r>
      <w:r>
        <w:rPr>
          <w:rFonts w:eastAsia="Times New Roman" w:cs="Times New Roman"/>
          <w:b/>
          <w:bCs/>
          <w:color w:val="000000"/>
          <w:spacing w:val="0"/>
          <w:sz w:val="28"/>
          <w:szCs w:val="28"/>
          <w:shd w:fill="auto" w:val="clear"/>
          <w:lang w:val="kpv-RU" w:eastAsia="ru-RU" w:bidi="ar-SA"/>
        </w:rPr>
        <w:t>Природнӧй</w:t>
      </w:r>
      <w:r>
        <w:rPr>
          <w:rFonts w:eastAsia="Times New Roman" w:cs="Times New Roman"/>
          <w:b/>
          <w:bCs/>
          <w:spacing w:val="0"/>
          <w:sz w:val="28"/>
          <w:szCs w:val="28"/>
          <w:shd w:fill="auto" w:val="clear"/>
          <w:lang w:val="kpv-RU" w:eastAsia="ru-RU" w:bidi="ar-SA"/>
        </w:rPr>
        <w:t xml:space="preserve"> да техногеннӧй сяма виччысьтӧмторъясысь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57"/>
        <w:contextualSpacing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pacing w:val="0"/>
          <w:sz w:val="28"/>
          <w:szCs w:val="28"/>
          <w:shd w:fill="auto" w:val="clear"/>
          <w:lang w:val="kpv-RU" w:eastAsia="ru-RU" w:bidi="ar-SA"/>
        </w:rPr>
        <w:t xml:space="preserve">Коми Республикаса </w:t>
      </w:r>
      <w:r>
        <w:rPr>
          <w:rFonts w:eastAsia="Times New Roman" w:cs="Times New Roman"/>
          <w:b/>
          <w:bCs/>
          <w:color w:val="000000"/>
          <w:spacing w:val="0"/>
          <w:sz w:val="28"/>
          <w:szCs w:val="28"/>
          <w:shd w:fill="auto" w:val="clear"/>
          <w:lang w:val="kpv-RU" w:eastAsia="ru-RU" w:bidi="ar-SA"/>
        </w:rPr>
        <w:t>олысьясӧс</w:t>
      </w:r>
      <w:r>
        <w:rPr>
          <w:rFonts w:eastAsia="Times New Roman" w:cs="Times New Roman"/>
          <w:b/>
          <w:bCs/>
          <w:spacing w:val="0"/>
          <w:sz w:val="28"/>
          <w:szCs w:val="28"/>
          <w:shd w:fill="auto" w:val="clear"/>
          <w:lang w:val="kpv-RU" w:eastAsia="ru-RU" w:bidi="ar-SA"/>
        </w:rPr>
        <w:t xml:space="preserve"> да мутасъяс видзӧм йылысь»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57"/>
        <w:contextualSpacing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pacing w:val="0"/>
          <w:sz w:val="28"/>
          <w:szCs w:val="28"/>
          <w:shd w:fill="auto" w:val="clear"/>
          <w:lang w:val="kpv-RU" w:eastAsia="ru-RU" w:bidi="ar-SA"/>
        </w:rPr>
        <w:t xml:space="preserve">Коми Республикаса Оланпасӧ вежсьӧмъяс пыртӧм йылысь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eastAsia="zh-CN"/>
        </w:rPr>
        <w:t>Примитӧма Коми Республикаса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Каналан Сӧветӧн                                2024 вося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лӧддза-номъя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тӧлысь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kpv-RU" w:eastAsia="zh-CN" w:bidi="ar-SA"/>
        </w:rPr>
        <w:t>14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 лунӧ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sz w:val="28"/>
          <w:szCs w:val="28"/>
          <w:lang w:val="kpv-RU" w:eastAsia="en-US" w:bidi="ar-SA"/>
        </w:rPr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en-US" w:bidi="ar-SA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Calibri" w:cs="Times New Roman"/>
          <w:b/>
          <w:bCs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en-US" w:bidi="ar-SA"/>
        </w:rPr>
        <w:t>1 статья.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en-US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 xml:space="preserve">Пыртны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«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ru-RU" w:bidi="ar-SA"/>
        </w:rPr>
        <w:t>Природнӧй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 xml:space="preserve"> да техногеннӧй сяма виччысьтӧмторъясысь </w:t>
      </w:r>
      <w:r>
        <w:rPr>
          <w:rFonts w:eastAsia="Times New Roman" w:cs="Times New Roman"/>
          <w:b w:val="false"/>
          <w:bCs w:val="false"/>
          <w:spacing w:val="0"/>
          <w:sz w:val="28"/>
          <w:szCs w:val="28"/>
          <w:shd w:fill="auto" w:val="clear"/>
          <w:lang w:val="kpv-RU" w:eastAsia="ru-RU" w:bidi="ar-SA"/>
        </w:rPr>
        <w:t xml:space="preserve">Коми Республикаса </w:t>
      </w: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kpv-RU" w:eastAsia="ru-RU" w:bidi="ar-SA"/>
        </w:rPr>
        <w:t>олысьясӧс</w:t>
      </w:r>
      <w:r>
        <w:rPr>
          <w:rFonts w:eastAsia="Times New Roman" w:cs="Times New Roman"/>
          <w:b w:val="false"/>
          <w:bCs w:val="false"/>
          <w:spacing w:val="0"/>
          <w:sz w:val="28"/>
          <w:szCs w:val="28"/>
          <w:shd w:fill="auto" w:val="clear"/>
          <w:lang w:val="kpv-RU" w:eastAsia="ru-RU" w:bidi="ar-SA"/>
        </w:rPr>
        <w:t xml:space="preserve"> да мутасъяс видзӧм йылысь» </w:t>
      </w:r>
      <w:r>
        <w:rPr>
          <w:rStyle w:val="7"/>
          <w:rFonts w:eastAsia="Times New Roman" w:cs="Times New Roman"/>
          <w:b w:val="false"/>
          <w:bCs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shd w:fill="auto" w:val="clear"/>
          <w:vertAlign w:val="baseline"/>
          <w:em w:val="none"/>
          <w:lang w:val="kpv-RU" w:eastAsia="ru-RU" w:bidi="ar-SA"/>
        </w:rPr>
        <w:t>Коми Республикаса Оланпасӧ</w:t>
      </w:r>
      <w:r>
        <w:rPr>
          <w:sz w:val="28"/>
          <w:szCs w:val="28"/>
          <w:lang w:val="kpv-RU"/>
        </w:rPr>
        <w:t xml:space="preserve"> (</w:t>
      </w:r>
      <w:r>
        <w:rPr>
          <w:rStyle w:val="7"/>
          <w:rFonts w:eastAsia="Times New Roman" w:cs="Times New Roman"/>
          <w:b w:val="false"/>
          <w:bCs/>
          <w:outline w:val="false"/>
          <w:shadow w:val="false"/>
          <w:color w:val="auto"/>
          <w:w w:val="100"/>
          <w:kern w:val="2"/>
          <w:position w:val="0"/>
          <w:sz w:val="26"/>
          <w:sz w:val="28"/>
          <w:szCs w:val="28"/>
          <w:highlight w:val="white"/>
          <w:vertAlign w:val="baseline"/>
          <w:em w:val="none"/>
          <w:lang w:val="kpv-RU" w:eastAsia="zh-CN" w:bidi="ar-SA"/>
        </w:rPr>
        <w:t>Коми Республикаса канму власьт органъяслӧн индӧд-тшӧктӧмъяс</w:t>
      </w:r>
      <w:r>
        <w:rPr>
          <w:sz w:val="28"/>
          <w:szCs w:val="28"/>
          <w:lang w:val="kpv-RU"/>
        </w:rPr>
        <w:t xml:space="preserve">, 2000, 1 №, 1226 ст.; 2002, 9 №, 2065 ст.; 2006, 7 №, 4497 ст.; 2007, 7 №, 4913 ст.; 2010, 37 №, 848 ст.; 2011, 5 №,     90 ст.; 2012, 50 №, 1142 ст.; 2013, 18 №, 364 ст.; 37 №, 704 ст.; 2014, 9 №, 112 ст.; 13 №, 212 ст.; 2015, 7 №, 74 ст.; 21 №, 287 ст.; 2016, 12 №, 146 ст.; 2017, 26 №, 463 ст.; 2018, 19 №, 364 ст.; 2019, 21 №, 317 ст.; 2020, 7 №,     84 ст.; 2021, 16 №, 282 ст.; 2022, 6 №, 58 ст.)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татшӧм</w:t>
      </w:r>
      <w:r>
        <w:rPr>
          <w:sz w:val="28"/>
          <w:szCs w:val="28"/>
          <w:lang w:val="kpv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вежсьӧмъяс</w:t>
      </w:r>
      <w:r>
        <w:rPr>
          <w:sz w:val="28"/>
          <w:szCs w:val="28"/>
          <w:lang w:val="kpv-RU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1. 4 статьяын: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1) 2 юкӧнса 11 пунктӧ «</w:t>
      </w:r>
      <w:r>
        <w:rPr>
          <w:sz w:val="28"/>
          <w:szCs w:val="28"/>
          <w:lang w:val="kpv-RU"/>
        </w:rPr>
        <w:t>олысьясӧс</w:t>
      </w:r>
      <w:r>
        <w:rPr>
          <w:sz w:val="28"/>
          <w:szCs w:val="28"/>
          <w:lang w:val="kpv-RU"/>
        </w:rPr>
        <w:t xml:space="preserve"> социальнӧя дорйӧм» кывъяс бӧрын содтыны </w:t>
      </w:r>
      <w:r>
        <w:rPr>
          <w:color w:val="000000"/>
          <w:sz w:val="28"/>
          <w:szCs w:val="28"/>
          <w:lang w:val="kpv-RU"/>
        </w:rPr>
        <w:t>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да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олысьяслы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психологическӧй отсӧг сетӧм»</w:t>
      </w:r>
      <w:r>
        <w:rPr>
          <w:color w:val="000000"/>
          <w:sz w:val="28"/>
          <w:szCs w:val="28"/>
          <w:lang w:val="kpv-RU"/>
        </w:rPr>
        <w:t xml:space="preserve"> кывъяс;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lang w:val="kpv-RU"/>
        </w:rPr>
        <w:t>2) 3 юкӧнӧ «</w:t>
      </w:r>
      <w:r>
        <w:rPr>
          <w:color w:val="000000"/>
          <w:sz w:val="28"/>
          <w:szCs w:val="28"/>
          <w:lang w:val="kpv-RU"/>
        </w:rPr>
        <w:t>олысьясӧс</w:t>
      </w:r>
      <w:r>
        <w:rPr>
          <w:color w:val="000000"/>
          <w:sz w:val="28"/>
          <w:szCs w:val="28"/>
          <w:lang w:val="kpv-RU"/>
        </w:rPr>
        <w:t xml:space="preserve"> да мутасъяс видзӧм серти</w:t>
      </w:r>
      <w:r>
        <w:rPr>
          <w:color w:val="000000"/>
          <w:sz w:val="28"/>
          <w:szCs w:val="28"/>
          <w:lang w:val="kpv-RU"/>
        </w:rPr>
        <w:t>» кывъяс бӧрын содтыны «</w:t>
      </w:r>
      <w:r>
        <w:rPr>
          <w:sz w:val="28"/>
          <w:szCs w:val="28"/>
          <w:lang w:val="kpv-RU"/>
        </w:rPr>
        <w:t xml:space="preserve">,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сы лыдын ва объектъяс вылын йӧзлысь видзчысянлун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сӧ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могмӧдӧм</w:t>
      </w:r>
      <w:r>
        <w:rPr>
          <w:color w:val="000000"/>
          <w:sz w:val="28"/>
          <w:szCs w:val="28"/>
          <w:lang w:val="kpv-RU"/>
        </w:rPr>
        <w:t xml:space="preserve"> серти</w:t>
      </w: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kpv-RU" w:eastAsia="ru-RU" w:bidi="ar-SA"/>
        </w:rPr>
        <w:t>»</w:t>
      </w:r>
      <w:r>
        <w:rPr>
          <w:sz w:val="28"/>
          <w:szCs w:val="28"/>
          <w:lang w:val="kpv-RU"/>
        </w:rPr>
        <w:t xml:space="preserve"> кывъяс.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2. 5 статьяса 3 юкӧнӧ «</w:t>
      </w:r>
      <w:r>
        <w:rPr>
          <w:sz w:val="28"/>
          <w:szCs w:val="28"/>
          <w:lang w:val="kpv-RU"/>
        </w:rPr>
        <w:t>олысьясӧс</w:t>
      </w:r>
      <w:r>
        <w:rPr>
          <w:sz w:val="28"/>
          <w:szCs w:val="28"/>
          <w:lang w:val="kpv-RU"/>
        </w:rPr>
        <w:t>,» кыв бӧрын содтыны «федеральнӧй канму власьт органъясӧс,» кывъяс.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3. 6 статьяса 3 юкӧнлӧн 12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 xml:space="preserve"> пунктӧ 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Россия Федерацияса гражданалы»</w:t>
      </w:r>
      <w:r>
        <w:rPr>
          <w:color w:val="000000"/>
          <w:sz w:val="28"/>
          <w:szCs w:val="28"/>
          <w:lang w:val="kpv-RU"/>
        </w:rPr>
        <w:t xml:space="preserve"> к</w:t>
      </w:r>
      <w:r>
        <w:rPr>
          <w:sz w:val="28"/>
          <w:szCs w:val="28"/>
          <w:lang w:val="kpv-RU"/>
        </w:rPr>
        <w:t xml:space="preserve">ывъяс бӧрын содтыны «,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суйӧрсайса гражданалы да гражданствотӧм йӧзлы»</w:t>
      </w:r>
      <w:r>
        <w:rPr>
          <w:sz w:val="28"/>
          <w:szCs w:val="28"/>
          <w:lang w:val="kpv-RU"/>
        </w:rPr>
        <w:t xml:space="preserve"> кывъяс.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 xml:space="preserve">4. IV юрпас нимсӧ гижны тадзи: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lang w:val="kpv-RU"/>
        </w:rPr>
        <w:t>«</w:t>
      </w:r>
      <w:r>
        <w:rPr>
          <w:b/>
          <w:sz w:val="28"/>
          <w:szCs w:val="28"/>
          <w:lang w:val="kpv-RU"/>
        </w:rPr>
        <w:t xml:space="preserve">IV ЮРПАС. ВИЧЧЫСЬТӦМТОРЪЯСЫСЬ КОМИ РЕСПУБЛИКАСА ОЛЫСЬЯСӦС ДА МУТАСЪЯС </w:t>
      </w:r>
      <w:r>
        <w:rPr>
          <w:b/>
          <w:sz w:val="28"/>
          <w:szCs w:val="28"/>
          <w:lang w:val="kpv-RU"/>
        </w:rPr>
        <w:t>ВИДЗАН</w:t>
      </w:r>
      <w:r>
        <w:rPr>
          <w:b/>
          <w:sz w:val="28"/>
          <w:szCs w:val="28"/>
          <w:lang w:val="kpv-RU"/>
        </w:rPr>
        <w:t xml:space="preserve"> ЮКӦНЫН РОССИЯ ФЕДЕРАЦИЯСА ГРАЖДАНАЛӦН, СУЙӦРСАЙСА ГРАЖДАНАЛӦН, ГРАЖДАНСТВОТӦМ ЙӦЗЛӦН, ОРГАНИЗАЦИЯЯСЛӦН ДА ӦТЙӦЗА ӦТУВ</w:t>
      </w:r>
      <w:r>
        <w:rPr>
          <w:b/>
          <w:sz w:val="28"/>
          <w:szCs w:val="28"/>
          <w:lang w:val="kpv-RU"/>
        </w:rPr>
        <w:t>ЪЯС</w:t>
      </w:r>
      <w:r>
        <w:rPr>
          <w:b/>
          <w:sz w:val="28"/>
          <w:szCs w:val="28"/>
          <w:lang w:val="kpv-RU"/>
        </w:rPr>
        <w:t xml:space="preserve">ЛӦН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kpv-RU"/>
        </w:rPr>
        <w:t>ИНӦДА ПОЛОЖЕНИЕ</w:t>
      </w:r>
      <w:r>
        <w:rPr>
          <w:b/>
          <w:bCs/>
          <w:sz w:val="28"/>
          <w:szCs w:val="28"/>
          <w:lang w:val="kpv-RU"/>
        </w:rPr>
        <w:t>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5. 12 статьяын: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1) ним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«гражданалӧн» кыв </w:t>
      </w:r>
      <w:r>
        <w:rPr>
          <w:sz w:val="28"/>
          <w:szCs w:val="28"/>
          <w:lang w:val="kpv-RU"/>
        </w:rPr>
        <w:t>вежны</w:t>
      </w:r>
      <w:r>
        <w:rPr>
          <w:sz w:val="28"/>
          <w:szCs w:val="28"/>
          <w:lang w:val="kpv-RU"/>
        </w:rPr>
        <w:t xml:space="preserve"> «Россия Федерацияса гражданалӧн, суйӧрсайса гражданалӧн да гражданствотӧм йӧзлӧн» кывъяс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 xml:space="preserve"> да 1 юкӧн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«гражданал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 xml:space="preserve">» кыв </w:t>
      </w:r>
      <w:r>
        <w:rPr>
          <w:sz w:val="28"/>
          <w:szCs w:val="28"/>
          <w:lang w:val="kpv-RU"/>
        </w:rPr>
        <w:t>вежны</w:t>
      </w:r>
      <w:r>
        <w:rPr>
          <w:sz w:val="28"/>
          <w:szCs w:val="28"/>
          <w:lang w:val="kpv-RU"/>
        </w:rPr>
        <w:t xml:space="preserve"> «Россия Федерацияса гражданал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>, суйӧрсайса гражданал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 xml:space="preserve"> да гражданствотӧм йӧзл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>» кывъяс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>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2) 2 юкӧнын «</w:t>
      </w:r>
      <w:r>
        <w:rPr>
          <w:sz w:val="28"/>
          <w:szCs w:val="28"/>
          <w:lang w:val="kpv-RU"/>
        </w:rPr>
        <w:t xml:space="preserve">кутшӧмъясӧс сетӧны </w:t>
      </w:r>
      <w:r>
        <w:rPr>
          <w:sz w:val="28"/>
          <w:szCs w:val="28"/>
          <w:lang w:val="kpv-RU"/>
        </w:rPr>
        <w:t>гражданалы тайӧ статьяса 1 юкӧн серти» кывъяс вежны «</w:t>
      </w:r>
      <w:r>
        <w:rPr>
          <w:sz w:val="28"/>
          <w:szCs w:val="28"/>
          <w:lang w:val="kpv-RU"/>
        </w:rPr>
        <w:t xml:space="preserve">кутшӧмъясӧс сетӧны </w:t>
      </w:r>
      <w:r>
        <w:rPr>
          <w:sz w:val="28"/>
          <w:szCs w:val="28"/>
          <w:lang w:val="kpv-RU"/>
        </w:rPr>
        <w:t>Россия Федерацияса гражданалы, суйӧрсайса гражданалы да гражданствотӧм йӧзлы Федеральнӧй оланпаслӧн 18 статьяса 1 да 1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пунктъяс серти» кывъясӧн;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3) 3 юкӧн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«гражданал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 xml:space="preserve">» кыв </w:t>
      </w:r>
      <w:r>
        <w:rPr>
          <w:sz w:val="28"/>
          <w:szCs w:val="28"/>
          <w:lang w:val="kpv-RU"/>
        </w:rPr>
        <w:t>вежны</w:t>
      </w:r>
      <w:r>
        <w:rPr>
          <w:sz w:val="28"/>
          <w:szCs w:val="28"/>
          <w:lang w:val="kpv-RU"/>
        </w:rPr>
        <w:t xml:space="preserve"> «Россия Федерацияса гражданал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>, суйӧрсайса гражданал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 xml:space="preserve"> да гражданствотӧм йӧзл</w:t>
      </w:r>
      <w:r>
        <w:rPr>
          <w:sz w:val="28"/>
          <w:szCs w:val="28"/>
          <w:lang w:val="kpv-RU"/>
        </w:rPr>
        <w:t>ысь</w:t>
      </w:r>
      <w:r>
        <w:rPr>
          <w:sz w:val="28"/>
          <w:szCs w:val="28"/>
          <w:lang w:val="kpv-RU"/>
        </w:rPr>
        <w:t>» кывъяс</w:t>
      </w:r>
      <w:r>
        <w:rPr>
          <w:sz w:val="28"/>
          <w:szCs w:val="28"/>
          <w:lang w:val="kpv-RU"/>
        </w:rPr>
        <w:t>ӧн</w:t>
      </w:r>
      <w:r>
        <w:rPr>
          <w:sz w:val="28"/>
          <w:szCs w:val="28"/>
          <w:lang w:val="kpv-RU"/>
        </w:rPr>
        <w:t>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6. 17 статьяса 2 юкӧн гижны тадзи: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«2.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О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лысьясӧс дасьтӧны 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сы кежлӧ, мый вӧчны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в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иччысьтӧмторъяс дырйи, олан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ін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 серти организацияясын, сы лыдын велӧдан 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>удж нуӧдысь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 организацияясын, а сідзжӧ йӧзаинъясын олысьясӧс тӧдмӧдан да </w:t>
      </w:r>
      <w:r>
        <w:rPr>
          <w:b w:val="false"/>
          <w:i w:val="false"/>
          <w:caps w:val="false"/>
          <w:smallCaps w:val="false"/>
          <w:color w:val="000000"/>
          <w:spacing w:val="-6"/>
          <w:sz w:val="28"/>
          <w:szCs w:val="28"/>
          <w:shd w:fill="FFFFFF" w:val="clear"/>
          <w:lang w:val="kpv-RU"/>
        </w:rPr>
        <w:t xml:space="preserve">налы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юӧртан торъя техническӧй средствоясӧн вӧдитчӧмӧн</w:t>
      </w:r>
      <w:r>
        <w:rPr>
          <w:spacing w:val="-6"/>
          <w:sz w:val="28"/>
          <w:szCs w:val="28"/>
          <w:lang w:val="kpv-RU"/>
        </w:rPr>
        <w:t>.».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7. 23 статьяса 2 юкӧнын 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Россия Федерацияса пытшкӧс делӧяс министерстволӧн юкӧдувъяс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са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вынъясӧн да средствоясӧн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кутшӧмъяс меститчӧны Коми Республика мутасын</w:t>
      </w:r>
      <w:r>
        <w:rPr>
          <w:sz w:val="28"/>
          <w:szCs w:val="28"/>
          <w:lang w:val="kpv-RU"/>
        </w:rPr>
        <w:t>,» кывъяс вежны 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Коми Республикаын дінму да район тшупӧдъясын Россия Федерацияса пытшкӧс делӧяс министерстволӧн мутас органъяс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са вынъясӧн да средствоясӧн</w:t>
      </w:r>
      <w:r>
        <w:rPr>
          <w:sz w:val="28"/>
          <w:szCs w:val="28"/>
          <w:lang w:val="kpv-RU"/>
        </w:rPr>
        <w:t>» кывъясӧн.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8. 26 статьяса 2 юкӧнӧ «Россия Федерацияса гражданалы» кывъяс бӧрын содтыны «, суйӧрсайса гражданалы да гражданствотӧм йӧзл</w:t>
      </w:r>
      <w:r>
        <w:rPr>
          <w:sz w:val="28"/>
          <w:szCs w:val="28"/>
          <w:lang w:val="kpv-RU"/>
        </w:rPr>
        <w:t>ы</w:t>
      </w:r>
      <w:r>
        <w:rPr>
          <w:sz w:val="28"/>
          <w:szCs w:val="28"/>
          <w:lang w:val="kpv-RU"/>
        </w:rPr>
        <w:t>» кывъяс.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kpv-RU"/>
        </w:rPr>
        <w:t>9. 27 статьяса 2 юкӧнӧ содтыны татшӧм сюрӧса абзац: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«Тайӧ статьяса 1 юкӧнын индӧм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olor w:val="0000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lang w:val="kpv-RU" w:eastAsia="zxx" w:bidi="zxx"/>
        </w:rPr>
        <w:t>финансӧвӧй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да материальнӧй ресурсъяслӧн резервъясӧн позьӧ вӧдитчыны содтӧд дасьлун режим пырт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ігӧн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сэк, кор тайӧс урчитӧма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olor w:val="0000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lang w:val="kpv-RU" w:eastAsia="zxx" w:bidi="zxx"/>
        </w:rPr>
        <w:t>финансӧвӧй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да материальнӧй ресурсъяс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лысь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резервъяс лӧсьӧдан да наӧн вӧдитчан пӧрадокӧн.»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850"/>
        <w:contextualSpacing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kpv-RU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Style w:val="7"/>
          <w:rFonts w:eastAsia="Droid Sans Fallback" w:cs="Times New Roman"/>
          <w:b/>
          <w:bCs/>
          <w:i w:val="false"/>
          <w:iCs w:val="false"/>
          <w:caps w:val="false"/>
          <w:smallCaps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zh-CN" w:bidi="ar-SA"/>
        </w:rPr>
        <w:t>2 статья.</w:t>
      </w:r>
      <w:r>
        <w:rPr>
          <w:rStyle w:val="7"/>
          <w:rFonts w:eastAsia="Droid Sans Fallback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zh-CN" w:bidi="ar-SA"/>
        </w:rPr>
        <w:t xml:space="preserve">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hi-IN"/>
        </w:rPr>
        <w:t xml:space="preserve">Тайӧ Оланпасыс вынсялӧ сійӧс официальнӧя йӧзӧдан лунсянь, тайӧ Оланпаслӧн 1 статьяса 9 пункт кындзи, 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hi-IN"/>
        </w:rPr>
        <w:t>мый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hi-IN"/>
        </w:rPr>
        <w:t xml:space="preserve"> вынсялӧ 2024 вося лӧддза-номъя тӧлысь 29 лунсянь.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eastAsia="zh-CN"/>
        </w:rPr>
        <w:t xml:space="preserve">Коми Республикаса Веськӧдлан котырлы </w:t>
      </w:r>
      <w:r>
        <w:rPr>
          <w:rFonts w:cs="Times New Roman"/>
          <w:sz w:val="28"/>
          <w:szCs w:val="28"/>
          <w:lang w:val="kpv-RU" w:eastAsia="zh-CN"/>
        </w:rPr>
        <w:t>лӧсьӧдны ассьыс</w:t>
      </w:r>
      <w:r>
        <w:rPr>
          <w:rFonts w:cs="Times New Roman"/>
          <w:sz w:val="28"/>
          <w:szCs w:val="28"/>
          <w:lang w:val="kpv-RU" w:eastAsia="zh-CN"/>
        </w:rPr>
        <w:t xml:space="preserve"> нормативнӧй инӧда актъяс</w:t>
      </w:r>
      <w:r>
        <w:rPr>
          <w:rFonts w:cs="Times New Roman"/>
          <w:sz w:val="28"/>
          <w:szCs w:val="28"/>
          <w:lang w:val="kpv-RU" w:eastAsia="zh-CN"/>
        </w:rPr>
        <w:t>сӧ</w:t>
      </w:r>
      <w:r>
        <w:rPr>
          <w:rFonts w:cs="Times New Roman"/>
          <w:sz w:val="28"/>
          <w:szCs w:val="28"/>
          <w:lang w:val="kpv-RU" w:eastAsia="zh-CN"/>
        </w:rPr>
        <w:t xml:space="preserve"> тайӧ Оланпас </w:t>
      </w:r>
      <w:r>
        <w:rPr>
          <w:rFonts w:cs="Times New Roman"/>
          <w:sz w:val="28"/>
          <w:szCs w:val="28"/>
          <w:lang w:val="kpv-RU" w:eastAsia="zh-CN"/>
        </w:rPr>
        <w:t>серти</w:t>
      </w:r>
      <w:r>
        <w:rPr>
          <w:rFonts w:cs="Times New Roman"/>
          <w:sz w:val="28"/>
          <w:szCs w:val="28"/>
          <w:lang w:val="kpv-RU" w:eastAsia="zh-CN"/>
        </w:rPr>
        <w:t>.</w:t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  <w:lang w:val="kpv-RU"/>
        </w:rPr>
        <w:t xml:space="preserve">Коми Республикаса </w:t>
      </w:r>
      <w:r>
        <w:rPr>
          <w:rFonts w:cs="Times New Roman"/>
          <w:sz w:val="28"/>
          <w:szCs w:val="28"/>
          <w:lang w:val="kpv-RU" w:eastAsia="zh-CN"/>
        </w:rPr>
        <w:t xml:space="preserve">Юралысь                                                             В.В. Уйба   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8"/>
          <w:szCs w:val="28"/>
          <w:lang w:val="kpv-RU" w:eastAsia="zh-CN"/>
        </w:rPr>
      </w:pPr>
      <w:r>
        <w:rPr>
          <w:rFonts w:cs="Times New Roman"/>
          <w:sz w:val="28"/>
          <w:szCs w:val="28"/>
          <w:lang w:val="kpv-RU" w:eastAsia="zh-CN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eastAsia="zh-CN"/>
        </w:rPr>
        <w:t>Сыктывкар</w:t>
      </w:r>
    </w:p>
    <w:p>
      <w:pPr>
        <w:pStyle w:val="Normal"/>
        <w:tabs>
          <w:tab w:val="clear" w:pos="708"/>
          <w:tab w:val="left" w:pos="169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pv-RU" w:eastAsia="zh-CN"/>
        </w:rPr>
        <w:t xml:space="preserve">2024 вося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лӧддза-номъя</w:t>
      </w:r>
      <w:r>
        <w:rPr>
          <w:rFonts w:cs="Times New Roman"/>
          <w:sz w:val="28"/>
          <w:szCs w:val="28"/>
          <w:lang w:val="kpv-RU" w:eastAsia="zh-CN"/>
        </w:rPr>
        <w:t xml:space="preserve"> тӧлысь </w:t>
      </w:r>
      <w:r>
        <w:rPr>
          <w:rFonts w:eastAsia="Times New Roman" w:cs="Times New Roman"/>
          <w:color w:val="auto"/>
          <w:sz w:val="28"/>
          <w:szCs w:val="28"/>
          <w:lang w:val="kpv-RU" w:eastAsia="zh-CN" w:bidi="ar-SA"/>
        </w:rPr>
        <w:t>19</w:t>
      </w:r>
      <w:r>
        <w:rPr>
          <w:rFonts w:cs="Times New Roman"/>
          <w:sz w:val="28"/>
          <w:szCs w:val="28"/>
          <w:lang w:val="kpv-RU" w:eastAsia="zh-CN"/>
        </w:rPr>
        <w:t xml:space="preserve"> лун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outlineLvl w:val="0"/>
        <w:rPr/>
      </w:pPr>
      <w:r>
        <w:rPr>
          <w:rStyle w:val="7"/>
          <w:rFonts w:eastAsia="Droid Sans Fallback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zh-CN" w:bidi="ar-SA"/>
        </w:rPr>
        <w:t>29</w:t>
      </w:r>
      <w:r>
        <w:rPr>
          <w:rStyle w:val="7"/>
          <w:rFonts w:eastAsia="Droid Sans Fallback" w:cs="Times New Roman"/>
          <w:b w:val="false"/>
          <w:bCs w:val="false"/>
          <w:i w:val="false"/>
          <w:iCs w:val="false"/>
          <w:caps w:val="false"/>
          <w:smallCaps w:val="false"/>
          <w:outline w:val="false"/>
          <w:shadow w:val="false"/>
          <w:color w:val="000000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auto" w:val="clear"/>
          <w:vertAlign w:val="baseline"/>
          <w:em w:val="none"/>
          <w:lang w:val="kpv-RU" w:eastAsia="zh-CN" w:bidi="ar-SA"/>
        </w:rPr>
        <w:t>-РЗ №</w:t>
      </w:r>
      <w:bookmarkStart w:id="0" w:name="_GoBack"/>
      <w:bookmarkEnd w:id="0"/>
    </w:p>
    <w:sectPr>
      <w:headerReference w:type="default" r:id="rId2"/>
      <w:type w:val="nextPage"/>
      <w:pgSz w:w="11906" w:h="16838"/>
      <w:pgMar w:left="1701" w:right="1134" w:gutter="0" w:header="1134" w:top="1872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LibreOffice/7.3.7.2$Windows_X86_64 LibreOffice_project/e114eadc50a9ff8d8c8a0567d6da8f454beeb84f</Application>
  <AppVersion>15.0000</AppVersion>
  <Pages>2</Pages>
  <Words>525</Words>
  <Characters>3205</Characters>
  <CharactersWithSpaces>3806</CharactersWithSpaces>
  <Paragraphs>35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2024-06-07T12:19:00Z</dcterms:created>
  <dc:creator>Дмитрий</dc:creator>
  <dc:description/>
  <dc:language>ru-RU</dc:language>
  <cp:lastModifiedBy/>
  <cp:lastPrinted>2024-06-17T11:30:00Z</cp:lastPrinted>
  <dcterms:modified xsi:type="dcterms:W3CDTF">2024-10-22T15:23:38Z</dcterms:modified>
  <cp:revision>21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