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hi-IN"/>
        </w:rPr>
        <w:t xml:space="preserve">«Коми Республикаса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zh-CN" w:bidi="hi-IN"/>
        </w:rPr>
        <w:t>торъя оланін канму фондысь олан жыръяс сетӧм йылысь</w:t>
      </w:r>
      <w:r>
        <w:rPr>
          <w:b/>
          <w:bCs/>
          <w:sz w:val="28"/>
          <w:szCs w:val="28"/>
          <w:lang w:val="kpv-RU" w:eastAsia="ru-RU" w:bidi="hi-IN"/>
        </w:rPr>
        <w:t>»</w:t>
      </w:r>
      <w:r>
        <w:rPr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ind w:left="0" w:right="0" w:hanging="0"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Оланпаслӧн 7 статьяӧ вежсьӧмъяс йылысь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 Коми Республикаса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ab/>
        <w:tab/>
        <w:tab/>
        <w:tab/>
        <w:t xml:space="preserve">   2024 вося ӧшым тӧлысь 18 лунӧ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zh-CN" w:bidi="hi-IN"/>
        </w:rPr>
        <w:t>Пыртны «Коми Республикаса торъя оланін канму фондысь олан жыръяс сетӧм йылысь</w:t>
      </w:r>
      <w:r>
        <w:rPr>
          <w:sz w:val="28"/>
          <w:szCs w:val="28"/>
          <w:lang w:val="kpv-RU" w:eastAsia="ru-RU" w:bidi="hi-IN"/>
        </w:rPr>
        <w:t>»</w:t>
      </w:r>
      <w:r>
        <w:rPr>
          <w:sz w:val="28"/>
          <w:szCs w:val="28"/>
          <w:lang w:val="kpv-RU" w:eastAsia="zh-CN" w:bidi="hi-IN"/>
        </w:rPr>
        <w:t xml:space="preserve"> Коми Республикаса Оланпас</w:t>
      </w:r>
      <w:r>
        <w:rPr>
          <w:sz w:val="28"/>
          <w:szCs w:val="28"/>
          <w:lang w:val="kpv-RU" w:eastAsia="zh-CN" w:bidi="hi-IN"/>
        </w:rPr>
        <w:t>лӧн 7 статьяӧ</w:t>
      </w:r>
      <w:r>
        <w:rPr>
          <w:sz w:val="28"/>
          <w:szCs w:val="28"/>
          <w:lang w:val="kpv-RU" w:eastAsia="zh-CN" w:bidi="hi-IN"/>
        </w:rPr>
        <w:t xml:space="preserve"> (Коми Республикаса канму власьт органъяслӧн индӧд-тшӧктӧмъяс, 2006, 6 №, 4459 ст.; 11 №, 4609 ст.; 2008, 4 №, 128 ст., 2011, 48 №, 1364 ст.; 2012, 51 №, 1161 ст.; 2014, 9 №, 112 ст.; 2016, 10 №, 123 ст.; 2018, 14 №, 246 ст.;</w:t>
      </w:r>
      <w:r>
        <w:rPr>
          <w:sz w:val="28"/>
          <w:szCs w:val="28"/>
          <w:lang w:val="kpv-RU"/>
        </w:rPr>
        <w:t xml:space="preserve"> 2019, 15 №, 210 ст.; 2021, 10 №, 208 ст.) </w:t>
      </w:r>
      <w:r>
        <w:rPr>
          <w:sz w:val="28"/>
          <w:szCs w:val="28"/>
          <w:lang w:val="kpv-RU" w:eastAsia="zh-CN" w:bidi="hi-IN"/>
        </w:rPr>
        <w:t>татшӧм вежсьӧмъяс: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1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содтыны татшӧм сюрӧса 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kpv-RU" w:eastAsia="zh-CN" w:bidi="hi-IN"/>
        </w:rPr>
        <w:t>«</w:t>
      </w:r>
      <w:r>
        <w:rPr>
          <w:sz w:val="28"/>
          <w:szCs w:val="28"/>
          <w:lang w:val="kpv-RU"/>
        </w:rPr>
        <w:t>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) </w:t>
      </w:r>
      <w:r>
        <w:rPr>
          <w:rStyle w:val="7"/>
          <w:sz w:val="28"/>
          <w:szCs w:val="28"/>
          <w:lang w:val="kpv-RU" w:bidi="ar-SA"/>
        </w:rPr>
        <w:t>гражданалы, кодъяслӧн олан жыръяс лоисны овны позьтӧмӧн, сы лыдын уна патераа керкасӧ аварийнӧйӧн да косявны либӧ выльмӧдны коланаӧн лыддьӧм вӧсна</w:t>
      </w:r>
      <w:r>
        <w:rPr>
          <w:sz w:val="28"/>
          <w:szCs w:val="28"/>
          <w:lang w:val="kpv-RU"/>
        </w:rPr>
        <w:t>;</w:t>
      </w:r>
      <w:r>
        <w:rPr>
          <w:sz w:val="28"/>
          <w:szCs w:val="28"/>
          <w:lang w:val="kpv-RU" w:eastAsia="ru-RU" w:bidi="hi-IN"/>
        </w:rPr>
        <w:t>»</w:t>
      </w:r>
      <w:r>
        <w:rPr>
          <w:sz w:val="28"/>
          <w:szCs w:val="28"/>
          <w:lang w:val="kpv-RU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2) 5 юкӧнса 3 пунктын </w:t>
      </w:r>
      <w:r>
        <w:rPr>
          <w:sz w:val="28"/>
          <w:szCs w:val="28"/>
          <w:lang w:val="kpv-RU" w:eastAsia="zh-CN" w:bidi="hi-IN"/>
        </w:rPr>
        <w:t>«1 да 3 пунктъясын индӧм гражданалы</w:t>
      </w:r>
      <w:r>
        <w:rPr>
          <w:sz w:val="28"/>
          <w:szCs w:val="28"/>
          <w:lang w:val="kpv-RU" w:eastAsia="ru-RU" w:bidi="hi-IN"/>
        </w:rPr>
        <w:t>» кывъяс вежны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zh-CN" w:bidi="hi-IN"/>
        </w:rPr>
        <w:t>«</w:t>
      </w:r>
      <w:r>
        <w:rPr>
          <w:sz w:val="28"/>
          <w:szCs w:val="28"/>
          <w:lang w:val="kpv-RU"/>
        </w:rPr>
        <w:t>1, 3 да 3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 w:eastAsia="zh-CN" w:bidi="hi-IN"/>
        </w:rPr>
        <w:t>пунктъясын индӧм гражданалы</w:t>
      </w:r>
      <w:r>
        <w:rPr>
          <w:sz w:val="28"/>
          <w:szCs w:val="28"/>
          <w:lang w:val="kpv-RU" w:eastAsia="ru-RU" w:bidi="hi-IN"/>
        </w:rPr>
        <w:t>» кывъясӧн.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2 статья. </w:t>
      </w:r>
      <w:r>
        <w:rPr>
          <w:sz w:val="28"/>
          <w:szCs w:val="28"/>
          <w:lang w:val="kpv-RU" w:eastAsia="en-US" w:bidi="ar-SA"/>
        </w:rPr>
        <w:t>Тайӧ Оланпасыс вынсялӧ сійӧс официальнӧя йӧзӧдан лун бӧрын дас лун кольӧм мысти.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Коми Республикаса Юралысьлысь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могъяс недыр кад чӧж олӧмӧ пӧртысь </w:t>
        <w:tab/>
        <w:t xml:space="preserve">                             Р.Э. Гольдштейн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2024 вося ӧшым тӧлысь 25 лун 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98-РЗ</w:t>
      </w:r>
      <w:bookmarkStart w:id="0" w:name="_GoBack_Копия_1"/>
      <w:bookmarkEnd w:id="0"/>
      <w:r>
        <w:rPr>
          <w:sz w:val="28"/>
          <w:szCs w:val="28"/>
          <w:lang w:val="kpv-RU"/>
        </w:rPr>
        <w:t xml:space="preserve"> № </w:t>
      </w:r>
      <w:bookmarkStart w:id="1" w:name="_GoBack"/>
      <w:bookmarkEnd w:id="1"/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WW8Num14z0" w:customStyle="1">
    <w:name w:val="WW8Num14z0"/>
    <w:qFormat/>
    <w:rsid w:val="00b916f6"/>
    <w:rPr>
      <w:rFonts w:ascii="Times New Roman" w:hAnsi="Times New Roman" w:eastAsia="Times New Roman" w:cs="Times New Roman"/>
      <w:b w:val="false"/>
    </w:rPr>
  </w:style>
  <w:style w:type="character" w:styleId="WW8Num13z1" w:customStyle="1">
    <w:name w:val="WW8Num13z1"/>
    <w:qFormat/>
    <w:rsid w:val="00e53cf4"/>
    <w:rPr>
      <w:rFonts w:ascii="Courier New" w:hAnsi="Courier New" w:cs="Courier New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Style25" w:customStyle="1">
    <w:name w:val="Абзац"/>
    <w:basedOn w:val="Normal"/>
    <w:qFormat/>
    <w:rsid w:val="00ef754c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e27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0A8B-41D2-4BFF-8880-F65490A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LibreOffice/7.3.7.2$Windows_X86_64 LibreOffice_project/e114eadc50a9ff8d8c8a0567d6da8f454beeb84f</Application>
  <AppVersion>15.0000</AppVersion>
  <Pages>1</Pages>
  <Words>192</Words>
  <Characters>1009</Characters>
  <CharactersWithSpaces>1227</CharactersWithSpaces>
  <Paragraphs>18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2024-12-17T12:57:00Z</dcterms:created>
  <dc:creator>Дмитрий</dc:creator>
  <dc:description/>
  <dc:language>ru-RU</dc:language>
  <cp:lastModifiedBy/>
  <cp:lastPrinted>2024-12-18T11:52:00Z</cp:lastPrinted>
  <dcterms:modified xsi:type="dcterms:W3CDTF">2025-05-30T11:22:42Z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