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E" w:rsidRDefault="000A604E" w:rsidP="000A604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ПРАВИТЕЛЬСТВОЛÖН </w:t>
      </w:r>
      <w:proofErr w:type="gramStart"/>
      <w:r>
        <w:rPr>
          <w:b/>
          <w:sz w:val="28"/>
          <w:szCs w:val="28"/>
        </w:rPr>
        <w:t>ШУÖМ</w:t>
      </w:r>
      <w:proofErr w:type="gramEnd"/>
    </w:p>
    <w:p w:rsidR="000A604E" w:rsidRDefault="000A604E" w:rsidP="000A604E">
      <w:pPr>
        <w:spacing w:line="360" w:lineRule="auto"/>
        <w:jc w:val="center"/>
        <w:rPr>
          <w:b/>
          <w:sz w:val="28"/>
          <w:szCs w:val="28"/>
        </w:rPr>
      </w:pPr>
    </w:p>
    <w:p w:rsidR="000A604E" w:rsidRPr="00547D8E" w:rsidRDefault="000A604E" w:rsidP="000A604E">
      <w:pPr>
        <w:spacing w:line="360" w:lineRule="auto"/>
        <w:jc w:val="center"/>
        <w:rPr>
          <w:b/>
          <w:sz w:val="28"/>
        </w:rPr>
      </w:pPr>
      <w:r w:rsidRPr="00547D8E">
        <w:rPr>
          <w:b/>
          <w:sz w:val="28"/>
        </w:rPr>
        <w:t xml:space="preserve">«Коми </w:t>
      </w:r>
      <w:proofErr w:type="spellStart"/>
      <w:r w:rsidRPr="00547D8E">
        <w:rPr>
          <w:b/>
          <w:sz w:val="28"/>
        </w:rPr>
        <w:t>Республикаса</w:t>
      </w:r>
      <w:proofErr w:type="spellEnd"/>
      <w:r w:rsidRPr="00547D8E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государственнöй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кывъяс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видзöм</w:t>
      </w:r>
      <w:proofErr w:type="spellEnd"/>
      <w:r>
        <w:rPr>
          <w:b/>
          <w:sz w:val="28"/>
        </w:rPr>
        <w:t xml:space="preserve"> да </w:t>
      </w:r>
      <w:proofErr w:type="spellStart"/>
      <w:r>
        <w:rPr>
          <w:b/>
          <w:sz w:val="28"/>
        </w:rPr>
        <w:t>сöвмöдöм</w:t>
      </w:r>
      <w:proofErr w:type="spellEnd"/>
      <w:r>
        <w:rPr>
          <w:b/>
          <w:sz w:val="28"/>
        </w:rPr>
        <w:t xml:space="preserve"> (2010-2012 </w:t>
      </w:r>
      <w:proofErr w:type="spellStart"/>
      <w:r>
        <w:rPr>
          <w:b/>
          <w:sz w:val="28"/>
        </w:rPr>
        <w:t>вояс</w:t>
      </w:r>
      <w:proofErr w:type="spellEnd"/>
      <w:r>
        <w:rPr>
          <w:b/>
          <w:sz w:val="28"/>
        </w:rPr>
        <w:t>)</w:t>
      </w:r>
      <w:r w:rsidRPr="00547D8E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республиканскöй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дыркадся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торъя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мога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уджтас</w:t>
      </w:r>
      <w:proofErr w:type="spellEnd"/>
      <w:r>
        <w:rPr>
          <w:b/>
          <w:sz w:val="28"/>
        </w:rPr>
        <w:t xml:space="preserve"> </w:t>
      </w:r>
      <w:proofErr w:type="spellStart"/>
      <w:r w:rsidRPr="00547D8E">
        <w:rPr>
          <w:b/>
          <w:sz w:val="28"/>
        </w:rPr>
        <w:t>йылысь</w:t>
      </w:r>
      <w:proofErr w:type="spellEnd"/>
      <w:r w:rsidR="00143DAD">
        <w:rPr>
          <w:b/>
          <w:sz w:val="28"/>
        </w:rPr>
        <w:t xml:space="preserve">» Коми </w:t>
      </w:r>
      <w:proofErr w:type="spellStart"/>
      <w:r w:rsidR="00143DAD">
        <w:rPr>
          <w:b/>
          <w:sz w:val="28"/>
        </w:rPr>
        <w:t>Республикаса</w:t>
      </w:r>
      <w:proofErr w:type="spellEnd"/>
      <w:r w:rsidR="00143DAD">
        <w:rPr>
          <w:b/>
          <w:sz w:val="28"/>
        </w:rPr>
        <w:t xml:space="preserve"> </w:t>
      </w:r>
      <w:proofErr w:type="spellStart"/>
      <w:r w:rsidR="00143DAD">
        <w:rPr>
          <w:b/>
          <w:sz w:val="28"/>
        </w:rPr>
        <w:t>Правительстволöн</w:t>
      </w:r>
      <w:proofErr w:type="spellEnd"/>
      <w:r w:rsidR="00143DAD">
        <w:rPr>
          <w:b/>
          <w:sz w:val="28"/>
        </w:rPr>
        <w:t xml:space="preserve"> 2009 во </w:t>
      </w:r>
      <w:proofErr w:type="spellStart"/>
      <w:r w:rsidR="00143DAD">
        <w:rPr>
          <w:b/>
          <w:sz w:val="28"/>
        </w:rPr>
        <w:t>кöч</w:t>
      </w:r>
      <w:proofErr w:type="spellEnd"/>
      <w:r w:rsidR="00143DAD">
        <w:rPr>
          <w:b/>
          <w:sz w:val="28"/>
        </w:rPr>
        <w:t xml:space="preserve"> </w:t>
      </w:r>
      <w:proofErr w:type="spellStart"/>
      <w:r w:rsidR="00143DAD">
        <w:rPr>
          <w:b/>
          <w:sz w:val="28"/>
        </w:rPr>
        <w:t>тöлысь</w:t>
      </w:r>
      <w:proofErr w:type="spellEnd"/>
      <w:r w:rsidR="00143DAD">
        <w:rPr>
          <w:b/>
          <w:sz w:val="28"/>
        </w:rPr>
        <w:t xml:space="preserve"> 14 </w:t>
      </w:r>
      <w:proofErr w:type="spellStart"/>
      <w:r w:rsidR="00143DAD">
        <w:rPr>
          <w:b/>
          <w:sz w:val="28"/>
        </w:rPr>
        <w:t>лунся</w:t>
      </w:r>
      <w:proofErr w:type="spellEnd"/>
      <w:r w:rsidR="00143DAD">
        <w:rPr>
          <w:b/>
          <w:sz w:val="28"/>
        </w:rPr>
        <w:t xml:space="preserve"> 258 №-а </w:t>
      </w:r>
      <w:proofErr w:type="spellStart"/>
      <w:proofErr w:type="gramStart"/>
      <w:r w:rsidR="00143DAD">
        <w:rPr>
          <w:b/>
          <w:sz w:val="28"/>
        </w:rPr>
        <w:t>шуöм</w:t>
      </w:r>
      <w:proofErr w:type="gramEnd"/>
      <w:r w:rsidR="00143DAD">
        <w:rPr>
          <w:b/>
          <w:sz w:val="28"/>
        </w:rPr>
        <w:t>ö</w:t>
      </w:r>
      <w:proofErr w:type="spellEnd"/>
      <w:r w:rsidR="00143DAD">
        <w:rPr>
          <w:b/>
          <w:sz w:val="28"/>
        </w:rPr>
        <w:t xml:space="preserve"> </w:t>
      </w:r>
      <w:proofErr w:type="spellStart"/>
      <w:r w:rsidR="00143DAD">
        <w:rPr>
          <w:b/>
          <w:sz w:val="28"/>
        </w:rPr>
        <w:t>вежсьöмъяс</w:t>
      </w:r>
      <w:proofErr w:type="spellEnd"/>
      <w:r w:rsidR="00143DAD">
        <w:rPr>
          <w:b/>
          <w:sz w:val="28"/>
        </w:rPr>
        <w:t xml:space="preserve"> </w:t>
      </w:r>
      <w:proofErr w:type="spellStart"/>
      <w:r w:rsidR="00143DAD">
        <w:rPr>
          <w:b/>
          <w:sz w:val="28"/>
        </w:rPr>
        <w:t>пыртöм</w:t>
      </w:r>
      <w:proofErr w:type="spellEnd"/>
      <w:r w:rsidR="00143DAD">
        <w:rPr>
          <w:b/>
          <w:sz w:val="28"/>
        </w:rPr>
        <w:t xml:space="preserve"> </w:t>
      </w:r>
      <w:proofErr w:type="spellStart"/>
      <w:r w:rsidR="00143DAD">
        <w:rPr>
          <w:b/>
          <w:sz w:val="28"/>
        </w:rPr>
        <w:t>йылысь</w:t>
      </w:r>
      <w:proofErr w:type="spellEnd"/>
      <w:r w:rsidRPr="00547D8E">
        <w:rPr>
          <w:b/>
          <w:sz w:val="28"/>
        </w:rPr>
        <w:t xml:space="preserve"> </w:t>
      </w:r>
    </w:p>
    <w:p w:rsidR="000A604E" w:rsidRDefault="000A604E" w:rsidP="000A604E">
      <w:pPr>
        <w:spacing w:line="360" w:lineRule="auto"/>
        <w:ind w:firstLine="720"/>
        <w:jc w:val="both"/>
        <w:rPr>
          <w:sz w:val="28"/>
          <w:szCs w:val="28"/>
        </w:rPr>
      </w:pPr>
    </w:p>
    <w:p w:rsidR="000A604E" w:rsidRDefault="000A604E" w:rsidP="000A60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Правительство </w:t>
      </w:r>
      <w:proofErr w:type="spellStart"/>
      <w:r>
        <w:rPr>
          <w:sz w:val="28"/>
          <w:szCs w:val="28"/>
        </w:rPr>
        <w:t>шуис</w:t>
      </w:r>
      <w:proofErr w:type="spellEnd"/>
      <w:r>
        <w:rPr>
          <w:sz w:val="28"/>
          <w:szCs w:val="28"/>
        </w:rPr>
        <w:t>:</w:t>
      </w:r>
    </w:p>
    <w:p w:rsidR="000A604E" w:rsidRDefault="00143DAD" w:rsidP="000A604E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Пырт</w:t>
      </w:r>
      <w:r w:rsidR="000A604E">
        <w:rPr>
          <w:sz w:val="28"/>
          <w:szCs w:val="28"/>
        </w:rPr>
        <w:t>ны</w:t>
      </w:r>
      <w:proofErr w:type="spellEnd"/>
      <w:r w:rsidR="000A604E">
        <w:rPr>
          <w:sz w:val="28"/>
          <w:szCs w:val="28"/>
        </w:rPr>
        <w:t xml:space="preserve"> </w:t>
      </w:r>
      <w:r w:rsidR="000A604E" w:rsidRPr="00F75E48">
        <w:rPr>
          <w:sz w:val="28"/>
        </w:rPr>
        <w:t xml:space="preserve">«Коми </w:t>
      </w:r>
      <w:proofErr w:type="spellStart"/>
      <w:r w:rsidR="000A604E" w:rsidRPr="00F75E48">
        <w:rPr>
          <w:sz w:val="28"/>
        </w:rPr>
        <w:t>Республикаса</w:t>
      </w:r>
      <w:proofErr w:type="spellEnd"/>
      <w:r w:rsidR="000A604E" w:rsidRPr="00F75E48">
        <w:rPr>
          <w:sz w:val="28"/>
        </w:rPr>
        <w:t xml:space="preserve"> </w:t>
      </w:r>
      <w:proofErr w:type="spellStart"/>
      <w:r w:rsidR="000A604E" w:rsidRPr="00F75E48">
        <w:rPr>
          <w:sz w:val="28"/>
        </w:rPr>
        <w:t>государственнöй</w:t>
      </w:r>
      <w:proofErr w:type="spellEnd"/>
      <w:r w:rsidR="000A604E" w:rsidRPr="00F75E48">
        <w:rPr>
          <w:sz w:val="28"/>
        </w:rPr>
        <w:t xml:space="preserve"> </w:t>
      </w:r>
      <w:proofErr w:type="spellStart"/>
      <w:r w:rsidR="000A604E" w:rsidRPr="00F75E48">
        <w:rPr>
          <w:sz w:val="28"/>
        </w:rPr>
        <w:t>кывъяс</w:t>
      </w:r>
      <w:proofErr w:type="spellEnd"/>
      <w:r w:rsidR="000A604E" w:rsidRPr="00F75E48">
        <w:rPr>
          <w:sz w:val="28"/>
        </w:rPr>
        <w:t xml:space="preserve"> </w:t>
      </w:r>
      <w:proofErr w:type="spellStart"/>
      <w:r w:rsidR="000A604E" w:rsidRPr="00F75E48">
        <w:rPr>
          <w:sz w:val="28"/>
        </w:rPr>
        <w:t>видзöм</w:t>
      </w:r>
      <w:proofErr w:type="spellEnd"/>
      <w:r w:rsidR="000A604E" w:rsidRPr="00F75E48">
        <w:rPr>
          <w:sz w:val="28"/>
        </w:rPr>
        <w:t xml:space="preserve"> да </w:t>
      </w:r>
      <w:proofErr w:type="spellStart"/>
      <w:r w:rsidR="000A604E" w:rsidRPr="00F75E48">
        <w:rPr>
          <w:sz w:val="28"/>
        </w:rPr>
        <w:t>сöвмöдöм</w:t>
      </w:r>
      <w:proofErr w:type="spellEnd"/>
      <w:r w:rsidR="000A604E" w:rsidRPr="00F75E48">
        <w:rPr>
          <w:sz w:val="28"/>
        </w:rPr>
        <w:t xml:space="preserve"> (2010-</w:t>
      </w:r>
      <w:r w:rsidR="001F3CE3">
        <w:rPr>
          <w:sz w:val="28"/>
        </w:rPr>
        <w:t xml:space="preserve">2012 </w:t>
      </w:r>
      <w:proofErr w:type="spellStart"/>
      <w:r w:rsidR="001F3CE3">
        <w:rPr>
          <w:sz w:val="28"/>
        </w:rPr>
        <w:t>вояс</w:t>
      </w:r>
      <w:proofErr w:type="spellEnd"/>
      <w:r w:rsidR="001F3CE3">
        <w:rPr>
          <w:sz w:val="28"/>
        </w:rPr>
        <w:t xml:space="preserve">)» </w:t>
      </w:r>
      <w:proofErr w:type="spellStart"/>
      <w:r w:rsidR="001F3CE3">
        <w:rPr>
          <w:sz w:val="28"/>
        </w:rPr>
        <w:t>республиканскöй</w:t>
      </w:r>
      <w:proofErr w:type="spellEnd"/>
      <w:r w:rsidR="001F3CE3">
        <w:rPr>
          <w:sz w:val="28"/>
        </w:rPr>
        <w:t xml:space="preserve"> </w:t>
      </w:r>
      <w:proofErr w:type="spellStart"/>
      <w:r w:rsidR="001F3CE3">
        <w:rPr>
          <w:sz w:val="28"/>
        </w:rPr>
        <w:t>дыр</w:t>
      </w:r>
      <w:r w:rsidR="000A604E" w:rsidRPr="00F75E48">
        <w:rPr>
          <w:sz w:val="28"/>
        </w:rPr>
        <w:t>кадся</w:t>
      </w:r>
      <w:proofErr w:type="spellEnd"/>
      <w:r w:rsidR="000A604E" w:rsidRPr="00F75E48">
        <w:rPr>
          <w:sz w:val="28"/>
        </w:rPr>
        <w:t xml:space="preserve"> </w:t>
      </w:r>
      <w:proofErr w:type="spellStart"/>
      <w:r w:rsidR="000A604E" w:rsidRPr="00F75E48">
        <w:rPr>
          <w:sz w:val="28"/>
        </w:rPr>
        <w:t>торъя</w:t>
      </w:r>
      <w:proofErr w:type="spellEnd"/>
      <w:r w:rsidR="000A604E" w:rsidRPr="00F75E48">
        <w:rPr>
          <w:sz w:val="28"/>
        </w:rPr>
        <w:t xml:space="preserve"> </w:t>
      </w:r>
      <w:proofErr w:type="spellStart"/>
      <w:r w:rsidR="000A604E" w:rsidRPr="00F75E48">
        <w:rPr>
          <w:sz w:val="28"/>
        </w:rPr>
        <w:t>мога</w:t>
      </w:r>
      <w:proofErr w:type="spellEnd"/>
      <w:r w:rsidR="000A604E" w:rsidRPr="00F75E48">
        <w:rPr>
          <w:sz w:val="28"/>
        </w:rPr>
        <w:t xml:space="preserve"> </w:t>
      </w:r>
      <w:proofErr w:type="spellStart"/>
      <w:r w:rsidR="000A604E" w:rsidRPr="00F75E48">
        <w:rPr>
          <w:sz w:val="28"/>
        </w:rPr>
        <w:t>уджтас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йылысь</w:t>
      </w:r>
      <w:proofErr w:type="spellEnd"/>
      <w:r>
        <w:rPr>
          <w:sz w:val="28"/>
        </w:rPr>
        <w:t xml:space="preserve">» </w:t>
      </w:r>
      <w:r w:rsidR="000A604E" w:rsidRPr="00F75E48">
        <w:rPr>
          <w:sz w:val="28"/>
        </w:rPr>
        <w:t xml:space="preserve"> </w:t>
      </w:r>
      <w:r w:rsidRPr="00143DAD">
        <w:rPr>
          <w:sz w:val="28"/>
        </w:rPr>
        <w:t xml:space="preserve">Коми </w:t>
      </w:r>
      <w:proofErr w:type="spellStart"/>
      <w:r w:rsidRPr="00143DAD">
        <w:rPr>
          <w:sz w:val="28"/>
        </w:rPr>
        <w:t>Республикаса</w:t>
      </w:r>
      <w:proofErr w:type="spellEnd"/>
      <w:r w:rsidRPr="00143DAD">
        <w:rPr>
          <w:sz w:val="28"/>
        </w:rPr>
        <w:t xml:space="preserve"> </w:t>
      </w:r>
      <w:proofErr w:type="spellStart"/>
      <w:r w:rsidRPr="00143DAD">
        <w:rPr>
          <w:sz w:val="28"/>
        </w:rPr>
        <w:t>Правительстволöн</w:t>
      </w:r>
      <w:proofErr w:type="spellEnd"/>
      <w:r w:rsidRPr="00143DAD">
        <w:rPr>
          <w:sz w:val="28"/>
        </w:rPr>
        <w:t xml:space="preserve"> 2009 во </w:t>
      </w:r>
      <w:proofErr w:type="spellStart"/>
      <w:r w:rsidRPr="00143DAD">
        <w:rPr>
          <w:sz w:val="28"/>
        </w:rPr>
        <w:t>кöч</w:t>
      </w:r>
      <w:proofErr w:type="spellEnd"/>
      <w:r w:rsidRPr="00143DAD">
        <w:rPr>
          <w:sz w:val="28"/>
        </w:rPr>
        <w:t xml:space="preserve"> </w:t>
      </w:r>
      <w:proofErr w:type="spellStart"/>
      <w:r w:rsidRPr="00143DAD">
        <w:rPr>
          <w:sz w:val="28"/>
        </w:rPr>
        <w:t>тöлысь</w:t>
      </w:r>
      <w:proofErr w:type="spellEnd"/>
      <w:r w:rsidRPr="00143DAD">
        <w:rPr>
          <w:sz w:val="28"/>
        </w:rPr>
        <w:t xml:space="preserve"> 14 </w:t>
      </w:r>
      <w:proofErr w:type="spellStart"/>
      <w:r w:rsidRPr="00143DAD">
        <w:rPr>
          <w:sz w:val="28"/>
        </w:rPr>
        <w:t>лунся</w:t>
      </w:r>
      <w:proofErr w:type="spellEnd"/>
      <w:r w:rsidRPr="00143DAD">
        <w:rPr>
          <w:sz w:val="28"/>
        </w:rPr>
        <w:t xml:space="preserve"> 258 №-а </w:t>
      </w:r>
      <w:proofErr w:type="spellStart"/>
      <w:proofErr w:type="gramStart"/>
      <w:r w:rsidRPr="00143DAD">
        <w:rPr>
          <w:sz w:val="28"/>
        </w:rPr>
        <w:t>шуöм</w:t>
      </w:r>
      <w:proofErr w:type="gramEnd"/>
      <w:r w:rsidRPr="00143DAD">
        <w:rPr>
          <w:sz w:val="28"/>
        </w:rPr>
        <w:t>ö</w:t>
      </w:r>
      <w:proofErr w:type="spellEnd"/>
      <w:r w:rsidR="001F3CE3">
        <w:rPr>
          <w:sz w:val="28"/>
        </w:rPr>
        <w:t xml:space="preserve"> </w:t>
      </w:r>
      <w:proofErr w:type="spellStart"/>
      <w:r w:rsidR="001F3CE3">
        <w:rPr>
          <w:sz w:val="28"/>
        </w:rPr>
        <w:t>вежсьöмъяс</w:t>
      </w:r>
      <w:proofErr w:type="spellEnd"/>
      <w:r>
        <w:rPr>
          <w:b/>
          <w:sz w:val="28"/>
        </w:rPr>
        <w:t xml:space="preserve"> </w:t>
      </w:r>
      <w:proofErr w:type="spellStart"/>
      <w:r w:rsidR="000A604E">
        <w:rPr>
          <w:sz w:val="28"/>
        </w:rPr>
        <w:t>содтöдын</w:t>
      </w:r>
      <w:proofErr w:type="spellEnd"/>
      <w:r w:rsidR="000A604E">
        <w:rPr>
          <w:sz w:val="28"/>
        </w:rPr>
        <w:t xml:space="preserve"> </w:t>
      </w:r>
      <w:proofErr w:type="spellStart"/>
      <w:r w:rsidR="000A604E">
        <w:rPr>
          <w:sz w:val="28"/>
        </w:rPr>
        <w:t>индöм</w:t>
      </w:r>
      <w:proofErr w:type="spellEnd"/>
      <w:r w:rsidR="000A604E">
        <w:rPr>
          <w:sz w:val="28"/>
        </w:rPr>
        <w:t xml:space="preserve"> </w:t>
      </w:r>
      <w:proofErr w:type="spellStart"/>
      <w:r w:rsidR="000A604E">
        <w:rPr>
          <w:sz w:val="28"/>
        </w:rPr>
        <w:t>серти</w:t>
      </w:r>
      <w:proofErr w:type="spellEnd"/>
      <w:r w:rsidR="000A604E">
        <w:rPr>
          <w:sz w:val="28"/>
        </w:rPr>
        <w:t>.</w:t>
      </w:r>
    </w:p>
    <w:p w:rsidR="000A604E" w:rsidRDefault="000A604E" w:rsidP="000A604E">
      <w:pPr>
        <w:spacing w:line="360" w:lineRule="auto"/>
        <w:jc w:val="both"/>
        <w:rPr>
          <w:sz w:val="28"/>
          <w:szCs w:val="28"/>
        </w:rPr>
      </w:pPr>
    </w:p>
    <w:p w:rsidR="000A604E" w:rsidRDefault="000A604E" w:rsidP="000A6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В.Торлопов</w:t>
      </w:r>
      <w:proofErr w:type="spellEnd"/>
    </w:p>
    <w:p w:rsidR="000A604E" w:rsidRDefault="000A604E" w:rsidP="000A604E">
      <w:pPr>
        <w:spacing w:line="360" w:lineRule="auto"/>
        <w:jc w:val="both"/>
        <w:rPr>
          <w:sz w:val="28"/>
          <w:szCs w:val="28"/>
        </w:rPr>
      </w:pPr>
    </w:p>
    <w:p w:rsidR="000A604E" w:rsidRDefault="000A604E" w:rsidP="000A6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0A604E" w:rsidRDefault="000A604E" w:rsidP="000A6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A165F">
        <w:rPr>
          <w:sz w:val="28"/>
          <w:szCs w:val="28"/>
        </w:rPr>
        <w:t>öшым</w:t>
      </w:r>
      <w:proofErr w:type="spellEnd"/>
      <w:r w:rsidR="00FA165F">
        <w:rPr>
          <w:sz w:val="28"/>
          <w:szCs w:val="28"/>
        </w:rPr>
        <w:t xml:space="preserve"> </w:t>
      </w:r>
      <w:proofErr w:type="spellStart"/>
      <w:r w:rsidR="00FA165F"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</w:t>
      </w:r>
      <w:r w:rsidR="00FA165F">
        <w:rPr>
          <w:sz w:val="28"/>
          <w:szCs w:val="28"/>
        </w:rPr>
        <w:t>23</w:t>
      </w:r>
      <w:r>
        <w:rPr>
          <w:sz w:val="28"/>
          <w:szCs w:val="28"/>
        </w:rPr>
        <w:t xml:space="preserve"> лун</w:t>
      </w:r>
    </w:p>
    <w:p w:rsidR="000A604E" w:rsidRDefault="00FA165F" w:rsidP="000A6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399</w:t>
      </w:r>
      <w:r w:rsidR="000A604E">
        <w:rPr>
          <w:sz w:val="28"/>
          <w:szCs w:val="28"/>
        </w:rPr>
        <w:t xml:space="preserve"> №</w:t>
      </w: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0A604E">
      <w:pPr>
        <w:spacing w:line="360" w:lineRule="auto"/>
        <w:jc w:val="both"/>
        <w:rPr>
          <w:sz w:val="28"/>
          <w:szCs w:val="28"/>
        </w:rPr>
      </w:pPr>
    </w:p>
    <w:p w:rsidR="00FA165F" w:rsidRDefault="00FA165F" w:rsidP="00FA16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Правительстволöн</w:t>
      </w:r>
      <w:proofErr w:type="spellEnd"/>
    </w:p>
    <w:p w:rsidR="00FA165F" w:rsidRDefault="00FA165F" w:rsidP="00FA16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399 №-а </w:t>
      </w:r>
      <w:proofErr w:type="spellStart"/>
      <w:proofErr w:type="gramStart"/>
      <w:r>
        <w:rPr>
          <w:sz w:val="28"/>
          <w:szCs w:val="28"/>
        </w:rPr>
        <w:t>шуöм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FA165F" w:rsidRDefault="00FA165F" w:rsidP="00FA16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FA165F" w:rsidRDefault="00FA165F" w:rsidP="00FA165F">
      <w:pPr>
        <w:spacing w:line="360" w:lineRule="auto"/>
        <w:jc w:val="right"/>
        <w:rPr>
          <w:sz w:val="28"/>
          <w:szCs w:val="28"/>
        </w:rPr>
      </w:pPr>
    </w:p>
    <w:p w:rsidR="00030507" w:rsidRPr="00030507" w:rsidRDefault="00030507" w:rsidP="00030507">
      <w:pPr>
        <w:spacing w:line="360" w:lineRule="auto"/>
        <w:jc w:val="center"/>
        <w:rPr>
          <w:sz w:val="28"/>
        </w:rPr>
      </w:pPr>
      <w:r w:rsidRPr="00030507">
        <w:rPr>
          <w:sz w:val="28"/>
        </w:rPr>
        <w:t xml:space="preserve">«Коми </w:t>
      </w:r>
      <w:proofErr w:type="spellStart"/>
      <w:r w:rsidRPr="00030507">
        <w:rPr>
          <w:sz w:val="28"/>
        </w:rPr>
        <w:t>Республикаса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государственнöй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кывъяс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видзöм</w:t>
      </w:r>
      <w:proofErr w:type="spellEnd"/>
      <w:r w:rsidRPr="00030507">
        <w:rPr>
          <w:sz w:val="28"/>
        </w:rPr>
        <w:t xml:space="preserve"> да </w:t>
      </w:r>
      <w:proofErr w:type="spellStart"/>
      <w:r w:rsidRPr="00030507">
        <w:rPr>
          <w:sz w:val="28"/>
        </w:rPr>
        <w:t>сöвмöдöм</w:t>
      </w:r>
      <w:proofErr w:type="spellEnd"/>
      <w:r w:rsidRPr="00030507">
        <w:rPr>
          <w:sz w:val="28"/>
        </w:rPr>
        <w:t xml:space="preserve"> (2010-</w:t>
      </w:r>
      <w:r w:rsidR="001F3CE3">
        <w:rPr>
          <w:sz w:val="28"/>
        </w:rPr>
        <w:t xml:space="preserve">2012 </w:t>
      </w:r>
      <w:proofErr w:type="spellStart"/>
      <w:r w:rsidR="001F3CE3">
        <w:rPr>
          <w:sz w:val="28"/>
        </w:rPr>
        <w:t>вояс</w:t>
      </w:r>
      <w:proofErr w:type="spellEnd"/>
      <w:r w:rsidR="001F3CE3">
        <w:rPr>
          <w:sz w:val="28"/>
        </w:rPr>
        <w:t xml:space="preserve">)» </w:t>
      </w:r>
      <w:proofErr w:type="spellStart"/>
      <w:r w:rsidR="001F3CE3">
        <w:rPr>
          <w:sz w:val="28"/>
        </w:rPr>
        <w:t>республиканскöй</w:t>
      </w:r>
      <w:proofErr w:type="spellEnd"/>
      <w:r w:rsidR="001F3CE3">
        <w:rPr>
          <w:sz w:val="28"/>
        </w:rPr>
        <w:t xml:space="preserve"> </w:t>
      </w:r>
      <w:proofErr w:type="spellStart"/>
      <w:r w:rsidR="001F3CE3">
        <w:rPr>
          <w:sz w:val="28"/>
        </w:rPr>
        <w:t>дыр</w:t>
      </w:r>
      <w:r w:rsidRPr="00030507">
        <w:rPr>
          <w:sz w:val="28"/>
        </w:rPr>
        <w:t>кадся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торъя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мога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уджтас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йылысь</w:t>
      </w:r>
      <w:proofErr w:type="spellEnd"/>
      <w:r w:rsidRPr="00030507">
        <w:rPr>
          <w:sz w:val="28"/>
        </w:rPr>
        <w:t xml:space="preserve">» Коми </w:t>
      </w:r>
      <w:proofErr w:type="spellStart"/>
      <w:r w:rsidRPr="00030507">
        <w:rPr>
          <w:sz w:val="28"/>
        </w:rPr>
        <w:t>Республикаса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Правительстволöн</w:t>
      </w:r>
      <w:proofErr w:type="spellEnd"/>
      <w:r w:rsidRPr="00030507">
        <w:rPr>
          <w:sz w:val="28"/>
        </w:rPr>
        <w:t xml:space="preserve"> 2009 во </w:t>
      </w:r>
      <w:proofErr w:type="spellStart"/>
      <w:r w:rsidRPr="00030507">
        <w:rPr>
          <w:sz w:val="28"/>
        </w:rPr>
        <w:t>кöч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тöлысь</w:t>
      </w:r>
      <w:proofErr w:type="spellEnd"/>
      <w:r w:rsidRPr="00030507">
        <w:rPr>
          <w:sz w:val="28"/>
        </w:rPr>
        <w:t xml:space="preserve"> 14 </w:t>
      </w:r>
      <w:proofErr w:type="spellStart"/>
      <w:r w:rsidRPr="00030507">
        <w:rPr>
          <w:sz w:val="28"/>
        </w:rPr>
        <w:t>лунся</w:t>
      </w:r>
      <w:proofErr w:type="spellEnd"/>
      <w:r w:rsidRPr="00030507">
        <w:rPr>
          <w:sz w:val="28"/>
        </w:rPr>
        <w:t xml:space="preserve"> 258 №-а </w:t>
      </w:r>
      <w:proofErr w:type="spellStart"/>
      <w:proofErr w:type="gramStart"/>
      <w:r w:rsidRPr="00030507">
        <w:rPr>
          <w:sz w:val="28"/>
        </w:rPr>
        <w:t>шуöм</w:t>
      </w:r>
      <w:proofErr w:type="gramEnd"/>
      <w:r w:rsidRPr="00030507">
        <w:rPr>
          <w:sz w:val="28"/>
        </w:rPr>
        <w:t>ö</w:t>
      </w:r>
      <w:proofErr w:type="spellEnd"/>
      <w:r>
        <w:rPr>
          <w:b/>
          <w:sz w:val="28"/>
        </w:rPr>
        <w:t xml:space="preserve"> </w:t>
      </w:r>
      <w:proofErr w:type="spellStart"/>
      <w:r w:rsidRPr="00030507">
        <w:rPr>
          <w:sz w:val="28"/>
        </w:rPr>
        <w:t>пыртöм</w:t>
      </w:r>
      <w:proofErr w:type="spellEnd"/>
    </w:p>
    <w:p w:rsidR="00FA165F" w:rsidRPr="00EB7007" w:rsidRDefault="00030507" w:rsidP="0003050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B7007">
        <w:rPr>
          <w:b/>
          <w:sz w:val="28"/>
        </w:rPr>
        <w:t>ВЕЖСЬÖМЪЯС</w:t>
      </w:r>
    </w:p>
    <w:p w:rsidR="00030507" w:rsidRDefault="00030507" w:rsidP="00030507">
      <w:pPr>
        <w:spacing w:line="360" w:lineRule="auto"/>
        <w:jc w:val="center"/>
        <w:rPr>
          <w:b/>
          <w:sz w:val="28"/>
        </w:rPr>
      </w:pPr>
    </w:p>
    <w:p w:rsidR="00030507" w:rsidRDefault="00030507" w:rsidP="00030507">
      <w:pPr>
        <w:spacing w:line="360" w:lineRule="auto"/>
        <w:ind w:firstLine="709"/>
        <w:jc w:val="both"/>
        <w:rPr>
          <w:sz w:val="28"/>
        </w:rPr>
      </w:pPr>
      <w:r w:rsidRPr="00030507">
        <w:rPr>
          <w:sz w:val="28"/>
        </w:rPr>
        <w:t xml:space="preserve">«Коми </w:t>
      </w:r>
      <w:proofErr w:type="spellStart"/>
      <w:r w:rsidRPr="00030507">
        <w:rPr>
          <w:sz w:val="28"/>
        </w:rPr>
        <w:t>Республикаса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государственнöй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кывъяс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видзöм</w:t>
      </w:r>
      <w:proofErr w:type="spellEnd"/>
      <w:r w:rsidRPr="00030507">
        <w:rPr>
          <w:sz w:val="28"/>
        </w:rPr>
        <w:t xml:space="preserve"> да </w:t>
      </w:r>
      <w:proofErr w:type="spellStart"/>
      <w:r w:rsidRPr="00030507">
        <w:rPr>
          <w:sz w:val="28"/>
        </w:rPr>
        <w:t>сöвмöдöм</w:t>
      </w:r>
      <w:proofErr w:type="spellEnd"/>
      <w:r w:rsidRPr="00030507">
        <w:rPr>
          <w:sz w:val="28"/>
        </w:rPr>
        <w:t xml:space="preserve"> (2010-</w:t>
      </w:r>
      <w:r w:rsidR="008E710E">
        <w:rPr>
          <w:sz w:val="28"/>
        </w:rPr>
        <w:t xml:space="preserve">2012 </w:t>
      </w:r>
      <w:proofErr w:type="spellStart"/>
      <w:r w:rsidR="008E710E">
        <w:rPr>
          <w:sz w:val="28"/>
        </w:rPr>
        <w:t>вояс</w:t>
      </w:r>
      <w:proofErr w:type="spellEnd"/>
      <w:r w:rsidR="008E710E">
        <w:rPr>
          <w:sz w:val="28"/>
        </w:rPr>
        <w:t xml:space="preserve">)» </w:t>
      </w:r>
      <w:proofErr w:type="spellStart"/>
      <w:r w:rsidR="008E710E">
        <w:rPr>
          <w:sz w:val="28"/>
        </w:rPr>
        <w:t>республиканскöй</w:t>
      </w:r>
      <w:proofErr w:type="spellEnd"/>
      <w:r w:rsidR="008E710E">
        <w:rPr>
          <w:sz w:val="28"/>
        </w:rPr>
        <w:t xml:space="preserve"> </w:t>
      </w:r>
      <w:proofErr w:type="spellStart"/>
      <w:r w:rsidR="008E710E">
        <w:rPr>
          <w:sz w:val="28"/>
        </w:rPr>
        <w:t>дыр</w:t>
      </w:r>
      <w:r w:rsidRPr="00030507">
        <w:rPr>
          <w:sz w:val="28"/>
        </w:rPr>
        <w:t>кадся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торъя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мога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уджтас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йылысь</w:t>
      </w:r>
      <w:proofErr w:type="spellEnd"/>
      <w:r w:rsidRPr="00030507">
        <w:rPr>
          <w:sz w:val="28"/>
        </w:rPr>
        <w:t xml:space="preserve">» Коми </w:t>
      </w:r>
      <w:proofErr w:type="spellStart"/>
      <w:r w:rsidRPr="00030507">
        <w:rPr>
          <w:sz w:val="28"/>
        </w:rPr>
        <w:t>Республикаса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Правительстволöн</w:t>
      </w:r>
      <w:proofErr w:type="spellEnd"/>
      <w:r w:rsidRPr="00030507">
        <w:rPr>
          <w:sz w:val="28"/>
        </w:rPr>
        <w:t xml:space="preserve"> 2009 </w:t>
      </w:r>
      <w:proofErr w:type="gramStart"/>
      <w:r w:rsidRPr="00030507">
        <w:rPr>
          <w:sz w:val="28"/>
        </w:rPr>
        <w:t>во</w:t>
      </w:r>
      <w:proofErr w:type="gram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кöч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тöлысь</w:t>
      </w:r>
      <w:proofErr w:type="spellEnd"/>
      <w:r w:rsidRPr="00030507">
        <w:rPr>
          <w:sz w:val="28"/>
        </w:rPr>
        <w:t xml:space="preserve"> 14 </w:t>
      </w:r>
      <w:proofErr w:type="spellStart"/>
      <w:r w:rsidRPr="00030507">
        <w:rPr>
          <w:sz w:val="28"/>
        </w:rPr>
        <w:t>лунся</w:t>
      </w:r>
      <w:proofErr w:type="spellEnd"/>
      <w:r w:rsidRPr="00030507">
        <w:rPr>
          <w:sz w:val="28"/>
        </w:rPr>
        <w:t xml:space="preserve"> 258 №-а </w:t>
      </w:r>
      <w:proofErr w:type="spellStart"/>
      <w:r w:rsidRPr="00030507">
        <w:rPr>
          <w:sz w:val="28"/>
        </w:rPr>
        <w:t>шуöм</w:t>
      </w:r>
      <w:r>
        <w:rPr>
          <w:sz w:val="28"/>
        </w:rPr>
        <w:t>ын</w:t>
      </w:r>
      <w:proofErr w:type="spellEnd"/>
      <w:r>
        <w:rPr>
          <w:sz w:val="28"/>
        </w:rPr>
        <w:t>:</w:t>
      </w:r>
    </w:p>
    <w:p w:rsidR="00030507" w:rsidRDefault="00030507" w:rsidP="00030507">
      <w:pPr>
        <w:spacing w:line="360" w:lineRule="auto"/>
        <w:ind w:firstLine="709"/>
        <w:jc w:val="both"/>
        <w:rPr>
          <w:sz w:val="28"/>
        </w:rPr>
      </w:pPr>
      <w:r w:rsidRPr="00030507">
        <w:rPr>
          <w:sz w:val="28"/>
        </w:rPr>
        <w:t xml:space="preserve">«Коми </w:t>
      </w:r>
      <w:proofErr w:type="spellStart"/>
      <w:r w:rsidRPr="00030507">
        <w:rPr>
          <w:sz w:val="28"/>
        </w:rPr>
        <w:t>Республикаса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государственнöй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кывъяс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видзöм</w:t>
      </w:r>
      <w:proofErr w:type="spellEnd"/>
      <w:r w:rsidRPr="00030507">
        <w:rPr>
          <w:sz w:val="28"/>
        </w:rPr>
        <w:t xml:space="preserve"> да </w:t>
      </w:r>
      <w:proofErr w:type="spellStart"/>
      <w:r w:rsidRPr="00030507">
        <w:rPr>
          <w:sz w:val="28"/>
        </w:rPr>
        <w:t>сöвмöдöм</w:t>
      </w:r>
      <w:proofErr w:type="spellEnd"/>
      <w:r w:rsidRPr="00030507">
        <w:rPr>
          <w:sz w:val="28"/>
        </w:rPr>
        <w:t xml:space="preserve"> (2010-</w:t>
      </w:r>
      <w:r w:rsidR="001F3CE3">
        <w:rPr>
          <w:sz w:val="28"/>
        </w:rPr>
        <w:t xml:space="preserve">2012 </w:t>
      </w:r>
      <w:proofErr w:type="spellStart"/>
      <w:r w:rsidR="001F3CE3">
        <w:rPr>
          <w:sz w:val="28"/>
        </w:rPr>
        <w:t>вояс</w:t>
      </w:r>
      <w:proofErr w:type="spellEnd"/>
      <w:r w:rsidR="001F3CE3">
        <w:rPr>
          <w:sz w:val="28"/>
        </w:rPr>
        <w:t xml:space="preserve">)» </w:t>
      </w:r>
      <w:proofErr w:type="spellStart"/>
      <w:r w:rsidR="001F3CE3">
        <w:rPr>
          <w:sz w:val="28"/>
        </w:rPr>
        <w:t>республиканскöй</w:t>
      </w:r>
      <w:proofErr w:type="spellEnd"/>
      <w:r w:rsidR="001F3CE3">
        <w:rPr>
          <w:sz w:val="28"/>
        </w:rPr>
        <w:t xml:space="preserve"> </w:t>
      </w:r>
      <w:proofErr w:type="spellStart"/>
      <w:r w:rsidR="001F3CE3">
        <w:rPr>
          <w:sz w:val="28"/>
        </w:rPr>
        <w:t>дыр</w:t>
      </w:r>
      <w:r w:rsidRPr="00030507">
        <w:rPr>
          <w:sz w:val="28"/>
        </w:rPr>
        <w:t>кадся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торъя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мога</w:t>
      </w:r>
      <w:proofErr w:type="spellEnd"/>
      <w:r w:rsidRPr="00030507">
        <w:rPr>
          <w:sz w:val="28"/>
        </w:rPr>
        <w:t xml:space="preserve"> </w:t>
      </w:r>
      <w:proofErr w:type="spellStart"/>
      <w:r w:rsidRPr="00030507">
        <w:rPr>
          <w:sz w:val="28"/>
        </w:rPr>
        <w:t>уджтас</w:t>
      </w:r>
      <w:r>
        <w:rPr>
          <w:sz w:val="28"/>
        </w:rPr>
        <w:t>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вынсьöдö</w:t>
      </w:r>
      <w:proofErr w:type="gramStart"/>
      <w:r>
        <w:rPr>
          <w:sz w:val="28"/>
        </w:rPr>
        <w:t>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</w:t>
      </w:r>
      <w:proofErr w:type="gramEnd"/>
      <w:r>
        <w:rPr>
          <w:sz w:val="28"/>
        </w:rPr>
        <w:t>öмöн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содтöд</w:t>
      </w:r>
      <w:proofErr w:type="spellEnd"/>
      <w:r>
        <w:rPr>
          <w:sz w:val="28"/>
        </w:rPr>
        <w:t>):</w:t>
      </w:r>
    </w:p>
    <w:p w:rsidR="00030507" w:rsidRDefault="00030507" w:rsidP="0003050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Уджтасса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паспортлöн</w:t>
      </w:r>
      <w:proofErr w:type="spellEnd"/>
      <w:r>
        <w:rPr>
          <w:sz w:val="28"/>
        </w:rPr>
        <w:t xml:space="preserve"> «</w:t>
      </w:r>
      <w:proofErr w:type="spellStart"/>
      <w:r w:rsidRPr="003E0A03">
        <w:rPr>
          <w:sz w:val="28"/>
          <w:szCs w:val="28"/>
        </w:rPr>
        <w:t>Уджтас</w:t>
      </w:r>
      <w:proofErr w:type="spellEnd"/>
      <w:r w:rsidRPr="003E0A03">
        <w:rPr>
          <w:sz w:val="28"/>
          <w:szCs w:val="28"/>
        </w:rPr>
        <w:t xml:space="preserve"> </w:t>
      </w:r>
      <w:proofErr w:type="spellStart"/>
      <w:r w:rsidRPr="003E0A03">
        <w:rPr>
          <w:sz w:val="28"/>
          <w:szCs w:val="28"/>
        </w:rPr>
        <w:t>сьöмöн</w:t>
      </w:r>
      <w:proofErr w:type="spellEnd"/>
      <w:r w:rsidRPr="003E0A03">
        <w:rPr>
          <w:sz w:val="28"/>
          <w:szCs w:val="28"/>
        </w:rPr>
        <w:t xml:space="preserve"> </w:t>
      </w:r>
      <w:proofErr w:type="spellStart"/>
      <w:r w:rsidRPr="003E0A03">
        <w:rPr>
          <w:sz w:val="28"/>
          <w:szCs w:val="28"/>
        </w:rPr>
        <w:t>могмöдан</w:t>
      </w:r>
      <w:proofErr w:type="spellEnd"/>
      <w:r w:rsidRPr="003E0A03">
        <w:rPr>
          <w:sz w:val="28"/>
          <w:szCs w:val="28"/>
        </w:rPr>
        <w:t xml:space="preserve"> </w:t>
      </w:r>
      <w:proofErr w:type="spellStart"/>
      <w:r w:rsidRPr="003E0A03">
        <w:rPr>
          <w:sz w:val="28"/>
          <w:szCs w:val="28"/>
        </w:rPr>
        <w:t>мында</w:t>
      </w:r>
      <w:proofErr w:type="spellEnd"/>
      <w:r w:rsidRPr="003E0A03">
        <w:rPr>
          <w:sz w:val="28"/>
          <w:szCs w:val="28"/>
        </w:rPr>
        <w:t xml:space="preserve"> да </w:t>
      </w:r>
      <w:proofErr w:type="spellStart"/>
      <w:r w:rsidRPr="003E0A03">
        <w:rPr>
          <w:sz w:val="28"/>
          <w:szCs w:val="28"/>
        </w:rPr>
        <w:t>источникъяс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öкаын</w:t>
      </w:r>
      <w:proofErr w:type="spellEnd"/>
      <w:r>
        <w:rPr>
          <w:sz w:val="28"/>
          <w:szCs w:val="28"/>
        </w:rPr>
        <w:t xml:space="preserve"> «11100000,00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«3100000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«4000000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>» да «4000000</w:t>
      </w:r>
      <w:r w:rsidR="001F3CE3">
        <w:rPr>
          <w:sz w:val="28"/>
          <w:szCs w:val="28"/>
        </w:rPr>
        <w:t xml:space="preserve"> </w:t>
      </w:r>
      <w:proofErr w:type="spellStart"/>
      <w:r w:rsidR="001F3CE3"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лöсялöмöн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«12000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«4000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«4000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да «4000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кывъясöн</w:t>
      </w:r>
      <w:proofErr w:type="spellEnd"/>
      <w:r>
        <w:rPr>
          <w:sz w:val="28"/>
          <w:szCs w:val="28"/>
        </w:rPr>
        <w:t>;</w:t>
      </w:r>
    </w:p>
    <w:p w:rsidR="000954BE" w:rsidRDefault="000954BE" w:rsidP="000954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«</w:t>
      </w:r>
      <w:proofErr w:type="spellStart"/>
      <w:r w:rsidRPr="000954BE">
        <w:rPr>
          <w:bCs/>
          <w:sz w:val="28"/>
          <w:szCs w:val="28"/>
        </w:rPr>
        <w:t>Уджтас</w:t>
      </w:r>
      <w:proofErr w:type="spellEnd"/>
      <w:r w:rsidRPr="000954BE">
        <w:rPr>
          <w:bCs/>
          <w:sz w:val="28"/>
          <w:szCs w:val="28"/>
        </w:rPr>
        <w:t xml:space="preserve"> </w:t>
      </w:r>
      <w:proofErr w:type="spellStart"/>
      <w:r w:rsidRPr="000954BE">
        <w:rPr>
          <w:bCs/>
          <w:sz w:val="28"/>
          <w:szCs w:val="28"/>
        </w:rPr>
        <w:t>мероприятиеяслöн</w:t>
      </w:r>
      <w:proofErr w:type="spellEnd"/>
      <w:r w:rsidRPr="000954BE">
        <w:rPr>
          <w:bCs/>
          <w:sz w:val="28"/>
          <w:szCs w:val="28"/>
        </w:rPr>
        <w:t xml:space="preserve"> система</w:t>
      </w:r>
      <w:r>
        <w:rPr>
          <w:bCs/>
          <w:sz w:val="28"/>
          <w:szCs w:val="28"/>
        </w:rPr>
        <w:t>»</w:t>
      </w:r>
      <w:r w:rsidRPr="000954BE">
        <w:rPr>
          <w:sz w:val="28"/>
          <w:szCs w:val="28"/>
        </w:rPr>
        <w:t xml:space="preserve"> </w:t>
      </w:r>
      <w:r w:rsidRPr="000954BE">
        <w:rPr>
          <w:sz w:val="28"/>
          <w:szCs w:val="28"/>
          <w:lang w:val="en-US"/>
        </w:rPr>
        <w:t>I</w:t>
      </w:r>
      <w:r w:rsidRPr="000954BE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юкöдын</w:t>
      </w:r>
      <w:proofErr w:type="spellEnd"/>
      <w:r>
        <w:rPr>
          <w:bCs/>
          <w:sz w:val="28"/>
          <w:szCs w:val="28"/>
        </w:rPr>
        <w:t>:</w:t>
      </w:r>
    </w:p>
    <w:p w:rsidR="000954BE" w:rsidRDefault="000954BE" w:rsidP="000954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0954BE" w:rsidRDefault="000954BE" w:rsidP="000954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</w:t>
      </w:r>
      <w:r w:rsidR="00C53AFD">
        <w:rPr>
          <w:bCs/>
          <w:sz w:val="28"/>
          <w:szCs w:val="28"/>
        </w:rPr>
        <w:t>520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</w:t>
      </w:r>
      <w:r w:rsidR="00C53AFD">
        <w:rPr>
          <w:bCs/>
          <w:sz w:val="28"/>
          <w:szCs w:val="28"/>
        </w:rPr>
        <w:t>540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0954BE" w:rsidRDefault="000954BE" w:rsidP="000954B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</w:t>
      </w:r>
      <w:r w:rsidR="00C53AFD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</w:t>
      </w:r>
      <w:r w:rsidR="00C53AFD">
        <w:rPr>
          <w:bCs/>
          <w:sz w:val="28"/>
          <w:szCs w:val="28"/>
        </w:rPr>
        <w:t>160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«620»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«670»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«140»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«190»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позицияса</w:t>
      </w:r>
      <w:proofErr w:type="spellEnd"/>
      <w:r>
        <w:rPr>
          <w:bCs/>
          <w:sz w:val="28"/>
          <w:szCs w:val="28"/>
        </w:rPr>
        <w:t xml:space="preserve"> 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«2010»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«2011»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«630»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«800»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«150»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«320»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«740»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«1140»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«200»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«720»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«980»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«120»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«380»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1F3CE3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Уджтас</w:t>
      </w:r>
      <w:proofErr w:type="spellEnd"/>
      <w:r w:rsidR="00C53AFD">
        <w:rPr>
          <w:bCs/>
          <w:sz w:val="28"/>
          <w:szCs w:val="28"/>
        </w:rPr>
        <w:t xml:space="preserve"> </w:t>
      </w:r>
      <w:proofErr w:type="spellStart"/>
      <w:r w:rsidR="00C53AFD">
        <w:rPr>
          <w:bCs/>
          <w:sz w:val="28"/>
          <w:szCs w:val="28"/>
        </w:rPr>
        <w:t>кузя</w:t>
      </w:r>
      <w:proofErr w:type="spellEnd"/>
      <w:r w:rsidR="00C53AFD">
        <w:rPr>
          <w:bCs/>
          <w:sz w:val="28"/>
          <w:szCs w:val="28"/>
        </w:rPr>
        <w:t xml:space="preserve"> </w:t>
      </w:r>
      <w:proofErr w:type="spellStart"/>
      <w:r w:rsidR="00C53AFD">
        <w:rPr>
          <w:bCs/>
          <w:sz w:val="28"/>
          <w:szCs w:val="28"/>
        </w:rPr>
        <w:t>ставыс</w:t>
      </w:r>
      <w:proofErr w:type="spellEnd"/>
      <w:r w:rsidR="00C53AFD">
        <w:rPr>
          <w:bCs/>
          <w:sz w:val="28"/>
          <w:szCs w:val="28"/>
        </w:rPr>
        <w:t xml:space="preserve">» </w:t>
      </w:r>
      <w:proofErr w:type="spellStart"/>
      <w:r w:rsidR="00C53AFD">
        <w:rPr>
          <w:bCs/>
          <w:sz w:val="28"/>
          <w:szCs w:val="28"/>
        </w:rPr>
        <w:t>позицияын</w:t>
      </w:r>
      <w:proofErr w:type="spellEnd"/>
      <w:r w:rsidR="00C53AFD">
        <w:rPr>
          <w:bCs/>
          <w:sz w:val="28"/>
          <w:szCs w:val="28"/>
        </w:rPr>
        <w:t>: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«11100»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«12000»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C53AFD" w:rsidRDefault="00C53AFD" w:rsidP="00C53A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«3100»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«4000»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B42707" w:rsidRDefault="00C53AFD" w:rsidP="00B427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="00B42707" w:rsidRPr="00B42707">
        <w:rPr>
          <w:b/>
          <w:sz w:val="28"/>
          <w:szCs w:val="28"/>
        </w:rPr>
        <w:t xml:space="preserve"> </w:t>
      </w:r>
      <w:r w:rsidR="00B42707">
        <w:rPr>
          <w:b/>
          <w:sz w:val="28"/>
          <w:szCs w:val="28"/>
        </w:rPr>
        <w:t>«</w:t>
      </w:r>
      <w:proofErr w:type="spellStart"/>
      <w:r w:rsidR="00B42707" w:rsidRPr="00B42707">
        <w:rPr>
          <w:sz w:val="28"/>
          <w:szCs w:val="28"/>
        </w:rPr>
        <w:t>Торъя</w:t>
      </w:r>
      <w:proofErr w:type="spellEnd"/>
      <w:r w:rsidR="00B42707" w:rsidRPr="00B42707">
        <w:rPr>
          <w:sz w:val="28"/>
          <w:szCs w:val="28"/>
        </w:rPr>
        <w:t xml:space="preserve"> </w:t>
      </w:r>
      <w:proofErr w:type="spellStart"/>
      <w:r w:rsidR="00B42707" w:rsidRPr="00B42707">
        <w:rPr>
          <w:sz w:val="28"/>
          <w:szCs w:val="28"/>
        </w:rPr>
        <w:t>мога</w:t>
      </w:r>
      <w:proofErr w:type="spellEnd"/>
      <w:r w:rsidR="00B42707" w:rsidRPr="00B42707">
        <w:rPr>
          <w:sz w:val="28"/>
          <w:szCs w:val="28"/>
        </w:rPr>
        <w:t xml:space="preserve"> </w:t>
      </w:r>
      <w:proofErr w:type="spellStart"/>
      <w:r w:rsidR="00B42707" w:rsidRPr="00B42707">
        <w:rPr>
          <w:sz w:val="28"/>
          <w:szCs w:val="28"/>
        </w:rPr>
        <w:t>Уджтас</w:t>
      </w:r>
      <w:proofErr w:type="spellEnd"/>
      <w:r w:rsidR="00B42707" w:rsidRPr="00B42707">
        <w:rPr>
          <w:sz w:val="28"/>
          <w:szCs w:val="28"/>
        </w:rPr>
        <w:t xml:space="preserve"> </w:t>
      </w:r>
      <w:proofErr w:type="spellStart"/>
      <w:r w:rsidR="00B42707" w:rsidRPr="00B42707">
        <w:rPr>
          <w:sz w:val="28"/>
          <w:szCs w:val="28"/>
        </w:rPr>
        <w:t>сьöмöн</w:t>
      </w:r>
      <w:proofErr w:type="spellEnd"/>
      <w:r w:rsidR="00B42707" w:rsidRPr="00B42707">
        <w:rPr>
          <w:sz w:val="28"/>
          <w:szCs w:val="28"/>
        </w:rPr>
        <w:t xml:space="preserve"> </w:t>
      </w:r>
      <w:proofErr w:type="spellStart"/>
      <w:r w:rsidR="00B42707" w:rsidRPr="00B42707">
        <w:rPr>
          <w:sz w:val="28"/>
          <w:szCs w:val="28"/>
        </w:rPr>
        <w:t>могмöдöм</w:t>
      </w:r>
      <w:proofErr w:type="spellEnd"/>
      <w:r w:rsidR="00B42707">
        <w:rPr>
          <w:sz w:val="28"/>
          <w:szCs w:val="28"/>
        </w:rPr>
        <w:t>»</w:t>
      </w:r>
      <w:r w:rsidR="00B42707" w:rsidRPr="00B42707">
        <w:rPr>
          <w:sz w:val="28"/>
          <w:szCs w:val="28"/>
        </w:rPr>
        <w:t xml:space="preserve"> </w:t>
      </w:r>
      <w:r w:rsidR="00B42707" w:rsidRPr="00B42707">
        <w:rPr>
          <w:sz w:val="28"/>
          <w:szCs w:val="28"/>
          <w:lang w:val="en-US"/>
        </w:rPr>
        <w:t>V</w:t>
      </w:r>
      <w:r w:rsidR="00B42707">
        <w:rPr>
          <w:sz w:val="28"/>
          <w:szCs w:val="28"/>
        </w:rPr>
        <w:t xml:space="preserve"> </w:t>
      </w:r>
      <w:proofErr w:type="spellStart"/>
      <w:r w:rsidR="00B42707">
        <w:rPr>
          <w:sz w:val="28"/>
          <w:szCs w:val="28"/>
        </w:rPr>
        <w:t>юкöдын</w:t>
      </w:r>
      <w:proofErr w:type="spellEnd"/>
      <w:r w:rsidR="00B42707">
        <w:rPr>
          <w:sz w:val="28"/>
          <w:szCs w:val="28"/>
        </w:rPr>
        <w:t>:</w:t>
      </w:r>
    </w:p>
    <w:p w:rsidR="00B42707" w:rsidRDefault="00B42707" w:rsidP="00B4270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юкöнын</w:t>
      </w:r>
      <w:proofErr w:type="spellEnd"/>
      <w:r>
        <w:rPr>
          <w:sz w:val="28"/>
          <w:szCs w:val="28"/>
        </w:rPr>
        <w:t xml:space="preserve"> «11100000,00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«3100000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«4000000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>» да «4000000</w:t>
      </w:r>
      <w:r w:rsidR="001F3CE3">
        <w:rPr>
          <w:sz w:val="28"/>
          <w:szCs w:val="28"/>
        </w:rPr>
        <w:t xml:space="preserve"> </w:t>
      </w:r>
      <w:proofErr w:type="spellStart"/>
      <w:r w:rsidR="001F3CE3"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лöсялöмöн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«12000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«4000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», «4000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да «4000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кывъясöн</w:t>
      </w:r>
      <w:proofErr w:type="spellEnd"/>
      <w:r>
        <w:rPr>
          <w:sz w:val="28"/>
          <w:szCs w:val="28"/>
        </w:rPr>
        <w:t>;</w:t>
      </w:r>
    </w:p>
    <w:p w:rsidR="00B42707" w:rsidRDefault="00B42707" w:rsidP="00B4270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таблицаын</w:t>
      </w:r>
      <w:proofErr w:type="spellEnd"/>
      <w:r>
        <w:rPr>
          <w:sz w:val="28"/>
          <w:szCs w:val="28"/>
        </w:rPr>
        <w:t>:</w:t>
      </w:r>
    </w:p>
    <w:p w:rsidR="00B42707" w:rsidRPr="00B42707" w:rsidRDefault="00B42707" w:rsidP="00B427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позицияын</w:t>
      </w:r>
      <w:proofErr w:type="spellEnd"/>
      <w:r>
        <w:rPr>
          <w:sz w:val="28"/>
          <w:szCs w:val="28"/>
        </w:rPr>
        <w:t xml:space="preserve"> «</w:t>
      </w:r>
      <w:r w:rsidR="00F86D31">
        <w:rPr>
          <w:sz w:val="28"/>
          <w:szCs w:val="28"/>
        </w:rPr>
        <w:t>1340</w:t>
      </w:r>
      <w:r>
        <w:rPr>
          <w:sz w:val="28"/>
          <w:szCs w:val="28"/>
        </w:rPr>
        <w:t>» да «</w:t>
      </w:r>
      <w:r w:rsidR="00F86D31">
        <w:rPr>
          <w:sz w:val="28"/>
          <w:szCs w:val="28"/>
        </w:rPr>
        <w:t>280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лыдпасъяс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лöсялöмöн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</w:t>
      </w:r>
      <w:r w:rsidR="00F86D31">
        <w:rPr>
          <w:sz w:val="28"/>
          <w:szCs w:val="28"/>
        </w:rPr>
        <w:t>1410</w:t>
      </w:r>
      <w:r>
        <w:rPr>
          <w:sz w:val="28"/>
          <w:szCs w:val="28"/>
        </w:rPr>
        <w:t>» да «</w:t>
      </w:r>
      <w:r w:rsidR="00F86D31">
        <w:rPr>
          <w:sz w:val="28"/>
          <w:szCs w:val="28"/>
        </w:rPr>
        <w:t>350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лыдпасъясöн</w:t>
      </w:r>
      <w:proofErr w:type="spellEnd"/>
      <w:r>
        <w:rPr>
          <w:sz w:val="28"/>
          <w:szCs w:val="28"/>
        </w:rPr>
        <w:t>;</w:t>
      </w:r>
    </w:p>
    <w:p w:rsidR="00F86D31" w:rsidRDefault="00F86D31" w:rsidP="00F86D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позицияын</w:t>
      </w:r>
      <w:proofErr w:type="spellEnd"/>
      <w:r>
        <w:rPr>
          <w:sz w:val="28"/>
          <w:szCs w:val="28"/>
        </w:rPr>
        <w:t xml:space="preserve"> «9760» да «2820» </w:t>
      </w:r>
      <w:proofErr w:type="spellStart"/>
      <w:r>
        <w:rPr>
          <w:sz w:val="28"/>
          <w:szCs w:val="28"/>
        </w:rPr>
        <w:t>лыдпасъяс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лöсялöмöн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«10590» да «3650» </w:t>
      </w:r>
      <w:proofErr w:type="spellStart"/>
      <w:r>
        <w:rPr>
          <w:sz w:val="28"/>
          <w:szCs w:val="28"/>
        </w:rPr>
        <w:t>лыдпасъясöн</w:t>
      </w:r>
      <w:proofErr w:type="spellEnd"/>
      <w:r>
        <w:rPr>
          <w:sz w:val="28"/>
          <w:szCs w:val="28"/>
        </w:rPr>
        <w:t>;</w:t>
      </w:r>
    </w:p>
    <w:p w:rsidR="00F86D31" w:rsidRDefault="00F86D31" w:rsidP="00F86D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позицияын</w:t>
      </w:r>
      <w:proofErr w:type="spellEnd"/>
      <w:r>
        <w:rPr>
          <w:sz w:val="28"/>
          <w:szCs w:val="28"/>
        </w:rPr>
        <w:t xml:space="preserve"> «11100» да «3100» </w:t>
      </w:r>
      <w:proofErr w:type="spellStart"/>
      <w:r>
        <w:rPr>
          <w:sz w:val="28"/>
          <w:szCs w:val="28"/>
        </w:rPr>
        <w:t>лыдпасъяс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лöсялöмöн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«12000» да «4000» </w:t>
      </w:r>
      <w:proofErr w:type="spellStart"/>
      <w:r>
        <w:rPr>
          <w:sz w:val="28"/>
          <w:szCs w:val="28"/>
        </w:rPr>
        <w:t>лыдпасъясöн</w:t>
      </w:r>
      <w:proofErr w:type="spellEnd"/>
      <w:r>
        <w:rPr>
          <w:sz w:val="28"/>
          <w:szCs w:val="28"/>
        </w:rPr>
        <w:t>;</w:t>
      </w:r>
    </w:p>
    <w:p w:rsidR="00F86D31" w:rsidRDefault="00F86D31" w:rsidP="00F86D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6D31">
        <w:rPr>
          <w:sz w:val="28"/>
          <w:szCs w:val="28"/>
        </w:rPr>
        <w:t xml:space="preserve">4) </w:t>
      </w:r>
      <w:r>
        <w:rPr>
          <w:sz w:val="28"/>
          <w:szCs w:val="28"/>
        </w:rPr>
        <w:t>«</w:t>
      </w:r>
      <w:proofErr w:type="spellStart"/>
      <w:r w:rsidRPr="00F86D31">
        <w:rPr>
          <w:bCs/>
          <w:sz w:val="28"/>
          <w:szCs w:val="28"/>
        </w:rPr>
        <w:t>Уджтаслысь</w:t>
      </w:r>
      <w:proofErr w:type="spellEnd"/>
      <w:r w:rsidRPr="00F86D31">
        <w:rPr>
          <w:bCs/>
          <w:sz w:val="28"/>
          <w:szCs w:val="28"/>
        </w:rPr>
        <w:t xml:space="preserve"> </w:t>
      </w:r>
      <w:proofErr w:type="spellStart"/>
      <w:r w:rsidRPr="00F86D31">
        <w:rPr>
          <w:bCs/>
          <w:sz w:val="28"/>
          <w:szCs w:val="28"/>
        </w:rPr>
        <w:t>бюджетнöй</w:t>
      </w:r>
      <w:proofErr w:type="spellEnd"/>
      <w:r w:rsidRPr="00F86D31">
        <w:rPr>
          <w:bCs/>
          <w:sz w:val="28"/>
          <w:szCs w:val="28"/>
        </w:rPr>
        <w:t xml:space="preserve">, </w:t>
      </w:r>
      <w:proofErr w:type="spellStart"/>
      <w:r w:rsidRPr="00F86D31">
        <w:rPr>
          <w:bCs/>
          <w:sz w:val="28"/>
          <w:szCs w:val="28"/>
        </w:rPr>
        <w:t>экономическöй</w:t>
      </w:r>
      <w:proofErr w:type="spellEnd"/>
      <w:r w:rsidRPr="00F86D31">
        <w:rPr>
          <w:bCs/>
          <w:sz w:val="28"/>
          <w:szCs w:val="28"/>
        </w:rPr>
        <w:t xml:space="preserve"> да </w:t>
      </w:r>
      <w:proofErr w:type="spellStart"/>
      <w:r w:rsidRPr="00F86D31">
        <w:rPr>
          <w:bCs/>
          <w:sz w:val="28"/>
          <w:szCs w:val="28"/>
        </w:rPr>
        <w:t>социальнöй</w:t>
      </w:r>
      <w:proofErr w:type="spellEnd"/>
      <w:r w:rsidRPr="00F86D31">
        <w:rPr>
          <w:bCs/>
          <w:sz w:val="28"/>
          <w:szCs w:val="28"/>
        </w:rPr>
        <w:t xml:space="preserve"> </w:t>
      </w:r>
      <w:proofErr w:type="spellStart"/>
      <w:r w:rsidRPr="00F86D31">
        <w:rPr>
          <w:bCs/>
          <w:sz w:val="28"/>
          <w:szCs w:val="28"/>
        </w:rPr>
        <w:t>виччысяна</w:t>
      </w:r>
      <w:proofErr w:type="spellEnd"/>
      <w:r w:rsidRPr="00F86D31">
        <w:rPr>
          <w:bCs/>
          <w:sz w:val="28"/>
          <w:szCs w:val="28"/>
        </w:rPr>
        <w:t xml:space="preserve"> </w:t>
      </w:r>
      <w:proofErr w:type="spellStart"/>
      <w:r w:rsidRPr="00F86D31">
        <w:rPr>
          <w:bCs/>
          <w:sz w:val="28"/>
          <w:szCs w:val="28"/>
        </w:rPr>
        <w:t>бурлун</w:t>
      </w:r>
      <w:proofErr w:type="spellEnd"/>
      <w:r w:rsidRPr="00F86D31">
        <w:rPr>
          <w:bCs/>
          <w:sz w:val="28"/>
          <w:szCs w:val="28"/>
        </w:rPr>
        <w:t xml:space="preserve"> </w:t>
      </w:r>
      <w:proofErr w:type="spellStart"/>
      <w:r w:rsidRPr="00F86D31">
        <w:rPr>
          <w:bCs/>
          <w:sz w:val="28"/>
          <w:szCs w:val="28"/>
        </w:rPr>
        <w:t>донъялöм</w:t>
      </w:r>
      <w:proofErr w:type="spellEnd"/>
      <w:r w:rsidRPr="00F86D31">
        <w:rPr>
          <w:bCs/>
          <w:sz w:val="28"/>
          <w:szCs w:val="28"/>
        </w:rPr>
        <w:t xml:space="preserve">. </w:t>
      </w:r>
      <w:proofErr w:type="spellStart"/>
      <w:r w:rsidRPr="00F86D31">
        <w:rPr>
          <w:bCs/>
          <w:sz w:val="28"/>
          <w:szCs w:val="28"/>
        </w:rPr>
        <w:t>Уджтаслöн</w:t>
      </w:r>
      <w:proofErr w:type="spellEnd"/>
      <w:r w:rsidRPr="00F86D31">
        <w:rPr>
          <w:bCs/>
          <w:sz w:val="28"/>
          <w:szCs w:val="28"/>
        </w:rPr>
        <w:t xml:space="preserve"> </w:t>
      </w:r>
      <w:proofErr w:type="spellStart"/>
      <w:r w:rsidRPr="00F86D31">
        <w:rPr>
          <w:bCs/>
          <w:sz w:val="28"/>
          <w:szCs w:val="28"/>
        </w:rPr>
        <w:t>торъя</w:t>
      </w:r>
      <w:proofErr w:type="spellEnd"/>
      <w:r w:rsidRPr="00F86D31">
        <w:rPr>
          <w:bCs/>
          <w:sz w:val="28"/>
          <w:szCs w:val="28"/>
        </w:rPr>
        <w:t xml:space="preserve"> </w:t>
      </w:r>
      <w:proofErr w:type="spellStart"/>
      <w:r w:rsidRPr="00F86D31">
        <w:rPr>
          <w:bCs/>
          <w:sz w:val="28"/>
          <w:szCs w:val="28"/>
        </w:rPr>
        <w:t>мога</w:t>
      </w:r>
      <w:proofErr w:type="spellEnd"/>
      <w:r w:rsidRPr="00F86D31">
        <w:rPr>
          <w:bCs/>
          <w:sz w:val="28"/>
          <w:szCs w:val="28"/>
        </w:rPr>
        <w:t xml:space="preserve"> </w:t>
      </w:r>
      <w:proofErr w:type="spellStart"/>
      <w:r w:rsidRPr="00F86D31">
        <w:rPr>
          <w:bCs/>
          <w:sz w:val="28"/>
          <w:szCs w:val="28"/>
        </w:rPr>
        <w:t>индикаторъяс</w:t>
      </w:r>
      <w:proofErr w:type="spellEnd"/>
      <w:r w:rsidRPr="00F86D31">
        <w:rPr>
          <w:bCs/>
          <w:sz w:val="28"/>
          <w:szCs w:val="28"/>
        </w:rPr>
        <w:t xml:space="preserve"> (</w:t>
      </w:r>
      <w:proofErr w:type="spellStart"/>
      <w:r w:rsidRPr="00F86D31">
        <w:rPr>
          <w:bCs/>
          <w:sz w:val="28"/>
          <w:szCs w:val="28"/>
        </w:rPr>
        <w:t>петкöдласъяс</w:t>
      </w:r>
      <w:proofErr w:type="spellEnd"/>
      <w:r w:rsidRPr="00F86D3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</w:t>
      </w:r>
      <w:r w:rsidRPr="00F86D31">
        <w:rPr>
          <w:bCs/>
          <w:sz w:val="28"/>
          <w:szCs w:val="28"/>
        </w:rPr>
        <w:t xml:space="preserve"> </w:t>
      </w:r>
      <w:r w:rsidRPr="00F86D31"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юкöдса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таблицаын</w:t>
      </w:r>
      <w:proofErr w:type="spellEnd"/>
      <w:r>
        <w:rPr>
          <w:bCs/>
          <w:sz w:val="28"/>
          <w:szCs w:val="28"/>
        </w:rPr>
        <w:t>:</w:t>
      </w:r>
    </w:p>
    <w:p w:rsidR="00F86D31" w:rsidRPr="00F86D31" w:rsidRDefault="00F86D31" w:rsidP="00F86D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proofErr w:type="spellStart"/>
      <w:r>
        <w:rPr>
          <w:bCs/>
          <w:sz w:val="28"/>
          <w:szCs w:val="28"/>
        </w:rPr>
        <w:t>позицияса</w:t>
      </w:r>
      <w:proofErr w:type="spellEnd"/>
      <w:r>
        <w:rPr>
          <w:bCs/>
          <w:sz w:val="28"/>
          <w:szCs w:val="28"/>
        </w:rPr>
        <w:t xml:space="preserve"> 3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11 </w:t>
      </w:r>
      <w:proofErr w:type="spellStart"/>
      <w:r>
        <w:rPr>
          <w:bCs/>
          <w:sz w:val="28"/>
          <w:szCs w:val="28"/>
        </w:rPr>
        <w:t>лыдпасöн</w:t>
      </w:r>
      <w:proofErr w:type="spellEnd"/>
      <w:r>
        <w:rPr>
          <w:bCs/>
          <w:sz w:val="28"/>
          <w:szCs w:val="28"/>
        </w:rPr>
        <w:t>;</w:t>
      </w:r>
    </w:p>
    <w:p w:rsidR="00F86D31" w:rsidRPr="00F86D31" w:rsidRDefault="00201271" w:rsidP="00F86D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86D31">
        <w:rPr>
          <w:bCs/>
          <w:sz w:val="28"/>
          <w:szCs w:val="28"/>
        </w:rPr>
        <w:t xml:space="preserve"> </w:t>
      </w:r>
      <w:proofErr w:type="spellStart"/>
      <w:r w:rsidR="00F86D31">
        <w:rPr>
          <w:bCs/>
          <w:sz w:val="28"/>
          <w:szCs w:val="28"/>
        </w:rPr>
        <w:t>позицияса</w:t>
      </w:r>
      <w:proofErr w:type="spellEnd"/>
      <w:r w:rsidR="00F86D31">
        <w:rPr>
          <w:bCs/>
          <w:sz w:val="28"/>
          <w:szCs w:val="28"/>
        </w:rPr>
        <w:t xml:space="preserve"> 3 </w:t>
      </w:r>
      <w:proofErr w:type="spellStart"/>
      <w:r w:rsidR="00F86D31">
        <w:rPr>
          <w:bCs/>
          <w:sz w:val="28"/>
          <w:szCs w:val="28"/>
        </w:rPr>
        <w:t>графаын</w:t>
      </w:r>
      <w:proofErr w:type="spellEnd"/>
      <w:r w:rsidR="00F86D31">
        <w:rPr>
          <w:bCs/>
          <w:sz w:val="28"/>
          <w:szCs w:val="28"/>
        </w:rPr>
        <w:t xml:space="preserve"> 11 </w:t>
      </w:r>
      <w:proofErr w:type="spellStart"/>
      <w:r w:rsidR="00F86D31">
        <w:rPr>
          <w:bCs/>
          <w:sz w:val="28"/>
          <w:szCs w:val="28"/>
        </w:rPr>
        <w:t>лыдпас</w:t>
      </w:r>
      <w:proofErr w:type="spellEnd"/>
      <w:r w:rsidR="00F86D31">
        <w:rPr>
          <w:bCs/>
          <w:sz w:val="28"/>
          <w:szCs w:val="28"/>
        </w:rPr>
        <w:t xml:space="preserve"> </w:t>
      </w:r>
      <w:proofErr w:type="spellStart"/>
      <w:r w:rsidR="00F86D31">
        <w:rPr>
          <w:bCs/>
          <w:sz w:val="28"/>
          <w:szCs w:val="28"/>
        </w:rPr>
        <w:t>вежны</w:t>
      </w:r>
      <w:proofErr w:type="spellEnd"/>
      <w:r w:rsidR="00F86D31">
        <w:rPr>
          <w:bCs/>
          <w:sz w:val="28"/>
          <w:szCs w:val="28"/>
        </w:rPr>
        <w:t xml:space="preserve"> 13 </w:t>
      </w:r>
      <w:proofErr w:type="spellStart"/>
      <w:r w:rsidR="00F86D31">
        <w:rPr>
          <w:bCs/>
          <w:sz w:val="28"/>
          <w:szCs w:val="28"/>
        </w:rPr>
        <w:t>лыдпасöн</w:t>
      </w:r>
      <w:proofErr w:type="spellEnd"/>
      <w:r w:rsidR="00F86D31">
        <w:rPr>
          <w:bCs/>
          <w:sz w:val="28"/>
          <w:szCs w:val="28"/>
        </w:rPr>
        <w:t>;</w:t>
      </w:r>
    </w:p>
    <w:p w:rsidR="00F86D31" w:rsidRPr="00F86D31" w:rsidRDefault="00F86D31" w:rsidP="00F86D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1271">
        <w:rPr>
          <w:bCs/>
          <w:sz w:val="28"/>
          <w:szCs w:val="28"/>
        </w:rPr>
        <w:t xml:space="preserve"> </w:t>
      </w:r>
      <w:proofErr w:type="spellStart"/>
      <w:r w:rsidR="00201271">
        <w:rPr>
          <w:bCs/>
          <w:sz w:val="28"/>
          <w:szCs w:val="28"/>
        </w:rPr>
        <w:t>позицияса</w:t>
      </w:r>
      <w:proofErr w:type="spellEnd"/>
      <w:r w:rsidR="00201271">
        <w:rPr>
          <w:bCs/>
          <w:sz w:val="28"/>
          <w:szCs w:val="28"/>
        </w:rPr>
        <w:t xml:space="preserve"> 3 </w:t>
      </w:r>
      <w:proofErr w:type="spellStart"/>
      <w:r w:rsidR="00201271">
        <w:rPr>
          <w:bCs/>
          <w:sz w:val="28"/>
          <w:szCs w:val="28"/>
        </w:rPr>
        <w:t>графаын</w:t>
      </w:r>
      <w:proofErr w:type="spellEnd"/>
      <w:r w:rsidR="00201271">
        <w:rPr>
          <w:bCs/>
          <w:sz w:val="28"/>
          <w:szCs w:val="28"/>
        </w:rPr>
        <w:t xml:space="preserve"> 2 </w:t>
      </w:r>
      <w:proofErr w:type="spellStart"/>
      <w:r w:rsidR="00201271">
        <w:rPr>
          <w:bCs/>
          <w:sz w:val="28"/>
          <w:szCs w:val="28"/>
        </w:rPr>
        <w:t>лыдпас</w:t>
      </w:r>
      <w:proofErr w:type="spellEnd"/>
      <w:r w:rsidR="00201271">
        <w:rPr>
          <w:bCs/>
          <w:sz w:val="28"/>
          <w:szCs w:val="28"/>
        </w:rPr>
        <w:t xml:space="preserve"> </w:t>
      </w:r>
      <w:proofErr w:type="spellStart"/>
      <w:r w:rsidR="00201271">
        <w:rPr>
          <w:bCs/>
          <w:sz w:val="28"/>
          <w:szCs w:val="28"/>
        </w:rPr>
        <w:t>вежны</w:t>
      </w:r>
      <w:proofErr w:type="spellEnd"/>
      <w:r w:rsidR="00201271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лыдпасö</w:t>
      </w:r>
      <w:r w:rsidR="00201271">
        <w:rPr>
          <w:bCs/>
          <w:sz w:val="28"/>
          <w:szCs w:val="28"/>
        </w:rPr>
        <w:t>н</w:t>
      </w:r>
      <w:proofErr w:type="spellEnd"/>
      <w:r w:rsidR="00201271">
        <w:rPr>
          <w:bCs/>
          <w:sz w:val="28"/>
          <w:szCs w:val="28"/>
        </w:rPr>
        <w:t>.</w:t>
      </w:r>
    </w:p>
    <w:p w:rsidR="00F86D31" w:rsidRPr="00F86D31" w:rsidRDefault="00F86D31" w:rsidP="00F86D31">
      <w:pPr>
        <w:spacing w:line="360" w:lineRule="auto"/>
        <w:ind w:firstLine="709"/>
        <w:jc w:val="both"/>
        <w:rPr>
          <w:sz w:val="28"/>
          <w:szCs w:val="28"/>
        </w:rPr>
      </w:pPr>
    </w:p>
    <w:p w:rsidR="008B3E5A" w:rsidRPr="00EB7007" w:rsidRDefault="00EB7007" w:rsidP="00EB7007">
      <w:pPr>
        <w:spacing w:line="360" w:lineRule="auto"/>
        <w:ind w:firstLine="709"/>
        <w:jc w:val="both"/>
        <w:rPr>
          <w:sz w:val="20"/>
          <w:szCs w:val="20"/>
        </w:rPr>
      </w:pPr>
      <w:r w:rsidRPr="00EB7007">
        <w:rPr>
          <w:sz w:val="20"/>
          <w:szCs w:val="20"/>
        </w:rPr>
        <w:t>Исакова 2 684 пас</w:t>
      </w:r>
    </w:p>
    <w:sectPr w:rsidR="008B3E5A" w:rsidRPr="00EB7007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604E"/>
    <w:rsid w:val="00030507"/>
    <w:rsid w:val="000954BE"/>
    <w:rsid w:val="000A604E"/>
    <w:rsid w:val="00143DAD"/>
    <w:rsid w:val="001F3CE3"/>
    <w:rsid w:val="00201271"/>
    <w:rsid w:val="004E3662"/>
    <w:rsid w:val="005238C6"/>
    <w:rsid w:val="008B3E5A"/>
    <w:rsid w:val="008E710E"/>
    <w:rsid w:val="009C6E81"/>
    <w:rsid w:val="00B42707"/>
    <w:rsid w:val="00C53AFD"/>
    <w:rsid w:val="00EB7007"/>
    <w:rsid w:val="00F86D31"/>
    <w:rsid w:val="00FA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2010-09-01T04:57:00Z</cp:lastPrinted>
  <dcterms:created xsi:type="dcterms:W3CDTF">2010-08-30T08:23:00Z</dcterms:created>
  <dcterms:modified xsi:type="dcterms:W3CDTF">2010-09-01T05:00:00Z</dcterms:modified>
</cp:coreProperties>
</file>