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360" w:lineRule="auto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КОМИ РЕСПУБЛИКАСА ВЕСЬКӦДЛАН КОТЫРЛÖН ШУÖМ</w:t>
      </w:r>
    </w:p>
    <w:p>
      <w:pPr>
        <w:pStyle w:val="style0"/>
        <w:spacing w:after="0" w:before="0" w:line="360" w:lineRule="auto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«Коми Республикаса экономическöй сöвет бердын сьӧмкуд да вот политика кузя ведомствокостса комиссия йылысь» Коми Республикаса Веськӧдлан котырлöн 2006 во йирым  тöлысь 9 лунся 253 №-а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 xml:space="preserve">шуöмö </w:t>
      </w:r>
    </w:p>
    <w:p>
      <w:pPr>
        <w:pStyle w:val="style0"/>
        <w:spacing w:after="0" w:before="0" w:line="360" w:lineRule="auto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 xml:space="preserve">вежсьöм  пыртöм йылысь </w:t>
      </w:r>
    </w:p>
    <w:p>
      <w:pPr>
        <w:pStyle w:val="style0"/>
        <w:spacing w:line="360" w:lineRule="auto"/>
        <w:jc w:val="center"/>
      </w:pPr>
      <w:r>
        <w:rPr/>
      </w:r>
    </w:p>
    <w:p>
      <w:pPr>
        <w:pStyle w:val="style0"/>
        <w:spacing w:after="0" w:before="0" w:line="360" w:lineRule="auto"/>
        <w:ind w:firstLine="567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Коми Республикаса Веськӧдлан котыр шуис:</w:t>
      </w:r>
    </w:p>
    <w:p>
      <w:pPr>
        <w:pStyle w:val="style0"/>
        <w:spacing w:after="0" w:before="0" w:line="360" w:lineRule="auto"/>
        <w:ind w:firstLine="567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Пыртны  «Коми Республикаса экономическöй сöвет бердын сьӧмкуд да вот политика кузя ведомствокостса комиссия йылысь» Коми Республикаса Веськӧдлан котырлöн 2006 во йирым  тöлысь 9 лунся 253 №-а шуöмö татшöм вежсьöм:</w:t>
      </w:r>
    </w:p>
    <w:p>
      <w:pPr>
        <w:pStyle w:val="style0"/>
        <w:spacing w:after="0" w:before="0" w:line="360" w:lineRule="auto"/>
        <w:ind w:firstLine="567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Коми Республикаса экономическöй сöвет бердын сьӧмкуд да вот политика кузя ведомствокостса комиссияса пырысьясӧс, кодъясӧс вынсьöдöма шуöмöн (1 №-а содтöд),  гижны содтöд серти.</w:t>
      </w:r>
    </w:p>
    <w:p>
      <w:pPr>
        <w:pStyle w:val="style0"/>
        <w:spacing w:after="0" w:before="0" w:line="360" w:lineRule="auto"/>
        <w:jc w:val="both"/>
      </w:pPr>
      <w:r>
        <w:rPr/>
      </w:r>
    </w:p>
    <w:p>
      <w:pPr>
        <w:pStyle w:val="style0"/>
        <w:spacing w:after="0" w:before="0" w:line="360" w:lineRule="auto"/>
        <w:jc w:val="both"/>
      </w:pPr>
      <w:r>
        <w:rPr/>
      </w:r>
    </w:p>
    <w:p>
      <w:pPr>
        <w:pStyle w:val="style0"/>
        <w:spacing w:after="0" w:before="0" w:line="360" w:lineRule="auto"/>
        <w:jc w:val="center"/>
      </w:pPr>
      <w:r>
        <w:rPr>
          <w:rFonts w:ascii="Times New Roman" w:cs="Times New Roman" w:hAnsi="Times New Roman"/>
          <w:sz w:val="28"/>
          <w:szCs w:val="28"/>
        </w:rPr>
        <w:t>Коми Республикаса Юралысь                                                                 В.Гайзер</w:t>
      </w:r>
    </w:p>
    <w:p>
      <w:pPr>
        <w:pStyle w:val="style0"/>
        <w:spacing w:after="0" w:before="0" w:line="360" w:lineRule="auto"/>
        <w:jc w:val="both"/>
      </w:pPr>
      <w:r>
        <w:rPr/>
      </w:r>
    </w:p>
    <w:p>
      <w:pPr>
        <w:pStyle w:val="style0"/>
        <w:spacing w:after="0" w:before="0" w:line="360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>Сыктывкар</w:t>
      </w:r>
    </w:p>
    <w:p>
      <w:pPr>
        <w:pStyle w:val="style0"/>
        <w:spacing w:after="0" w:before="0" w:line="360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>2012 вося рака тöлысь 29 лун</w:t>
      </w:r>
    </w:p>
    <w:p>
      <w:pPr>
        <w:pStyle w:val="style0"/>
        <w:spacing w:after="0" w:before="0" w:line="360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>108 №</w:t>
      </w:r>
    </w:p>
    <w:p>
      <w:pPr>
        <w:pStyle w:val="style0"/>
        <w:spacing w:line="300" w:lineRule="exact"/>
      </w:pPr>
      <w:r>
        <w:rPr/>
      </w:r>
    </w:p>
    <w:p>
      <w:pPr>
        <w:pStyle w:val="style0"/>
        <w:spacing w:line="300" w:lineRule="exact"/>
        <w:jc w:val="right"/>
      </w:pPr>
      <w:r>
        <w:rPr/>
      </w:r>
    </w:p>
    <w:p>
      <w:pPr>
        <w:pStyle w:val="style0"/>
        <w:spacing w:line="300" w:lineRule="exact"/>
        <w:jc w:val="right"/>
      </w:pPr>
      <w:r>
        <w:rPr/>
      </w:r>
    </w:p>
    <w:p>
      <w:pPr>
        <w:pStyle w:val="style0"/>
        <w:spacing w:line="300" w:lineRule="exact"/>
        <w:jc w:val="right"/>
      </w:pPr>
      <w:r>
        <w:rPr/>
      </w:r>
    </w:p>
    <w:p>
      <w:pPr>
        <w:pStyle w:val="style0"/>
        <w:spacing w:line="300" w:lineRule="exact"/>
        <w:jc w:val="right"/>
      </w:pPr>
      <w:r>
        <w:rPr/>
      </w:r>
    </w:p>
    <w:p>
      <w:pPr>
        <w:pStyle w:val="style0"/>
        <w:spacing w:line="300" w:lineRule="exact"/>
        <w:jc w:val="right"/>
      </w:pPr>
      <w:r>
        <w:rPr/>
      </w:r>
    </w:p>
    <w:p>
      <w:pPr>
        <w:pStyle w:val="style0"/>
        <w:spacing w:after="0" w:before="0" w:line="300" w:lineRule="exact"/>
        <w:jc w:val="right"/>
      </w:pPr>
      <w:r>
        <w:rPr/>
      </w:r>
    </w:p>
    <w:p>
      <w:pPr>
        <w:pStyle w:val="style0"/>
        <w:spacing w:after="0" w:before="0" w:line="300" w:lineRule="exact"/>
        <w:jc w:val="right"/>
      </w:pPr>
      <w:r>
        <w:rPr/>
      </w:r>
    </w:p>
    <w:p>
      <w:pPr>
        <w:pStyle w:val="style0"/>
        <w:spacing w:after="0" w:before="0" w:line="300" w:lineRule="exact"/>
        <w:jc w:val="right"/>
      </w:pPr>
      <w:r>
        <w:rPr/>
      </w:r>
    </w:p>
    <w:p>
      <w:pPr>
        <w:pStyle w:val="style0"/>
        <w:spacing w:after="0" w:before="0"/>
        <w:jc w:val="right"/>
      </w:pPr>
      <w:r>
        <w:rPr/>
      </w:r>
    </w:p>
    <w:p>
      <w:pPr>
        <w:pStyle w:val="style0"/>
        <w:pageBreakBefore/>
        <w:spacing w:after="0" w:before="0"/>
        <w:jc w:val="right"/>
      </w:pPr>
      <w:r>
        <w:rPr>
          <w:rFonts w:ascii="Times New Roman" w:cs="Times New Roman" w:hAnsi="Times New Roman"/>
          <w:sz w:val="28"/>
          <w:szCs w:val="28"/>
        </w:rPr>
        <w:t xml:space="preserve">Коми Республикаса Веськӧдлан котырлöн </w:t>
      </w:r>
    </w:p>
    <w:p>
      <w:pPr>
        <w:pStyle w:val="style0"/>
        <w:spacing w:after="0" w:before="0"/>
        <w:jc w:val="right"/>
      </w:pPr>
      <w:r>
        <w:rPr>
          <w:rFonts w:ascii="Times New Roman" w:cs="Times New Roman" w:hAnsi="Times New Roman"/>
          <w:sz w:val="28"/>
          <w:szCs w:val="28"/>
        </w:rPr>
        <w:t>2012 во рака тöлысь 29 лунся 108 №-а шуöм дорö</w:t>
      </w:r>
    </w:p>
    <w:p>
      <w:pPr>
        <w:pStyle w:val="style0"/>
        <w:spacing w:after="0" w:before="0"/>
        <w:jc w:val="right"/>
      </w:pPr>
      <w:r>
        <w:rPr>
          <w:rFonts w:ascii="Times New Roman" w:cs="Times New Roman" w:hAnsi="Times New Roman"/>
          <w:sz w:val="28"/>
          <w:szCs w:val="28"/>
        </w:rPr>
        <w:t>СОДТÖД</w:t>
      </w:r>
    </w:p>
    <w:p>
      <w:pPr>
        <w:pStyle w:val="style0"/>
        <w:spacing w:after="0" w:before="0"/>
        <w:jc w:val="right"/>
      </w:pPr>
      <w:r>
        <w:rPr/>
      </w:r>
    </w:p>
    <w:p>
      <w:pPr>
        <w:pStyle w:val="style0"/>
        <w:spacing w:after="0" w:before="0"/>
        <w:jc w:val="right"/>
      </w:pPr>
      <w:r>
        <w:rPr>
          <w:rFonts w:ascii="Times New Roman" w:cs="Times New Roman" w:hAnsi="Times New Roman"/>
          <w:sz w:val="28"/>
          <w:szCs w:val="28"/>
        </w:rPr>
        <w:t>«ВЫНСЬÖДÖМА</w:t>
      </w:r>
    </w:p>
    <w:p>
      <w:pPr>
        <w:pStyle w:val="style0"/>
        <w:spacing w:after="0" w:before="0"/>
        <w:jc w:val="right"/>
      </w:pPr>
      <w:r>
        <w:rPr>
          <w:rFonts w:ascii="Times New Roman" w:cs="Times New Roman" w:hAnsi="Times New Roman"/>
          <w:sz w:val="28"/>
          <w:szCs w:val="28"/>
        </w:rPr>
        <w:t xml:space="preserve">Коми Республикаса Веськӧдлан котырлöн </w:t>
      </w:r>
    </w:p>
    <w:p>
      <w:pPr>
        <w:pStyle w:val="style0"/>
        <w:spacing w:after="0" w:before="0"/>
        <w:jc w:val="right"/>
      </w:pPr>
      <w:r>
        <w:rPr>
          <w:rFonts w:ascii="Times New Roman" w:cs="Times New Roman" w:hAnsi="Times New Roman"/>
          <w:sz w:val="28"/>
          <w:szCs w:val="28"/>
        </w:rPr>
        <w:t>2006 во йирым тöлысь 9 лунся 253 №-а Индöдöн</w:t>
      </w:r>
    </w:p>
    <w:p>
      <w:pPr>
        <w:pStyle w:val="style0"/>
        <w:spacing w:after="0" w:before="0"/>
        <w:jc w:val="right"/>
      </w:pPr>
      <w:r>
        <w:rPr>
          <w:rFonts w:ascii="Times New Roman" w:cs="Times New Roman" w:hAnsi="Times New Roman"/>
          <w:sz w:val="28"/>
          <w:szCs w:val="28"/>
        </w:rPr>
        <w:t>(1 №-а содтöд)</w:t>
      </w:r>
    </w:p>
    <w:p>
      <w:pPr>
        <w:pStyle w:val="style0"/>
        <w:spacing w:after="0" w:before="0"/>
        <w:jc w:val="right"/>
      </w:pPr>
      <w:r>
        <w:rPr/>
      </w:r>
    </w:p>
    <w:p>
      <w:pPr>
        <w:pStyle w:val="style0"/>
        <w:spacing w:after="0" w:before="0"/>
        <w:jc w:val="center"/>
      </w:pPr>
      <w:r>
        <w:rPr>
          <w:rFonts w:ascii="Times New Roman" w:cs="Times New Roman" w:hAnsi="Times New Roman"/>
          <w:sz w:val="28"/>
          <w:szCs w:val="28"/>
        </w:rPr>
        <w:t xml:space="preserve">Коми Республикаса экономическöй сöвет бердын сьӧмкуд да вот политика кузя ведомствокостса комиссияö </w:t>
      </w:r>
    </w:p>
    <w:p>
      <w:pPr>
        <w:pStyle w:val="style0"/>
        <w:spacing w:after="0" w:before="0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ПЫРЫСЬЯС</w:t>
      </w:r>
    </w:p>
    <w:p>
      <w:pPr>
        <w:pStyle w:val="style0"/>
        <w:spacing w:after="0" w:before="0"/>
        <w:jc w:val="center"/>
      </w:pPr>
      <w:r>
        <w:rPr/>
      </w:r>
    </w:p>
    <w:tbl>
      <w:tblPr>
        <w:jc w:val="left"/>
        <w:tblInd w:type="dxa" w:w="-216"/>
        <w:tblBorders/>
      </w:tblPr>
      <w:tblGrid>
        <w:gridCol w:w="2800"/>
        <w:gridCol w:w="310"/>
        <w:gridCol w:w="6070"/>
      </w:tblGrid>
      <w:tr>
        <w:trPr>
          <w:cantSplit w:val="false"/>
        </w:trPr>
        <w:tc>
          <w:tcPr>
            <w:tcW w:type="dxa" w:w="280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Тукмаков В.А.</w:t>
            </w:r>
          </w:p>
        </w:tc>
        <w:tc>
          <w:tcPr>
            <w:tcW w:type="dxa" w:w="31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</w:t>
            </w:r>
          </w:p>
        </w:tc>
        <w:tc>
          <w:tcPr>
            <w:tcW w:type="dxa" w:w="607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Коми Республикаса Юралысьöс вежысь – Коми республикаса сьӧм овмӧсса министр (Комиссияса веськöдлысь)</w:t>
            </w:r>
          </w:p>
        </w:tc>
      </w:tr>
      <w:tr>
        <w:trPr>
          <w:cantSplit w:val="false"/>
        </w:trPr>
        <w:tc>
          <w:tcPr>
            <w:tcW w:type="dxa" w:w="280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Фридман А.В.</w:t>
            </w:r>
          </w:p>
        </w:tc>
        <w:tc>
          <w:tcPr>
            <w:tcW w:type="dxa" w:w="31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</w:t>
            </w:r>
          </w:p>
        </w:tc>
        <w:tc>
          <w:tcPr>
            <w:tcW w:type="dxa" w:w="607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Коми Республикаса экономика сöвмöдан министр (Комиссияса веськöдлысьöс вежысь)</w:t>
            </w:r>
          </w:p>
        </w:tc>
      </w:tr>
      <w:tr>
        <w:trPr>
          <w:cantSplit w:val="false"/>
        </w:trPr>
        <w:tc>
          <w:tcPr>
            <w:tcW w:type="dxa" w:w="280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Осипова О.Ф.</w:t>
            </w:r>
          </w:p>
        </w:tc>
        <w:tc>
          <w:tcPr>
            <w:tcW w:type="dxa" w:w="31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</w:t>
            </w:r>
          </w:p>
        </w:tc>
        <w:tc>
          <w:tcPr>
            <w:tcW w:type="dxa" w:w="607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Коми Республикаса экономика сöвмöдан министрӧс медводдза вежысь (Комиссияса веськöдлысьöс вежысь)</w:t>
            </w:r>
          </w:p>
        </w:tc>
      </w:tr>
      <w:tr>
        <w:trPr>
          <w:cantSplit w:val="false"/>
        </w:trPr>
        <w:tc>
          <w:tcPr>
            <w:tcW w:type="dxa" w:w="280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Шиханова Г.В.</w:t>
            </w:r>
          </w:p>
        </w:tc>
        <w:tc>
          <w:tcPr>
            <w:tcW w:type="dxa" w:w="31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</w:t>
            </w:r>
          </w:p>
        </w:tc>
        <w:tc>
          <w:tcPr>
            <w:tcW w:type="dxa" w:w="607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Коми Республикаса экономика сöвмöдан министерстволöн сьӧмкуд да вот йитöдъяс юкöнса начальник (Комиссияса секретар)</w:t>
            </w:r>
          </w:p>
        </w:tc>
      </w:tr>
      <w:tr>
        <w:trPr>
          <w:cantSplit w:val="false"/>
        </w:trPr>
        <w:tc>
          <w:tcPr>
            <w:tcW w:type="dxa" w:w="280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Белозерова И.В.</w:t>
            </w:r>
          </w:p>
        </w:tc>
        <w:tc>
          <w:tcPr>
            <w:tcW w:type="dxa" w:w="31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</w:t>
            </w:r>
          </w:p>
        </w:tc>
        <w:tc>
          <w:tcPr>
            <w:tcW w:type="dxa" w:w="607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Коми Республикаса йöзлысь дзоньвидзалун видзан министрöс вежысь </w:t>
            </w:r>
          </w:p>
        </w:tc>
      </w:tr>
      <w:tr>
        <w:trPr>
          <w:cantSplit w:val="false"/>
        </w:trPr>
        <w:tc>
          <w:tcPr>
            <w:tcW w:type="dxa" w:w="280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Васильева Е.Л.</w:t>
            </w:r>
          </w:p>
        </w:tc>
        <w:tc>
          <w:tcPr>
            <w:tcW w:type="dxa" w:w="31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</w:t>
            </w:r>
          </w:p>
        </w:tc>
        <w:tc>
          <w:tcPr>
            <w:tcW w:type="dxa" w:w="607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Коми Республикалöн туй агентствоса юрнуöдысьöс вежысь </w:t>
            </w:r>
          </w:p>
        </w:tc>
      </w:tr>
      <w:tr>
        <w:trPr>
          <w:cantSplit w:val="false"/>
        </w:trPr>
        <w:tc>
          <w:tcPr>
            <w:tcW w:type="dxa" w:w="280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Габушева Г.И.</w:t>
            </w:r>
          </w:p>
        </w:tc>
        <w:tc>
          <w:tcPr>
            <w:tcW w:type="dxa" w:w="31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</w:t>
            </w:r>
          </w:p>
        </w:tc>
        <w:tc>
          <w:tcPr>
            <w:tcW w:type="dxa" w:w="607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Коми Республикалöн национальнöй политикаса министр </w:t>
            </w:r>
          </w:p>
        </w:tc>
      </w:tr>
      <w:tr>
        <w:trPr>
          <w:cantSplit w:val="false"/>
        </w:trPr>
        <w:tc>
          <w:tcPr>
            <w:tcW w:type="dxa" w:w="280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Гибеж А.А.</w:t>
            </w:r>
          </w:p>
        </w:tc>
        <w:tc>
          <w:tcPr>
            <w:tcW w:type="dxa" w:w="31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</w:t>
            </w:r>
          </w:p>
        </w:tc>
        <w:tc>
          <w:tcPr>
            <w:tcW w:type="dxa" w:w="607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Коми Республикаса промышленносьт, транспорт да связь сӧвмӧдан министрӧс медводдза вежысь</w:t>
            </w:r>
          </w:p>
        </w:tc>
      </w:tr>
      <w:tr>
        <w:trPr>
          <w:cantSplit w:val="false"/>
        </w:trPr>
        <w:tc>
          <w:tcPr>
            <w:tcW w:type="dxa" w:w="280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Лисин Ю.В.</w:t>
            </w:r>
          </w:p>
        </w:tc>
        <w:tc>
          <w:tcPr>
            <w:tcW w:type="dxa" w:w="31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</w:t>
            </w:r>
          </w:p>
        </w:tc>
        <w:tc>
          <w:tcPr>
            <w:tcW w:type="dxa" w:w="607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Коми Республикаса вöр-ва озырлун да гöгöртас видзан министр</w:t>
            </w:r>
          </w:p>
        </w:tc>
      </w:tr>
      <w:tr>
        <w:trPr>
          <w:cantSplit w:val="false"/>
        </w:trPr>
        <w:tc>
          <w:tcPr>
            <w:tcW w:type="dxa" w:w="280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Зезегов А.В.</w:t>
            </w:r>
          </w:p>
        </w:tc>
        <w:tc>
          <w:tcPr>
            <w:tcW w:type="dxa" w:w="31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</w:t>
            </w:r>
          </w:p>
        </w:tc>
        <w:tc>
          <w:tcPr>
            <w:tcW w:type="dxa" w:w="607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Коми Республикаын пытшкöс делöяс министерстволӧн экономическöй безопасносьт да коррупциялы паныд удж нуӧдӧм кузя веськӧдланінса начальник (сёрнитчöмöн)</w:t>
            </w:r>
          </w:p>
        </w:tc>
      </w:tr>
      <w:tr>
        <w:trPr>
          <w:cantSplit w:val="false"/>
        </w:trPr>
        <w:tc>
          <w:tcPr>
            <w:tcW w:type="dxa" w:w="280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Зиняк Я.С. </w:t>
            </w:r>
          </w:p>
        </w:tc>
        <w:tc>
          <w:tcPr>
            <w:tcW w:type="dxa" w:w="31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</w:t>
            </w:r>
          </w:p>
        </w:tc>
        <w:tc>
          <w:tcPr>
            <w:tcW w:type="dxa" w:w="607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Коми Республикалӧн эмбур агентствоса юрнуӧдысь</w:t>
            </w:r>
          </w:p>
        </w:tc>
      </w:tr>
      <w:tr>
        <w:trPr>
          <w:cantSplit w:val="false"/>
        </w:trPr>
        <w:tc>
          <w:tcPr>
            <w:tcW w:type="dxa" w:w="280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Исаченко О.А.</w:t>
            </w:r>
          </w:p>
        </w:tc>
        <w:tc>
          <w:tcPr>
            <w:tcW w:type="dxa" w:w="31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</w:t>
            </w:r>
          </w:p>
        </w:tc>
        <w:tc>
          <w:tcPr>
            <w:tcW w:type="dxa" w:w="607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Коми Республикалöн тариф службаса юрнуöдысьöс медводдза вежысь</w:t>
            </w:r>
          </w:p>
        </w:tc>
      </w:tr>
      <w:tr>
        <w:trPr>
          <w:cantSplit w:val="false"/>
        </w:trPr>
        <w:tc>
          <w:tcPr>
            <w:tcW w:type="dxa" w:w="280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Ковзель И.В.</w:t>
            </w:r>
          </w:p>
        </w:tc>
        <w:tc>
          <w:tcPr>
            <w:tcW w:type="dxa" w:w="31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</w:t>
            </w:r>
          </w:p>
        </w:tc>
        <w:tc>
          <w:tcPr>
            <w:tcW w:type="dxa" w:w="607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Коми Республикаса Каналан Сöветлöн Сьӧмкуд, вот да экономическöй политика комитетöн веськöдлысь (сёрнитчöмöн) </w:t>
            </w:r>
          </w:p>
        </w:tc>
      </w:tr>
      <w:tr>
        <w:trPr>
          <w:cantSplit w:val="false"/>
        </w:trPr>
        <w:tc>
          <w:tcPr>
            <w:tcW w:type="dxa" w:w="280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Коробов В.И.</w:t>
            </w:r>
          </w:p>
        </w:tc>
        <w:tc>
          <w:tcPr>
            <w:tcW w:type="dxa" w:w="31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</w:t>
            </w:r>
          </w:p>
        </w:tc>
        <w:tc>
          <w:tcPr>
            <w:tcW w:type="dxa" w:w="607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Коми Республикалöн культураса министр</w:t>
            </w:r>
          </w:p>
        </w:tc>
      </w:tr>
      <w:tr>
        <w:trPr>
          <w:cantSplit w:val="false"/>
        </w:trPr>
        <w:tc>
          <w:tcPr>
            <w:tcW w:type="dxa" w:w="280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Макарова В.В.</w:t>
            </w:r>
          </w:p>
        </w:tc>
        <w:tc>
          <w:tcPr>
            <w:tcW w:type="dxa" w:w="31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</w:t>
            </w:r>
          </w:p>
        </w:tc>
        <w:tc>
          <w:tcPr>
            <w:tcW w:type="dxa" w:w="607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Коми Республикаса спорт да мортöс ёнмöдан агентстволӧн план да экономика юкӧнса начальник</w:t>
            </w:r>
          </w:p>
        </w:tc>
      </w:tr>
      <w:tr>
        <w:trPr>
          <w:cantSplit w:val="false"/>
        </w:trPr>
        <w:tc>
          <w:tcPr>
            <w:tcW w:type="dxa" w:w="280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Меньшенин А.В.</w:t>
            </w:r>
          </w:p>
        </w:tc>
        <w:tc>
          <w:tcPr>
            <w:tcW w:type="dxa" w:w="31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</w:t>
            </w:r>
          </w:p>
        </w:tc>
        <w:tc>
          <w:tcPr>
            <w:tcW w:type="dxa" w:w="607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spacing w:line="276" w:lineRule="auto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Федеральнöй вот службалöн Коми Республикаын веськöдланінса юрнуöдысьöс вежысь (сёрнитчöмöн)</w:t>
            </w:r>
          </w:p>
        </w:tc>
      </w:tr>
      <w:tr>
        <w:trPr>
          <w:cantSplit w:val="false"/>
        </w:trPr>
        <w:tc>
          <w:tcPr>
            <w:tcW w:type="dxa" w:w="280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Потапова Н.В.</w:t>
            </w:r>
          </w:p>
        </w:tc>
        <w:tc>
          <w:tcPr>
            <w:tcW w:type="dxa" w:w="31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</w:t>
            </w:r>
          </w:p>
        </w:tc>
        <w:tc>
          <w:tcPr>
            <w:tcW w:type="dxa" w:w="607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Коми Республикаса видз-му овмöс да сёян-юан министрöс вежысь</w:t>
            </w:r>
          </w:p>
        </w:tc>
      </w:tr>
      <w:tr>
        <w:trPr>
          <w:cantSplit w:val="false"/>
        </w:trPr>
        <w:tc>
          <w:tcPr>
            <w:tcW w:type="dxa" w:w="280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Рубцова Г.З.</w:t>
            </w:r>
          </w:p>
        </w:tc>
        <w:tc>
          <w:tcPr>
            <w:tcW w:type="dxa" w:w="31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</w:t>
            </w:r>
          </w:p>
        </w:tc>
        <w:tc>
          <w:tcPr>
            <w:tcW w:type="dxa" w:w="607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Коми Республикаса сьöм овмöсса министрöс вежысь </w:t>
            </w:r>
          </w:p>
        </w:tc>
      </w:tr>
      <w:tr>
        <w:trPr>
          <w:cantSplit w:val="false"/>
        </w:trPr>
        <w:tc>
          <w:tcPr>
            <w:tcW w:type="dxa" w:w="280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Смышляев Н.Н.</w:t>
            </w:r>
          </w:p>
        </w:tc>
        <w:tc>
          <w:tcPr>
            <w:tcW w:type="dxa" w:w="31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</w:t>
            </w:r>
          </w:p>
        </w:tc>
        <w:tc>
          <w:tcPr>
            <w:tcW w:type="dxa" w:w="607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Коми Республикалӧн архитектура, стрöитчöм да коммунальнöй овмöсса министр</w:t>
            </w:r>
          </w:p>
        </w:tc>
      </w:tr>
      <w:tr>
        <w:trPr>
          <w:cantSplit w:val="false"/>
        </w:trPr>
        <w:tc>
          <w:tcPr>
            <w:tcW w:type="dxa" w:w="280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Шарков В.В.</w:t>
            </w:r>
          </w:p>
        </w:tc>
        <w:tc>
          <w:tcPr>
            <w:tcW w:type="dxa" w:w="31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</w:t>
            </w:r>
          </w:p>
        </w:tc>
        <w:tc>
          <w:tcPr>
            <w:tcW w:type="dxa" w:w="607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Коми Республикаса йӧзӧс велӧдан министр</w:t>
            </w:r>
          </w:p>
        </w:tc>
      </w:tr>
      <w:tr>
        <w:trPr>
          <w:cantSplit w:val="false"/>
        </w:trPr>
        <w:tc>
          <w:tcPr>
            <w:tcW w:type="dxa" w:w="280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Шуктомова О.Б.</w:t>
            </w:r>
          </w:p>
        </w:tc>
        <w:tc>
          <w:tcPr>
            <w:tcW w:type="dxa" w:w="31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</w:t>
            </w:r>
          </w:p>
        </w:tc>
        <w:tc>
          <w:tcPr>
            <w:tcW w:type="dxa" w:w="607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Коми Республикалöн йöзлы отсöг сетан агентствоса юрнуöдысьöс медводдза вежысь.».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bookmarkStart w:id="0" w:name="_GoBack"/>
      <w:bookmarkStart w:id="1" w:name="_GoBack"/>
      <w:bookmarkEnd w:id="1"/>
      <w:r>
        <w:rPr/>
      </w:r>
    </w:p>
    <w:p>
      <w:pPr>
        <w:pStyle w:val="style0"/>
        <w:widowControl/>
        <w:tabs>
          <w:tab w:leader="none" w:pos="708" w:val="left"/>
        </w:tabs>
        <w:suppressAutoHyphens w:val="true"/>
        <w:spacing w:after="200" w:before="0" w:line="276" w:lineRule="auto"/>
      </w:pPr>
      <w:r>
        <w:rPr>
          <w:rFonts w:ascii="Times New Roman" w:cs="Times New Roman" w:hAnsi="Times New Roman"/>
          <w:sz w:val="24"/>
          <w:szCs w:val="24"/>
        </w:rPr>
        <w:t>Н. Воробьева - 2615 пас</w:t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DejaVu Sans" w:hAnsi="Calibri"/>
      <w:color w:val="00000A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rFonts w:ascii="Liberation Sans" w:cs="Lohit Devanagari" w:eastAsia="DejaVu Sans" w:hAnsi="Liberation Sans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Lohit Devanagari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rFonts w:cs="Lohit Devanagari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Lohit Devanagari"/>
    </w:rPr>
  </w:style>
  <w:style w:styleId="style21" w:type="paragraph">
    <w:name w:val="No Spacing"/>
    <w:next w:val="style21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Calibri" w:cs="Times New Roman" w:eastAsia="Times New Roman" w:hAnsi="Calibri"/>
      <w:color w:val="00000A"/>
      <w:sz w:val="22"/>
      <w:szCs w:val="22"/>
      <w:lang w:bidi="en-US" w:eastAsia="en-US" w:val="en-US"/>
    </w:rPr>
  </w:style>
  <w:style w:styleId="style22" w:type="paragraph">
    <w:name w:val="Содержимое таблицы"/>
    <w:basedOn w:val="style0"/>
    <w:next w:val="style22"/>
    <w:pPr>
      <w:suppressLineNumbers/>
    </w:pPr>
    <w:rPr/>
  </w:style>
  <w:style w:styleId="style23" w:type="paragraph">
    <w:name w:val="Заголовок таблицы"/>
    <w:basedOn w:val="style22"/>
    <w:next w:val="style23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2012-05-14T10:29:00.00Z</dcterms:created>
  <dc:creator>mkult</dc:creator>
  <cp:lastModifiedBy>mkult</cp:lastModifiedBy>
  <cp:lastPrinted>2012-05-24T10:05:47.00Z</cp:lastPrinted>
  <dcterms:modified xsi:type="dcterms:W3CDTF">2012-05-14T11:17:00.00Z</dcterms:modified>
  <cp:revision>2</cp:revision>
</cp:coreProperties>
</file>