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jc w:val="center"/>
      </w:pPr>
      <w:r>
        <w:rPr>
          <w:b/>
          <w:sz w:val="28"/>
          <w:szCs w:val="28"/>
        </w:rPr>
        <w:t xml:space="preserve">КОМИ РЕСПУБЛИКАСА ВЕСЬКӦДЛАН КОТЫРЛӦН </w:t>
      </w:r>
    </w:p>
    <w:p>
      <w:pPr>
        <w:pStyle w:val="style0"/>
        <w:spacing w:line="276" w:lineRule="auto"/>
        <w:jc w:val="center"/>
      </w:pPr>
      <w:r>
        <w:rPr>
          <w:sz w:val="28"/>
          <w:szCs w:val="28"/>
        </w:rPr>
        <w:t>ШУӦМ</w:t>
      </w:r>
    </w:p>
    <w:p>
      <w:pPr>
        <w:pStyle w:val="style0"/>
        <w:spacing w:line="360" w:lineRule="auto"/>
        <w:jc w:val="center"/>
      </w:pPr>
      <w:r>
        <w:rPr/>
      </w:r>
    </w:p>
    <w:p>
      <w:pPr>
        <w:pStyle w:val="style0"/>
        <w:spacing w:line="360" w:lineRule="auto"/>
        <w:jc w:val="center"/>
      </w:pPr>
      <w:r>
        <w:rPr>
          <w:b/>
          <w:sz w:val="28"/>
          <w:szCs w:val="28"/>
        </w:rPr>
        <w:t xml:space="preserve">Коми Республикаса архив агентство йылысь </w:t>
      </w:r>
    </w:p>
    <w:p>
      <w:pPr>
        <w:pStyle w:val="style0"/>
      </w:pPr>
      <w:r>
        <w:rPr/>
      </w:r>
    </w:p>
    <w:p>
      <w:pPr>
        <w:pStyle w:val="style0"/>
      </w:pPr>
      <w:r>
        <w:rPr/>
      </w:r>
    </w:p>
    <w:p>
      <w:pPr>
        <w:pStyle w:val="style0"/>
      </w:pPr>
      <w:r>
        <w:rPr/>
      </w:r>
    </w:p>
    <w:p>
      <w:pPr>
        <w:pStyle w:val="style0"/>
        <w:tabs>
          <w:tab w:leader="none" w:pos="708" w:val="left"/>
          <w:tab w:leader="none" w:pos="9355" w:val="left"/>
        </w:tabs>
        <w:spacing w:line="360" w:lineRule="auto"/>
        <w:ind w:firstLine="567" w:left="0" w:right="-1"/>
        <w:jc w:val="both"/>
      </w:pPr>
      <w:r>
        <w:rPr>
          <w:sz w:val="28"/>
          <w:szCs w:val="28"/>
        </w:rPr>
        <w:t>Коми Республикаса Оланподувлöн 90 статьяса 2 юкöнлöн 7 пункт да  «Коми Республикаса чина йöз да олöмö пöртысь власьт органъяс йылысь» Коми Республикаса Оланпаслöн 26 статьяса 2 юкöнлöн 6 пункт серти  Коми Республикаса Веськöдлан котыр шуис:</w:t>
      </w:r>
    </w:p>
    <w:p>
      <w:pPr>
        <w:pStyle w:val="style0"/>
        <w:spacing w:line="360" w:lineRule="auto"/>
        <w:ind w:firstLine="709" w:left="0" w:right="0"/>
        <w:jc w:val="both"/>
      </w:pPr>
      <w:r>
        <w:rPr>
          <w:sz w:val="28"/>
          <w:szCs w:val="28"/>
        </w:rPr>
        <w:t>1. Вынсьöдны Коми Республикаса архив агентство йылысь положение содтöд серти.</w:t>
      </w:r>
    </w:p>
    <w:p>
      <w:pPr>
        <w:pStyle w:val="style0"/>
        <w:spacing w:line="360" w:lineRule="auto"/>
        <w:ind w:firstLine="709" w:left="0" w:right="0"/>
        <w:jc w:val="both"/>
      </w:pPr>
      <w:r>
        <w:rPr>
          <w:sz w:val="28"/>
          <w:szCs w:val="28"/>
        </w:rPr>
        <w:t>2. Лыддьыны вынтӧмӧн «</w:t>
      </w:r>
      <w:r>
        <w:rPr>
          <w:bCs/>
          <w:sz w:val="28"/>
          <w:szCs w:val="28"/>
        </w:rPr>
        <w:t>Коми Республика мутасын архив удж юкöнын Коми Республикаса архив агентстволы торъя уджмогъяс сетöм да Коми Республикаса Веськӧдлан котырлысь öткымын шуöм вынтöмöн лыддьöм йылысь</w:t>
      </w:r>
      <w:r>
        <w:rPr>
          <w:sz w:val="28"/>
          <w:szCs w:val="28"/>
        </w:rPr>
        <w:t>» Коми Республикаса Веськӧдлан котырлысь 2009 во моз тӧлысь 12 лунся 239 №-а шуӧм.</w:t>
      </w:r>
    </w:p>
    <w:p>
      <w:pPr>
        <w:pStyle w:val="style28"/>
        <w:spacing w:line="276" w:lineRule="auto"/>
        <w:jc w:val="both"/>
      </w:pPr>
      <w:r>
        <w:rPr>
          <w:szCs w:val="28"/>
        </w:rPr>
        <w:t>3. Тайö шуöмыс вынсялö сiйöс примитан лунсянь.</w:t>
      </w:r>
    </w:p>
    <w:p>
      <w:pPr>
        <w:pStyle w:val="style0"/>
        <w:spacing w:line="276" w:lineRule="auto"/>
        <w:ind w:hanging="0" w:left="0" w:right="535"/>
        <w:jc w:val="both"/>
      </w:pPr>
      <w:r>
        <w:rPr/>
      </w:r>
    </w:p>
    <w:p>
      <w:pPr>
        <w:pStyle w:val="style0"/>
        <w:spacing w:line="276" w:lineRule="auto"/>
        <w:ind w:hanging="0" w:left="0" w:right="535"/>
        <w:jc w:val="both"/>
      </w:pPr>
      <w:r>
        <w:rPr/>
      </w:r>
    </w:p>
    <w:p>
      <w:pPr>
        <w:pStyle w:val="style0"/>
        <w:spacing w:line="276" w:lineRule="auto"/>
        <w:ind w:hanging="0" w:left="0" w:right="535"/>
        <w:jc w:val="both"/>
      </w:pPr>
      <w:r>
        <w:rPr/>
      </w:r>
    </w:p>
    <w:p>
      <w:pPr>
        <w:pStyle w:val="style0"/>
        <w:spacing w:line="276" w:lineRule="auto"/>
        <w:ind w:hanging="0" w:left="0" w:right="535"/>
        <w:jc w:val="center"/>
      </w:pPr>
      <w:r>
        <w:rPr>
          <w:sz w:val="28"/>
          <w:szCs w:val="28"/>
        </w:rPr>
        <w:t xml:space="preserve">Коми Республикаса Юралысь              </w:t>
        <w:tab/>
        <w:tab/>
        <w:t xml:space="preserve">                   В.Гайзер</w:t>
      </w:r>
    </w:p>
    <w:p>
      <w:pPr>
        <w:pStyle w:val="style0"/>
        <w:spacing w:line="276" w:lineRule="auto"/>
        <w:ind w:hanging="0" w:left="0" w:right="535"/>
        <w:jc w:val="both"/>
      </w:pPr>
      <w:r>
        <w:rPr/>
      </w:r>
    </w:p>
    <w:p>
      <w:pPr>
        <w:pStyle w:val="style0"/>
        <w:spacing w:line="276" w:lineRule="auto"/>
        <w:ind w:hanging="0" w:left="0" w:right="535"/>
        <w:jc w:val="both"/>
      </w:pPr>
      <w:r>
        <w:rPr/>
      </w:r>
    </w:p>
    <w:p>
      <w:pPr>
        <w:pStyle w:val="style0"/>
        <w:spacing w:line="276" w:lineRule="auto"/>
        <w:ind w:hanging="0" w:left="0" w:right="535"/>
        <w:jc w:val="both"/>
      </w:pPr>
      <w:r>
        <w:rPr/>
      </w:r>
    </w:p>
    <w:p>
      <w:pPr>
        <w:pStyle w:val="style0"/>
        <w:spacing w:line="276" w:lineRule="auto"/>
        <w:ind w:hanging="0" w:left="0" w:right="535"/>
        <w:jc w:val="both"/>
      </w:pPr>
      <w:r>
        <w:rPr/>
      </w:r>
    </w:p>
    <w:p>
      <w:pPr>
        <w:pStyle w:val="style0"/>
        <w:spacing w:line="276" w:lineRule="auto"/>
        <w:ind w:hanging="0" w:left="0" w:right="535"/>
        <w:jc w:val="both"/>
      </w:pPr>
      <w:r>
        <w:rPr>
          <w:sz w:val="28"/>
          <w:szCs w:val="28"/>
        </w:rPr>
        <w:t>Сыктывкар</w:t>
      </w:r>
    </w:p>
    <w:p>
      <w:pPr>
        <w:pStyle w:val="style0"/>
        <w:spacing w:line="276" w:lineRule="auto"/>
        <w:ind w:hanging="0" w:left="0" w:right="535"/>
        <w:jc w:val="both"/>
      </w:pPr>
      <w:r>
        <w:rPr>
          <w:sz w:val="28"/>
          <w:szCs w:val="28"/>
        </w:rPr>
        <w:t>2012 вося косму тöлысь 5 лун</w:t>
      </w:r>
    </w:p>
    <w:p>
      <w:pPr>
        <w:pStyle w:val="style0"/>
        <w:spacing w:line="276" w:lineRule="auto"/>
        <w:ind w:hanging="0" w:left="0" w:right="535"/>
        <w:jc w:val="both"/>
      </w:pPr>
      <w:r>
        <w:rPr>
          <w:sz w:val="28"/>
          <w:szCs w:val="28"/>
        </w:rPr>
        <w:t>129 №</w:t>
      </w:r>
    </w:p>
    <w:p>
      <w:pPr>
        <w:pStyle w:val="style0"/>
        <w:spacing w:after="200" w:before="0" w:line="276" w:lineRule="auto"/>
      </w:pPr>
      <w:r>
        <w:rPr/>
      </w:r>
    </w:p>
    <w:p>
      <w:pPr>
        <w:pStyle w:val="style0"/>
        <w:pageBreakBefore/>
        <w:spacing w:line="360" w:lineRule="auto"/>
        <w:jc w:val="right"/>
      </w:pPr>
      <w:r>
        <w:rPr>
          <w:sz w:val="28"/>
          <w:szCs w:val="28"/>
        </w:rPr>
        <w:t>ВЫНСЬӦДӦМА</w:t>
      </w:r>
    </w:p>
    <w:p>
      <w:pPr>
        <w:pStyle w:val="style0"/>
        <w:spacing w:line="360" w:lineRule="auto"/>
        <w:jc w:val="right"/>
      </w:pPr>
      <w:r>
        <w:rPr>
          <w:sz w:val="28"/>
          <w:szCs w:val="28"/>
        </w:rPr>
        <w:t>Коми Республикаса Веськӧдлан котырлӧн</w:t>
      </w:r>
    </w:p>
    <w:p>
      <w:pPr>
        <w:pStyle w:val="style0"/>
        <w:spacing w:line="360" w:lineRule="auto"/>
        <w:jc w:val="right"/>
      </w:pPr>
      <w:r>
        <w:rPr>
          <w:sz w:val="28"/>
          <w:szCs w:val="28"/>
        </w:rPr>
        <w:t>2012 во косму тӧлысь 5 лунся 129 №-а шуӧмӧн</w:t>
      </w:r>
    </w:p>
    <w:p>
      <w:pPr>
        <w:pStyle w:val="style0"/>
        <w:spacing w:line="360" w:lineRule="auto"/>
        <w:jc w:val="right"/>
      </w:pPr>
      <w:r>
        <w:rPr>
          <w:sz w:val="28"/>
          <w:szCs w:val="28"/>
        </w:rPr>
        <w:t>(содтöд)</w:t>
      </w:r>
    </w:p>
    <w:p>
      <w:pPr>
        <w:pStyle w:val="style0"/>
        <w:spacing w:line="360" w:lineRule="auto"/>
        <w:jc w:val="right"/>
      </w:pPr>
      <w:r>
        <w:rPr/>
      </w:r>
    </w:p>
    <w:p>
      <w:pPr>
        <w:pStyle w:val="style0"/>
        <w:spacing w:line="360" w:lineRule="auto"/>
        <w:jc w:val="center"/>
      </w:pPr>
      <w:r>
        <w:rPr>
          <w:sz w:val="28"/>
          <w:szCs w:val="28"/>
        </w:rPr>
        <w:t xml:space="preserve">Коми Республикаса архив агентство йылысь </w:t>
      </w:r>
    </w:p>
    <w:p>
      <w:pPr>
        <w:pStyle w:val="style0"/>
        <w:spacing w:line="360" w:lineRule="auto"/>
        <w:jc w:val="center"/>
      </w:pPr>
      <w:r>
        <w:rPr>
          <w:b/>
          <w:sz w:val="28"/>
          <w:szCs w:val="28"/>
        </w:rPr>
        <w:t>ПОЛОЖЕНИЕ</w:t>
      </w:r>
    </w:p>
    <w:p>
      <w:pPr>
        <w:pStyle w:val="style0"/>
        <w:spacing w:line="360" w:lineRule="auto"/>
        <w:jc w:val="center"/>
      </w:pPr>
      <w:r>
        <w:rPr/>
      </w:r>
    </w:p>
    <w:p>
      <w:pPr>
        <w:pStyle w:val="style0"/>
        <w:spacing w:line="360" w:lineRule="auto"/>
        <w:jc w:val="center"/>
      </w:pPr>
      <w:r>
        <w:rPr>
          <w:sz w:val="28"/>
          <w:szCs w:val="28"/>
          <w:lang w:val="en-US"/>
        </w:rPr>
        <w:t>I</w:t>
      </w:r>
      <w:r>
        <w:rPr>
          <w:sz w:val="28"/>
          <w:szCs w:val="28"/>
        </w:rPr>
        <w:t>. Панас</w:t>
      </w:r>
    </w:p>
    <w:p>
      <w:pPr>
        <w:pStyle w:val="style0"/>
        <w:spacing w:line="360" w:lineRule="auto"/>
        <w:jc w:val="center"/>
      </w:pPr>
      <w:r>
        <w:rPr/>
      </w:r>
    </w:p>
    <w:p>
      <w:pPr>
        <w:pStyle w:val="style0"/>
        <w:spacing w:line="360" w:lineRule="auto"/>
        <w:ind w:firstLine="709" w:left="0" w:right="0"/>
        <w:jc w:val="both"/>
      </w:pPr>
      <w:r>
        <w:rPr>
          <w:sz w:val="28"/>
          <w:szCs w:val="28"/>
        </w:rPr>
        <w:t xml:space="preserve">1. Коми Республикаса архив агентство (водзö – Агентство) лоö Коми Республикаса олöмö пöртысь власьт органöн, кодi олöмö пöртö архив удж юкöнын збыльмöдöм, нормативнöй инöда ругулируйтöм, канмусянь веськöдлöм, канму услугаяс сетöм кузя канму политикалысь удж, </w:t>
      </w:r>
      <w:r>
        <w:rPr>
          <w:bCs/>
          <w:sz w:val="28"/>
          <w:szCs w:val="28"/>
        </w:rPr>
        <w:t>а сідзжö Коми Республикаса олöмö пöртысь власьт уполномочитӧм органӧн, коді видзöдö, кыдзи Коми Республика мутасын кутчысьöны Россия Федерацияын архив удж йылысь оланпастэчасӧ.</w:t>
      </w:r>
    </w:p>
    <w:p>
      <w:pPr>
        <w:pStyle w:val="style0"/>
        <w:spacing w:line="360" w:lineRule="auto"/>
        <w:ind w:firstLine="709" w:left="0" w:right="0"/>
        <w:jc w:val="both"/>
      </w:pPr>
      <w:r>
        <w:rPr>
          <w:sz w:val="28"/>
          <w:szCs w:val="28"/>
        </w:rPr>
        <w:t xml:space="preserve">2. </w:t>
      </w:r>
      <w:r>
        <w:rPr>
          <w:rFonts w:eastAsia="TimesNewRomanPSMT"/>
          <w:sz w:val="28"/>
          <w:szCs w:val="28"/>
        </w:rPr>
        <w:t xml:space="preserve">Агентство </w:t>
      </w:r>
      <w:r>
        <w:rPr>
          <w:sz w:val="28"/>
          <w:szCs w:val="28"/>
        </w:rPr>
        <w:t>аслас уджын мыджсьö Россия Федерацияса Оланподув, федеральнӧй оланподув оланпасъяс, федеральнöй оланпасъяс, Россия Федерацияса Президентлöн да Россия Федерацияса Веськöдлан котырлöн нормативнöй инӧда актъяс вылö, Коми Республикаса Оланподув, Коми Республикаса оланпасъяс, Коми Республикаса Юралысьлöн инӧда актъяс, Коми Республикаса Веськöдлан котырлöн инӧда актъяс вылö, мукöд инӧда акт вылö, а сiдзжö тайö Положение вылö.</w:t>
      </w:r>
    </w:p>
    <w:p>
      <w:pPr>
        <w:pStyle w:val="style0"/>
        <w:spacing w:line="360" w:lineRule="auto"/>
        <w:ind w:firstLine="709" w:left="0" w:right="0"/>
        <w:jc w:val="both"/>
      </w:pPr>
      <w:r>
        <w:rPr>
          <w:sz w:val="28"/>
          <w:szCs w:val="28"/>
        </w:rPr>
        <w:t xml:space="preserve">3. Агентство вöчö ассьыс уджсö </w:t>
      </w:r>
      <w:r>
        <w:rPr>
          <w:rFonts w:eastAsia="TimesNewRomanPSMT"/>
          <w:sz w:val="28"/>
          <w:szCs w:val="28"/>
        </w:rPr>
        <w:t>кыдзи</w:t>
      </w:r>
      <w:r>
        <w:rPr>
          <w:sz w:val="28"/>
          <w:szCs w:val="28"/>
        </w:rPr>
        <w:t xml:space="preserve"> ас кежас</w:t>
      </w:r>
      <w:r>
        <w:rPr>
          <w:rFonts w:eastAsia="TimesNewRomanPSMT"/>
          <w:sz w:val="28"/>
          <w:szCs w:val="28"/>
        </w:rPr>
        <w:t xml:space="preserve">, сідзи и </w:t>
      </w:r>
      <w:r>
        <w:rPr>
          <w:sz w:val="28"/>
          <w:szCs w:val="28"/>
        </w:rPr>
        <w:t>федеральнöй олöмö пöртысь власьт органъяскöд, Коми Республикаса канму органъяскӧд, меставывса асвеськöдлан органъяскöд, ӧтйӧза ӧтувъяскöд да мукöд организациякöд йитöд кутöмöн.</w:t>
      </w:r>
    </w:p>
    <w:p>
      <w:pPr>
        <w:pStyle w:val="style0"/>
        <w:spacing w:line="360" w:lineRule="auto"/>
        <w:ind w:firstLine="709" w:left="0" w:right="0"/>
        <w:jc w:val="both"/>
      </w:pPr>
      <w:r>
        <w:rPr>
          <w:sz w:val="28"/>
          <w:szCs w:val="28"/>
        </w:rPr>
        <w:t xml:space="preserve">4. Агентство </w:t>
      </w:r>
      <w:r>
        <w:rPr>
          <w:bCs/>
          <w:sz w:val="28"/>
          <w:szCs w:val="28"/>
        </w:rPr>
        <w:t>видзӧм вылӧ рӧскодыс могмӧдсьӧ Коми Республикаса республиканскӧй сьӧмкуд тшӧт весьтӧ.</w:t>
      </w:r>
    </w:p>
    <w:p>
      <w:pPr>
        <w:pStyle w:val="style0"/>
        <w:spacing w:line="276" w:lineRule="auto"/>
        <w:ind w:firstLine="709" w:left="0" w:right="-1"/>
        <w:jc w:val="both"/>
      </w:pPr>
      <w:r>
        <w:rPr>
          <w:sz w:val="28"/>
          <w:szCs w:val="28"/>
        </w:rPr>
        <w:t xml:space="preserve">5. Агентство </w:t>
      </w:r>
      <w:r>
        <w:rPr>
          <w:bCs/>
          <w:sz w:val="28"/>
          <w:szCs w:val="28"/>
        </w:rPr>
        <w:t xml:space="preserve">лоӧ юридическӧй кывкутысьӧн, сылӧн эм </w:t>
      </w:r>
      <w:r>
        <w:rPr>
          <w:sz w:val="28"/>
          <w:szCs w:val="28"/>
        </w:rPr>
        <w:t>Коми Республикалöн канму канпасöн да коми да роч кывъяс вылын нимöн печать, мукöд печать, штамп да урчитӧм образеца бланокъяс</w:t>
      </w:r>
      <w:r>
        <w:rPr>
          <w:bCs/>
          <w:sz w:val="28"/>
          <w:szCs w:val="28"/>
        </w:rPr>
        <w:t xml:space="preserve">, Россия Федерацияса </w:t>
      </w:r>
      <w:r>
        <w:rPr>
          <w:rFonts w:eastAsia="TimesNewRomanPSMT"/>
          <w:sz w:val="28"/>
          <w:szCs w:val="28"/>
        </w:rPr>
        <w:t>оланпастэчас</w:t>
      </w:r>
      <w:r>
        <w:rPr>
          <w:bCs/>
          <w:sz w:val="28"/>
          <w:szCs w:val="28"/>
        </w:rPr>
        <w:t xml:space="preserve"> серти восьтӧм тшӧтъяс.</w:t>
      </w:r>
    </w:p>
    <w:p>
      <w:pPr>
        <w:pStyle w:val="style0"/>
        <w:spacing w:line="276" w:lineRule="auto"/>
        <w:ind w:firstLine="851" w:left="0" w:right="0"/>
        <w:jc w:val="both"/>
      </w:pPr>
      <w:r>
        <w:rPr>
          <w:bCs/>
          <w:sz w:val="28"/>
          <w:szCs w:val="28"/>
        </w:rPr>
        <w:t>6. Агентстволӧн инпас (юридическӧй инпас): Сыктывкар, Первомай ул., 90 к.</w:t>
      </w:r>
    </w:p>
    <w:p>
      <w:pPr>
        <w:pStyle w:val="style0"/>
        <w:spacing w:line="276" w:lineRule="auto"/>
        <w:jc w:val="center"/>
      </w:pPr>
      <w:r>
        <w:rPr/>
      </w:r>
    </w:p>
    <w:p>
      <w:pPr>
        <w:pStyle w:val="style0"/>
        <w:spacing w:line="276" w:lineRule="auto"/>
        <w:jc w:val="center"/>
      </w:pPr>
      <w:r>
        <w:rPr>
          <w:bCs/>
          <w:sz w:val="28"/>
          <w:szCs w:val="28"/>
          <w:lang w:val="en-US"/>
        </w:rPr>
        <w:t>II</w:t>
      </w:r>
      <w:r>
        <w:rPr>
          <w:bCs/>
          <w:sz w:val="28"/>
          <w:szCs w:val="28"/>
        </w:rPr>
        <w:t>. Шӧр могъяс</w:t>
      </w:r>
    </w:p>
    <w:p>
      <w:pPr>
        <w:pStyle w:val="style0"/>
        <w:spacing w:line="360" w:lineRule="auto"/>
        <w:ind w:firstLine="709" w:left="0" w:right="0"/>
        <w:jc w:val="both"/>
      </w:pPr>
      <w:r>
        <w:rPr/>
      </w:r>
    </w:p>
    <w:p>
      <w:pPr>
        <w:pStyle w:val="style0"/>
        <w:spacing w:line="360" w:lineRule="auto"/>
        <w:ind w:firstLine="709" w:left="0" w:right="-1"/>
        <w:jc w:val="both"/>
      </w:pPr>
      <w:r>
        <w:rPr>
          <w:sz w:val="28"/>
          <w:szCs w:val="28"/>
        </w:rPr>
        <w:t>7. Агентстволöн медшöр могъяс:</w:t>
      </w:r>
    </w:p>
    <w:p>
      <w:pPr>
        <w:pStyle w:val="style0"/>
        <w:spacing w:line="360" w:lineRule="auto"/>
        <w:ind w:firstLine="709" w:left="0" w:right="-1"/>
        <w:jc w:val="both"/>
      </w:pPr>
      <w:r>
        <w:rPr>
          <w:sz w:val="28"/>
          <w:szCs w:val="28"/>
        </w:rPr>
        <w:t>1) видзны, комплектуйтны, учётӧ босьтны Коми Республикаса канму архивъяслысь, музейяслысь, Коми Республикаса библиотекаяслысь, Коми Республикаса канму власьт органъяслысь да Коми Республикаса мукӧд канму органлысь, Коми Республикаса канму ӧтувъя предприятиеяслысь, тшöтш казённӧй предприятиеяслысь, да Коми Республикаса канму учреждениеяслысь архив документъяс да архивнöй фондъяс;</w:t>
      </w:r>
    </w:p>
    <w:p>
      <w:pPr>
        <w:pStyle w:val="style0"/>
        <w:spacing w:line="360" w:lineRule="auto"/>
        <w:ind w:firstLine="709" w:left="0" w:right="-1"/>
        <w:jc w:val="both"/>
      </w:pPr>
      <w:r>
        <w:rPr>
          <w:sz w:val="28"/>
          <w:szCs w:val="28"/>
        </w:rPr>
        <w:t>2) збыльмӧдны архив документъясӧн вӧдитчысьяслы свободнӧя корсьысьӧм да архив юӧр туявны босьтӧм вылӧ инӧд.</w:t>
      </w:r>
    </w:p>
    <w:p>
      <w:pPr>
        <w:pStyle w:val="style0"/>
        <w:spacing w:line="360" w:lineRule="auto"/>
        <w:ind w:firstLine="709" w:left="0" w:right="-1"/>
        <w:jc w:val="both"/>
      </w:pPr>
      <w:r>
        <w:rPr/>
      </w:r>
    </w:p>
    <w:p>
      <w:pPr>
        <w:pStyle w:val="style0"/>
        <w:spacing w:line="276" w:lineRule="auto"/>
        <w:jc w:val="center"/>
      </w:pPr>
      <w:r>
        <w:rPr>
          <w:rFonts w:eastAsia="TimesNewRomanPSMT"/>
          <w:sz w:val="28"/>
          <w:szCs w:val="28"/>
          <w:lang w:val="en-US"/>
        </w:rPr>
        <w:t>III</w:t>
      </w:r>
      <w:r>
        <w:rPr>
          <w:rFonts w:eastAsia="TimesNewRomanPSMT"/>
          <w:sz w:val="28"/>
          <w:szCs w:val="28"/>
        </w:rPr>
        <w:t>. Канму удж</w:t>
      </w:r>
    </w:p>
    <w:p>
      <w:pPr>
        <w:pStyle w:val="style0"/>
        <w:spacing w:line="276" w:lineRule="auto"/>
        <w:ind w:firstLine="851" w:left="0" w:right="0"/>
        <w:jc w:val="both"/>
      </w:pPr>
      <w:r>
        <w:rPr/>
      </w:r>
    </w:p>
    <w:p>
      <w:pPr>
        <w:pStyle w:val="style0"/>
        <w:spacing w:line="276" w:lineRule="auto"/>
        <w:ind w:firstLine="709" w:left="0" w:right="0"/>
        <w:jc w:val="both"/>
      </w:pPr>
      <w:r>
        <w:rPr>
          <w:rFonts w:eastAsia="TimesNewRomanPSMT"/>
          <w:sz w:val="28"/>
          <w:szCs w:val="28"/>
        </w:rPr>
        <w:t xml:space="preserve">8. Тайӧ Положениелӧн </w:t>
      </w:r>
      <w:r>
        <w:rPr>
          <w:rFonts w:eastAsia="TimesNewRomanPSMT"/>
          <w:sz w:val="28"/>
          <w:szCs w:val="28"/>
          <w:lang w:val="en-US"/>
        </w:rPr>
        <w:t>II</w:t>
      </w:r>
      <w:r>
        <w:rPr>
          <w:rFonts w:eastAsia="TimesNewRomanPSMT"/>
          <w:sz w:val="28"/>
          <w:szCs w:val="28"/>
        </w:rPr>
        <w:t xml:space="preserve"> юкӧдын индӧм могъяс збыльмӧдӧм серти Агентство олӧмӧ пӧртӧ татшӧм канму удж:</w:t>
      </w:r>
    </w:p>
    <w:p>
      <w:pPr>
        <w:pStyle w:val="style0"/>
        <w:spacing w:line="276" w:lineRule="auto"/>
        <w:ind w:firstLine="709" w:left="0" w:right="0"/>
        <w:jc w:val="both"/>
      </w:pPr>
      <w:r>
        <w:rPr>
          <w:rFonts w:eastAsia="TimesNewRomanPSMT"/>
          <w:sz w:val="28"/>
          <w:szCs w:val="28"/>
        </w:rPr>
        <w:t xml:space="preserve">1) </w:t>
      </w:r>
      <w:r>
        <w:rPr>
          <w:bCs/>
          <w:sz w:val="28"/>
          <w:szCs w:val="28"/>
        </w:rPr>
        <w:t>видзöдö, кыдзи Россия Федерацияын архив удж йылысь оланпастэчас кутчысьöны Коми Республикаса мутасын (канмусянь дінму контроль удж);</w:t>
      </w:r>
    </w:p>
    <w:p>
      <w:pPr>
        <w:pStyle w:val="style0"/>
        <w:spacing w:line="276" w:lineRule="auto"/>
        <w:ind w:firstLine="709" w:left="0" w:right="0"/>
        <w:jc w:val="both"/>
      </w:pPr>
      <w:r>
        <w:rPr>
          <w:bCs/>
          <w:sz w:val="28"/>
          <w:szCs w:val="28"/>
        </w:rPr>
        <w:t>2) дасьтö архив удж юкöнын Коми Республикаса оланпастэчас актъяслысь, Коми Республикаса Юралысьлöн инöда  актъяслысь, Коми Республикаса Веськöдлан котырлöн инöда актъяслысь балаяс, сы лыдын Россия Федерацияса Архив фондлӧн документъяс торъя урчитӧм корӧмъяс серти видзан условиеясӧн могмӧдӧм кузя, да урчитӧм пӧрадокӧн вӧзйӧ найӧс Коми Республикаса Юралысьлы, Коми Республикаса Веськöдлан котырлы.</w:t>
      </w:r>
    </w:p>
    <w:p>
      <w:pPr>
        <w:pStyle w:val="style0"/>
        <w:spacing w:line="360" w:lineRule="auto"/>
        <w:ind w:firstLine="709" w:left="0" w:right="-1"/>
        <w:jc w:val="both"/>
      </w:pPr>
      <w:r>
        <w:rPr>
          <w:rFonts w:eastAsia="TimesNewRomanPSMT"/>
          <w:sz w:val="28"/>
          <w:szCs w:val="28"/>
        </w:rPr>
        <w:t xml:space="preserve">3) </w:t>
      </w:r>
      <w:r>
        <w:rPr>
          <w:sz w:val="28"/>
          <w:szCs w:val="28"/>
        </w:rPr>
        <w:t>дасьтö да вынсьöдö архив уджлöн юалöмъяс кузя нормативнöй инöда актъяс;</w:t>
      </w:r>
    </w:p>
    <w:p>
      <w:pPr>
        <w:pStyle w:val="style0"/>
        <w:spacing w:line="360" w:lineRule="auto"/>
        <w:ind w:firstLine="709" w:left="0" w:right="-1"/>
        <w:jc w:val="both"/>
      </w:pPr>
      <w:r>
        <w:rPr>
          <w:sz w:val="28"/>
          <w:szCs w:val="28"/>
        </w:rPr>
        <w:t>4) дасьтö архив удж юкöнын республиканскöй торъя мога уджтасъяслысь да ведомственнӧй уджтасъяслысь балаяс;</w:t>
      </w:r>
    </w:p>
    <w:p>
      <w:pPr>
        <w:pStyle w:val="style0"/>
        <w:spacing w:line="276" w:lineRule="auto"/>
        <w:ind w:firstLine="709" w:left="0" w:right="0"/>
        <w:jc w:val="both"/>
      </w:pPr>
      <w:r>
        <w:rPr>
          <w:rFonts w:eastAsia="TimesNewRomanPSMT"/>
          <w:sz w:val="28"/>
          <w:szCs w:val="28"/>
        </w:rPr>
        <w:t xml:space="preserve">5) </w:t>
      </w:r>
      <w:r>
        <w:rPr>
          <w:sz w:val="28"/>
          <w:szCs w:val="28"/>
        </w:rPr>
        <w:t>дасьтö Коми Республикаса архив удж сöвмöдан планъяс, лӧсьӧдӧ отчётъяс да сетö найöс Федеральнöй архив агентствоö;</w:t>
      </w:r>
    </w:p>
    <w:p>
      <w:pPr>
        <w:pStyle w:val="style0"/>
        <w:spacing w:line="276" w:lineRule="auto"/>
        <w:ind w:firstLine="705" w:left="0" w:right="0"/>
        <w:jc w:val="both"/>
      </w:pPr>
      <w:r>
        <w:rPr>
          <w:sz w:val="28"/>
          <w:szCs w:val="28"/>
        </w:rPr>
        <w:t>6) лöсьöдö да сетö Коми Республикаса Веськöдлан котырлы Коми Республикалöн эмбурса архивнöй документъяс Россия Федерацияса, Россия Федерациялöн мукöд субъектса да (либö) Коми Республикаын муниципальнöй юкöнса эмбурö вуджöдöм йылысь вöзйöмъяс;</w:t>
      </w:r>
    </w:p>
    <w:p>
      <w:pPr>
        <w:pStyle w:val="style0"/>
        <w:spacing w:line="276" w:lineRule="auto"/>
        <w:ind w:firstLine="705" w:left="0" w:right="0"/>
        <w:jc w:val="both"/>
      </w:pPr>
      <w:r>
        <w:rPr>
          <w:sz w:val="28"/>
          <w:szCs w:val="28"/>
        </w:rPr>
        <w:t xml:space="preserve">7) збыльмöдö Коми Республикаса республиканскöй </w:t>
      </w:r>
      <w:r>
        <w:rPr>
          <w:sz w:val="28"/>
        </w:rPr>
        <w:t>сьöмкудйысь</w:t>
      </w:r>
      <w:r>
        <w:rPr>
          <w:sz w:val="28"/>
          <w:szCs w:val="28"/>
        </w:rPr>
        <w:t xml:space="preserve"> сьöмöн вöдитчысьлысь да босьтысьлысь могъяссö сьöм юкöнын, мый индöма Агентство, </w:t>
      </w:r>
      <w:r>
        <w:rPr>
          <w:sz w:val="28"/>
        </w:rPr>
        <w:t xml:space="preserve">канму архивъяс </w:t>
      </w:r>
      <w:r>
        <w:rPr>
          <w:sz w:val="28"/>
          <w:szCs w:val="28"/>
        </w:rPr>
        <w:t>видзöм вылö да Агентстволы сетöм удж збыльмöдöм вылö</w:t>
      </w:r>
      <w:r>
        <w:rPr>
          <w:sz w:val="28"/>
        </w:rPr>
        <w:t>;</w:t>
      </w:r>
    </w:p>
    <w:p>
      <w:pPr>
        <w:pStyle w:val="style0"/>
        <w:spacing w:line="276" w:lineRule="auto"/>
        <w:ind w:firstLine="705" w:left="0" w:right="0"/>
        <w:jc w:val="both"/>
      </w:pPr>
      <w:r>
        <w:rPr>
          <w:rFonts w:eastAsia="TimesNewRomanPSMT"/>
          <w:sz w:val="28"/>
          <w:szCs w:val="28"/>
        </w:rPr>
        <w:t xml:space="preserve">8) </w:t>
      </w:r>
      <w:r>
        <w:rPr>
          <w:sz w:val="28"/>
        </w:rPr>
        <w:t>олöмö пöртö</w:t>
      </w:r>
      <w:r>
        <w:rPr>
          <w:sz w:val="28"/>
          <w:szCs w:val="28"/>
        </w:rPr>
        <w:t xml:space="preserve"> Агентствоын, канму архивъясын пöжарысь видзчысян мераяс;</w:t>
      </w:r>
    </w:p>
    <w:p>
      <w:pPr>
        <w:pStyle w:val="style0"/>
        <w:numPr>
          <w:ilvl w:val="2"/>
          <w:numId w:val="4"/>
        </w:numPr>
        <w:tabs>
          <w:tab w:leader="none" w:pos="180" w:val="left"/>
          <w:tab w:leader="none" w:pos="768" w:val="left"/>
          <w:tab w:leader="none" w:pos="798" w:val="left"/>
          <w:tab w:leader="none" w:pos="828" w:val="left"/>
          <w:tab w:leader="none" w:pos="843" w:val="left"/>
          <w:tab w:leader="none" w:pos="888" w:val="left"/>
          <w:tab w:leader="none" w:pos="1230" w:val="left"/>
          <w:tab w:leader="none" w:pos="1260" w:val="left"/>
        </w:tabs>
        <w:spacing w:line="276" w:lineRule="auto"/>
        <w:ind w:firstLine="660" w:left="60" w:right="0"/>
        <w:jc w:val="both"/>
      </w:pPr>
      <w:r>
        <w:rPr>
          <w:rFonts w:eastAsia="TimesNewRomanPSMT"/>
          <w:sz w:val="28"/>
          <w:szCs w:val="28"/>
        </w:rPr>
        <w:t>нуӧдӧ канму архивъяслысь удж котыртӧм кузя мероприятиеяс, мый серти лöсьöдӧны да видзӧны шоча паныдасьлана да торъя дона документъяс вылö страхöвöй фонд, лöсьöдӧны да видзӧны Коми Республикаса документациялысь страхöвöй мутас фонд;</w:t>
      </w:r>
    </w:p>
    <w:p>
      <w:pPr>
        <w:pStyle w:val="style0"/>
        <w:spacing w:line="276" w:lineRule="auto"/>
        <w:ind w:firstLine="705" w:left="0" w:right="0"/>
        <w:jc w:val="both"/>
      </w:pPr>
      <w:r>
        <w:rPr>
          <w:rFonts w:eastAsia="TimesNewRomanPSMT"/>
          <w:sz w:val="28"/>
          <w:szCs w:val="28"/>
        </w:rPr>
        <w:t>10) нуӧдӧ Россия Федерациялӧн архив фондса документъяслысь, кутшӧмъясӧс видзӧны Коми Республика мутасын, канму учёт да ыстӧ Федеральнӧй архив агентствоӧ учёт серти юӧръяс;</w:t>
      </w:r>
    </w:p>
    <w:p>
      <w:pPr>
        <w:pStyle w:val="style0"/>
        <w:spacing w:line="276" w:lineRule="auto"/>
        <w:ind w:firstLine="705" w:left="0" w:right="0"/>
        <w:jc w:val="both"/>
      </w:pPr>
      <w:r>
        <w:rPr>
          <w:rFonts w:eastAsia="TimesNewRomanPSMT"/>
          <w:sz w:val="28"/>
          <w:szCs w:val="28"/>
        </w:rPr>
        <w:t>11) нуӧдӧ Коми Республикалӧн канму эмбурӧ пырысь архив фондъясын шоча паныдасьлана документъяслысь канмусянь реестр;</w:t>
      </w:r>
    </w:p>
    <w:p>
      <w:pPr>
        <w:pStyle w:val="style0"/>
        <w:spacing w:line="276" w:lineRule="auto"/>
        <w:ind w:firstLine="705" w:left="0" w:right="0"/>
        <w:jc w:val="both"/>
      </w:pPr>
      <w:r>
        <w:rPr>
          <w:rFonts w:eastAsia="TimesNewRomanPSMT"/>
          <w:sz w:val="28"/>
          <w:szCs w:val="28"/>
        </w:rPr>
        <w:t>12) нуӧдӧ Коми Республикаса канму органъяс да Коми Республикаын меставывса асвеськӧдлан органъяс уджын артмӧдӧм документъяслысь донъялӧм вылӧ экспертиза;</w:t>
      </w:r>
    </w:p>
    <w:p>
      <w:pPr>
        <w:pStyle w:val="style0"/>
        <w:spacing w:line="276" w:lineRule="auto"/>
        <w:ind w:firstLine="705" w:left="0" w:right="0"/>
        <w:jc w:val="both"/>
      </w:pPr>
      <w:r>
        <w:rPr>
          <w:rFonts w:eastAsia="TimesNewRomanPSMT"/>
          <w:sz w:val="28"/>
          <w:szCs w:val="28"/>
        </w:rPr>
        <w:t>13) артмӧдӧ Россия Федерациялӧн архив фондса составӧ торъя документъяс пыртӧм йылысь юалӧмъяс решитӧм вылӧ экспертно-проверочнӧй комиссия;</w:t>
      </w:r>
    </w:p>
    <w:p>
      <w:pPr>
        <w:pStyle w:val="style0"/>
        <w:spacing w:line="276" w:lineRule="auto"/>
        <w:ind w:firstLine="705" w:left="0" w:right="0"/>
        <w:jc w:val="both"/>
      </w:pPr>
      <w:r>
        <w:rPr>
          <w:rFonts w:eastAsia="TimesNewRomanPSMT"/>
          <w:sz w:val="28"/>
          <w:szCs w:val="28"/>
        </w:rPr>
        <w:t>14) котыртӧ Агентствоса экспертно-проверочнӧй комиссиялысь удж:</w:t>
      </w:r>
    </w:p>
    <w:p>
      <w:pPr>
        <w:pStyle w:val="style0"/>
        <w:tabs>
          <w:tab w:leader="none" w:pos="708" w:val="left"/>
          <w:tab w:leader="none" w:pos="1335" w:val="left"/>
        </w:tabs>
        <w:spacing w:line="276" w:lineRule="auto"/>
        <w:ind w:firstLine="1005" w:left="0" w:right="0"/>
        <w:jc w:val="both"/>
      </w:pPr>
      <w:r>
        <w:rPr>
          <w:rFonts w:eastAsia="TimesNewRomanPSMT"/>
          <w:sz w:val="28"/>
          <w:szCs w:val="28"/>
        </w:rPr>
        <w:t>а) канму да муниципальнӧй архивъяс архив документъясӧн комплектуйтан источникъяслысь документъяс опись  вынсьӧдӧм серти;</w:t>
      </w:r>
    </w:p>
    <w:p>
      <w:pPr>
        <w:pStyle w:val="style0"/>
        <w:tabs>
          <w:tab w:leader="none" w:pos="708" w:val="left"/>
          <w:tab w:leader="none" w:pos="1335" w:val="left"/>
        </w:tabs>
        <w:spacing w:line="276" w:lineRule="auto"/>
        <w:ind w:firstLine="1005" w:left="0" w:right="0"/>
        <w:jc w:val="both"/>
      </w:pPr>
      <w:r>
        <w:rPr>
          <w:rFonts w:eastAsia="TimesNewRomanPSMT"/>
          <w:sz w:val="28"/>
          <w:szCs w:val="28"/>
        </w:rPr>
        <w:t>б) канму да муниципальнӧй архивъяс архив документъясӧн комплектуйтан источникъяслысь списокъяс сöгласуйтöм серти;</w:t>
      </w:r>
    </w:p>
    <w:p>
      <w:pPr>
        <w:pStyle w:val="style0"/>
        <w:tabs>
          <w:tab w:leader="none" w:pos="708" w:val="left"/>
          <w:tab w:leader="none" w:pos="1335" w:val="left"/>
        </w:tabs>
        <w:spacing w:line="276" w:lineRule="auto"/>
        <w:ind w:firstLine="1005" w:left="0" w:right="0"/>
        <w:jc w:val="both"/>
      </w:pPr>
      <w:r>
        <w:rPr>
          <w:rFonts w:eastAsia="TimesNewRomanPSMT"/>
          <w:sz w:val="28"/>
          <w:szCs w:val="28"/>
        </w:rPr>
        <w:t>в)  канму да муниципальнӧй архивъяс архив документъясӧн комплектуйтан источникъяслысь делопроизводство кузя инструкцияяс, документъяс да удж номенклатура кузя лыддьӧгъяс, архив да экспертнӧй комиссия йылысь положениеяс сӧгласуйтӧм серти;</w:t>
      </w:r>
    </w:p>
    <w:p>
      <w:pPr>
        <w:pStyle w:val="style0"/>
        <w:spacing w:line="276" w:lineRule="auto"/>
        <w:ind w:firstLine="705" w:left="0" w:right="0"/>
        <w:jc w:val="both"/>
      </w:pPr>
      <w:r>
        <w:rPr>
          <w:rFonts w:eastAsia="TimesNewRomanPSMT"/>
          <w:sz w:val="28"/>
          <w:szCs w:val="28"/>
        </w:rPr>
        <w:t>15) котыртӧ архив юӧрӧн вӧдитчысьяслы канму архивъясӧн юӧрӧн могмӧдӧм кузя услугаяс сетӧм Россия Федерацияса архив фондлӧн документъяс да мукӧд архив документ подув вылын;</w:t>
      </w:r>
    </w:p>
    <w:p>
      <w:pPr>
        <w:pStyle w:val="style0"/>
        <w:spacing w:line="276" w:lineRule="auto"/>
        <w:ind w:firstLine="705" w:left="0" w:right="0"/>
        <w:jc w:val="both"/>
      </w:pPr>
      <w:r>
        <w:rPr>
          <w:rFonts w:eastAsia="TimesNewRomanPSMT"/>
          <w:sz w:val="28"/>
          <w:szCs w:val="28"/>
        </w:rPr>
        <w:t>16) архив удж юкӧнын могъяс збыльмӧдӧм могысь вӧчӧ войтыркостса юӧрӧн вежсьӧм йылысь сёрнитчӧмъяс;</w:t>
      </w:r>
    </w:p>
    <w:p>
      <w:pPr>
        <w:pStyle w:val="style0"/>
        <w:spacing w:line="276" w:lineRule="auto"/>
        <w:ind w:firstLine="705" w:left="0" w:right="0"/>
        <w:jc w:val="both"/>
      </w:pPr>
      <w:r>
        <w:rPr>
          <w:rFonts w:eastAsia="TimesNewRomanPSMT"/>
          <w:sz w:val="28"/>
          <w:szCs w:val="28"/>
        </w:rPr>
        <w:t>17) видзӧдӧ, кыдзи Коми Республикаса канму архивъясын, Коми Республикаса музейясын да библиотекаясын, Коми Республикаса канму власьт органъясын да Коми Республикаса мукӧд канму органын, Коми Республикаса канму ӧтувъя предприятиеясын, Коми Республикаса канму учреждениеясын,  Коми Республикаса казённӧй предприятиеясын пыдди пуктӧны архив документъяс  видзан, комплектуйтан, учётӧ босьтан да наӧн вӧдитчан правилӧяс;</w:t>
      </w:r>
    </w:p>
    <w:p>
      <w:pPr>
        <w:pStyle w:val="style0"/>
        <w:numPr>
          <w:ilvl w:val="2"/>
          <w:numId w:val="2"/>
        </w:numPr>
        <w:tabs>
          <w:tab w:leader="none" w:pos="0" w:val="left"/>
          <w:tab w:leader="none" w:pos="660" w:val="left"/>
          <w:tab w:leader="none" w:pos="708" w:val="left"/>
        </w:tabs>
        <w:spacing w:line="276" w:lineRule="auto"/>
        <w:ind w:firstLine="705" w:left="0" w:right="0"/>
        <w:jc w:val="both"/>
      </w:pPr>
      <w:r>
        <w:rPr>
          <w:rFonts w:eastAsia="TimesNewRomanPSMT"/>
          <w:sz w:val="28"/>
          <w:szCs w:val="28"/>
        </w:rPr>
        <w:t>дасьтӧ планъяс, медым пыртны канму архивъяслӧн практика уджӧ документъяс да автоматизируйтöм системаяс видзöмын да наöн вöдитчöмын медбур системаяс да методъяс</w:t>
      </w:r>
      <w:r>
        <w:rPr>
          <w:rFonts w:eastAsia="TimesNewRomanPSMT"/>
          <w:sz w:val="28"/>
          <w:szCs w:val="28"/>
          <w:shd w:fill="FFFFFF" w:val="clear"/>
        </w:rPr>
        <w:t>,</w:t>
      </w:r>
      <w:r>
        <w:rPr>
          <w:rFonts w:eastAsia="TimesNewRomanPSMT"/>
          <w:sz w:val="28"/>
          <w:szCs w:val="28"/>
        </w:rPr>
        <w:t xml:space="preserve"> дасьтӧ канму архив удж нуӧдан юалӧмъяс кузя методическӧй вӧзйӧмъяс.</w:t>
      </w:r>
    </w:p>
    <w:p>
      <w:pPr>
        <w:pStyle w:val="style0"/>
        <w:spacing w:line="276" w:lineRule="auto"/>
        <w:ind w:firstLine="705" w:left="0" w:right="0"/>
        <w:jc w:val="both"/>
      </w:pPr>
      <w:r>
        <w:rPr>
          <w:rFonts w:eastAsia="TimesNewRomanPSMT"/>
          <w:sz w:val="28"/>
          <w:szCs w:val="28"/>
        </w:rPr>
        <w:t>19) кор канму организацияяс выльысь котыртсьӧны юксьӧмӧн либӧ сылӧн составысь ӧти либӧ некымын организация петӧмӧн, сэки сӧгласуйтӧ тайӧ организацияяслӧн учредительяскӧд либӧ сы вылӧ учредительнӧй документъясӧн уполномочитӧм органъяскӧд архив документъяс водзӧ видзанін да условиеяс йылысь;</w:t>
      </w:r>
    </w:p>
    <w:p>
      <w:pPr>
        <w:pStyle w:val="style0"/>
        <w:numPr>
          <w:ilvl w:val="2"/>
          <w:numId w:val="1"/>
        </w:numPr>
        <w:spacing w:line="276" w:lineRule="auto"/>
        <w:ind w:firstLine="705" w:left="0" w:right="0"/>
        <w:jc w:val="both"/>
      </w:pPr>
      <w:r>
        <w:rPr>
          <w:rFonts w:eastAsia="TimesNewRomanPSMT"/>
          <w:sz w:val="28"/>
          <w:szCs w:val="28"/>
        </w:rPr>
        <w:t>дасьтӧ методическӧй вӧзйӧмъяс, сетö меставывса асвеськöдлан органъяслы архив удж нуӧдан юалӧмъяс кузя методическöй отсöг;</w:t>
      </w:r>
    </w:p>
    <w:p>
      <w:pPr>
        <w:pStyle w:val="style0"/>
        <w:numPr>
          <w:ilvl w:val="2"/>
          <w:numId w:val="1"/>
        </w:numPr>
        <w:tabs>
          <w:tab w:leader="none" w:pos="0" w:val="left"/>
          <w:tab w:leader="none" w:pos="708" w:val="left"/>
        </w:tabs>
        <w:spacing w:line="276" w:lineRule="auto"/>
        <w:ind w:firstLine="705" w:left="0" w:right="0"/>
        <w:jc w:val="both"/>
      </w:pPr>
      <w:r>
        <w:rPr>
          <w:rFonts w:eastAsia="TimesNewRomanPSMT"/>
          <w:sz w:val="28"/>
          <w:szCs w:val="28"/>
        </w:rPr>
        <w:t>ыстӧ ассьыс петкӧдлысьяссӧ участвуйтны Россия Федерацияса Рытыв-Войвыв федеральнöй кытшлöн архив учреждениеясын научно-методическöй сöвет уджын;</w:t>
      </w:r>
    </w:p>
    <w:p>
      <w:pPr>
        <w:pStyle w:val="style0"/>
        <w:spacing w:line="276" w:lineRule="auto"/>
        <w:ind w:firstLine="705" w:left="0" w:right="0"/>
        <w:jc w:val="both"/>
      </w:pPr>
      <w:r>
        <w:rPr>
          <w:bCs/>
          <w:sz w:val="28"/>
          <w:szCs w:val="28"/>
        </w:rPr>
        <w:t>22) могмöдö Агентстволöн уджалiгöн чукöртöм архивса документъяс видзöм, комплектуйтöм, учёт нуӧдӧм да наӧн вöдитчöм кузя удж;</w:t>
      </w:r>
    </w:p>
    <w:p>
      <w:pPr>
        <w:pStyle w:val="style0"/>
        <w:spacing w:line="276" w:lineRule="auto"/>
        <w:ind w:firstLine="705" w:left="0" w:right="0"/>
        <w:jc w:val="both"/>
      </w:pPr>
      <w:r>
        <w:rPr>
          <w:bCs/>
          <w:sz w:val="28"/>
          <w:szCs w:val="28"/>
        </w:rPr>
        <w:t xml:space="preserve">23) Россия Федерацияса оланпастэчас серти збыльмӧдӧ канму гусятор кутысь юöръяс видзӧм да мукӧд гусятор видзӧм;  </w:t>
      </w:r>
    </w:p>
    <w:p>
      <w:pPr>
        <w:pStyle w:val="style0"/>
        <w:spacing w:line="276" w:lineRule="auto"/>
        <w:ind w:firstLine="705" w:left="0" w:right="0"/>
        <w:jc w:val="both"/>
      </w:pPr>
      <w:r>
        <w:rPr>
          <w:bCs/>
          <w:sz w:val="28"/>
          <w:szCs w:val="28"/>
        </w:rPr>
        <w:t xml:space="preserve">24) </w:t>
      </w:r>
      <w:r>
        <w:rPr>
          <w:sz w:val="28"/>
          <w:szCs w:val="28"/>
        </w:rPr>
        <w:t>Коми Республикаса канму коланлун вылӧ збыльмӧдӧ вузӧс вайӧм, уджъяс вӧчӧм, услугаяс сетӧм вылӧ заказъяс иналӧм кузя канму заказчиклысь удж;</w:t>
      </w:r>
    </w:p>
    <w:p>
      <w:pPr>
        <w:pStyle w:val="style0"/>
        <w:spacing w:line="276" w:lineRule="auto"/>
        <w:ind w:firstLine="705" w:left="0" w:right="0"/>
        <w:jc w:val="both"/>
      </w:pPr>
      <w:r>
        <w:rPr>
          <w:bCs/>
          <w:sz w:val="28"/>
          <w:szCs w:val="28"/>
        </w:rPr>
        <w:t xml:space="preserve">25) </w:t>
      </w:r>
      <w:r>
        <w:rPr>
          <w:sz w:val="28"/>
          <w:szCs w:val="28"/>
        </w:rPr>
        <w:t>Коми Республикаса канму коланлун вылӧ вузӧс вайӧм, уджъяс вӧчӧм, услугаяс сетӧм вылӧ заказъяс иналігӧн нуӧдӧ донъяс да вузӧс номенклатура (услугаяслӧн сикас) кузя мониторинг, индӧм заказъяслысь прогнозирование, планирование, бюджетирование, контрактация да администрирование.</w:t>
      </w:r>
    </w:p>
    <w:p>
      <w:pPr>
        <w:pStyle w:val="style0"/>
        <w:spacing w:line="276" w:lineRule="auto"/>
        <w:ind w:firstLine="705" w:left="0" w:right="0"/>
        <w:jc w:val="both"/>
      </w:pPr>
      <w:r>
        <w:rPr>
          <w:bCs/>
          <w:sz w:val="28"/>
          <w:szCs w:val="28"/>
        </w:rPr>
        <w:t xml:space="preserve">26) котыртö да могмöдö запасын лоысь Агентствоса сотрудникъяслысь мобилизационнöй дасьлун, мобилизация, воинскӧй учёт да бронирование, координируйтӧ да видзöдö канму архивъяслӧн мобилизационнöй дасьлун, воинскӧй учёт да бронирование кузя мероприятиеяс нуӧдӧм бӧрся;  </w:t>
      </w:r>
    </w:p>
    <w:p>
      <w:pPr>
        <w:pStyle w:val="style0"/>
        <w:spacing w:line="276" w:lineRule="auto"/>
        <w:ind w:firstLine="705" w:left="0" w:right="0"/>
        <w:jc w:val="both"/>
      </w:pPr>
      <w:r>
        <w:rPr>
          <w:bCs/>
          <w:sz w:val="28"/>
          <w:szCs w:val="28"/>
        </w:rPr>
        <w:t>27) нуöдö войтырöс дорйöм кузя мероприятиеяс Коми Республикаын войтырöс дорйöм котыртöм да нуöдöм йылысь положение серти, мый вынсьöдöма Коми Республикаса Юралысьлöн 2008 во йирым тöлысь 13 лунся 97 №-а Индöдöн;</w:t>
      </w:r>
    </w:p>
    <w:p>
      <w:pPr>
        <w:pStyle w:val="style0"/>
        <w:spacing w:line="276" w:lineRule="auto"/>
        <w:ind w:firstLine="705" w:left="0" w:right="0"/>
        <w:jc w:val="both"/>
      </w:pPr>
      <w:r>
        <w:rPr>
          <w:bCs/>
          <w:sz w:val="28"/>
          <w:szCs w:val="28"/>
        </w:rPr>
        <w:t xml:space="preserve">28) збыльмöдö </w:t>
      </w:r>
      <w:r>
        <w:rPr>
          <w:sz w:val="28"/>
          <w:szCs w:val="28"/>
        </w:rPr>
        <w:t>«Удж видзан юкöнын öткымын юалöм йылысь» Коми Республикаса Веськӧдлан котырлӧн 2008 во тöвшöр тöлысь 29 лунся 16 №-а шуöмöн индöм компетенцияын Коми Республикаса мутасын удж видзан юкöнын канму политикалысь шöр туйвизьяс;</w:t>
      </w:r>
    </w:p>
    <w:p>
      <w:pPr>
        <w:pStyle w:val="style0"/>
        <w:spacing w:line="276" w:lineRule="auto"/>
        <w:ind w:firstLine="705" w:left="0" w:right="0"/>
        <w:jc w:val="both"/>
      </w:pPr>
      <w:r>
        <w:rPr>
          <w:sz w:val="28"/>
          <w:szCs w:val="28"/>
        </w:rPr>
        <w:t xml:space="preserve">29) </w:t>
      </w:r>
      <w:r>
        <w:rPr>
          <w:rFonts w:eastAsia="TimesNewRomanPSMT"/>
          <w:sz w:val="28"/>
          <w:szCs w:val="28"/>
        </w:rPr>
        <w:t>колана ногӧн збыльмӧдӧ Коми Республикаса Юралысьлысь да Коми Республикаса Веськӧдлан котырлысь кесйӧгъяссӧ, кутшӧмъясӧс сетӧмаӧсь Россия Федерацияса Президентлысь кесйӧгъяс да индӧмъяс олӧмӧ пӧртӧм могысь, Агентстволӧн удж юкӧнӧ пыртӧм юалӧмъяс кузя «Россия Федерацияса Президентлӧн кесйӧгъяс да индӧмъяс бурджыка збыльмӧдӧм вылӧ мераяс йылысь» 2011 во рака тӧлысь 28 лунся 352 №-а Россия Федерацияса Президентлӧн Индӧд збыльмӧд</w:t>
      </w:r>
      <w:bookmarkStart w:id="0" w:name="_GoBack"/>
      <w:bookmarkEnd w:id="0"/>
      <w:r>
        <w:rPr>
          <w:rFonts w:eastAsia="TimesNewRomanPSMT"/>
          <w:sz w:val="28"/>
          <w:szCs w:val="28"/>
        </w:rPr>
        <w:t>ӧм серти;</w:t>
      </w:r>
    </w:p>
    <w:p>
      <w:pPr>
        <w:pStyle w:val="style0"/>
        <w:spacing w:line="276" w:lineRule="auto"/>
        <w:ind w:firstLine="705" w:left="0" w:right="0"/>
        <w:jc w:val="both"/>
      </w:pPr>
      <w:r>
        <w:rPr>
          <w:rFonts w:eastAsia="TimesNewRomanPSMT"/>
          <w:sz w:val="28"/>
          <w:szCs w:val="28"/>
        </w:rPr>
        <w:t>30) олӧмӧ пӧртӧ Коми Республикаса канму учреждениеяслӧн учредительлысь удж да уджмогъяссӧ;</w:t>
      </w:r>
    </w:p>
    <w:p>
      <w:pPr>
        <w:pStyle w:val="style0"/>
        <w:numPr>
          <w:ilvl w:val="2"/>
          <w:numId w:val="3"/>
        </w:numPr>
        <w:spacing w:line="276" w:lineRule="auto"/>
        <w:ind w:firstLine="705" w:left="0" w:right="0"/>
        <w:jc w:val="both"/>
      </w:pPr>
      <w:r>
        <w:rPr>
          <w:bCs/>
          <w:sz w:val="28"/>
          <w:szCs w:val="28"/>
        </w:rPr>
        <w:t>вöчö Коми Республикаса Юралысьлӧн да Коми Республикаса Веськӧдлан котырлӧн  решениеяс серти мукöд мог.</w:t>
      </w:r>
    </w:p>
    <w:p>
      <w:pPr>
        <w:pStyle w:val="style0"/>
        <w:spacing w:line="276" w:lineRule="auto"/>
        <w:ind w:firstLine="851" w:left="0" w:right="0"/>
        <w:jc w:val="both"/>
      </w:pPr>
      <w:r>
        <w:rPr/>
      </w:r>
    </w:p>
    <w:p>
      <w:pPr>
        <w:pStyle w:val="style0"/>
        <w:spacing w:line="276" w:lineRule="auto"/>
        <w:ind w:firstLine="30" w:left="0" w:right="0"/>
        <w:jc w:val="center"/>
      </w:pPr>
      <w:r>
        <w:rPr/>
      </w:r>
    </w:p>
    <w:p>
      <w:pPr>
        <w:pStyle w:val="style0"/>
        <w:spacing w:line="276" w:lineRule="auto"/>
        <w:ind w:firstLine="30" w:left="0" w:right="0"/>
        <w:jc w:val="center"/>
      </w:pPr>
      <w:r>
        <w:rPr>
          <w:sz w:val="28"/>
          <w:szCs w:val="28"/>
        </w:rPr>
        <w:t>IV. Канму услугаяс</w:t>
      </w:r>
    </w:p>
    <w:p>
      <w:pPr>
        <w:pStyle w:val="style0"/>
        <w:spacing w:line="276" w:lineRule="auto"/>
        <w:ind w:firstLine="30" w:left="0" w:right="0"/>
        <w:jc w:val="center"/>
      </w:pPr>
      <w:r>
        <w:rPr/>
      </w:r>
    </w:p>
    <w:p>
      <w:pPr>
        <w:pStyle w:val="style0"/>
        <w:spacing w:line="276" w:lineRule="auto"/>
        <w:ind w:firstLine="735" w:left="0" w:right="0"/>
        <w:jc w:val="both"/>
      </w:pPr>
      <w:r>
        <w:rPr>
          <w:sz w:val="28"/>
          <w:szCs w:val="28"/>
        </w:rPr>
        <w:t xml:space="preserve">9. </w:t>
      </w:r>
      <w:r>
        <w:rPr>
          <w:rFonts w:eastAsia="TimesNewRomanPSMT"/>
          <w:sz w:val="28"/>
          <w:szCs w:val="28"/>
        </w:rPr>
        <w:t xml:space="preserve">Тайӧ Положениелӧн </w:t>
      </w:r>
      <w:r>
        <w:rPr>
          <w:rFonts w:eastAsia="TimesNewRomanPSMT"/>
          <w:sz w:val="28"/>
          <w:szCs w:val="28"/>
          <w:lang w:val="en-US"/>
        </w:rPr>
        <w:t>II</w:t>
      </w:r>
      <w:r>
        <w:rPr>
          <w:rFonts w:eastAsia="TimesNewRomanPSMT"/>
          <w:sz w:val="28"/>
          <w:szCs w:val="28"/>
        </w:rPr>
        <w:t xml:space="preserve"> юкӧдын индӧм могъяс збыльмӧдӧм могысь Агентство сетӧ татшӧм канму услугаяс:</w:t>
      </w:r>
    </w:p>
    <w:p>
      <w:pPr>
        <w:pStyle w:val="style0"/>
        <w:spacing w:line="276" w:lineRule="auto"/>
        <w:ind w:firstLine="851" w:left="0" w:right="0"/>
        <w:jc w:val="both"/>
      </w:pPr>
      <w:r>
        <w:rPr>
          <w:sz w:val="28"/>
          <w:szCs w:val="28"/>
        </w:rPr>
        <w:t xml:space="preserve">1) нуӧдӧ  </w:t>
      </w:r>
      <w:r>
        <w:rPr>
          <w:rFonts w:eastAsia="TimesNewRomanPSMT"/>
          <w:sz w:val="28"/>
          <w:szCs w:val="28"/>
        </w:rPr>
        <w:t>донъялӧм вылӧ экспертиза да пыртӧ документъяссӧ Россия Федерацяса архив фондлӧн составӧ;</w:t>
      </w:r>
    </w:p>
    <w:p>
      <w:pPr>
        <w:pStyle w:val="style0"/>
        <w:tabs>
          <w:tab w:leader="none" w:pos="708" w:val="left"/>
          <w:tab w:leader="none" w:pos="1230" w:val="left"/>
        </w:tabs>
        <w:spacing w:line="276" w:lineRule="auto"/>
        <w:ind w:firstLine="851" w:left="0" w:right="0"/>
        <w:jc w:val="both"/>
      </w:pPr>
      <w:r>
        <w:rPr>
          <w:sz w:val="28"/>
          <w:szCs w:val="28"/>
        </w:rPr>
        <w:t>2) сетӧ Агентстволӧн документъяс серти гражданалӧн да юридическӧй кывкутысьяслӧн корӧм кузя архив справкаяс, архив копияяс, архив выпискаяс;</w:t>
      </w:r>
    </w:p>
    <w:p>
      <w:pPr>
        <w:pStyle w:val="style0"/>
        <w:tabs>
          <w:tab w:leader="none" w:pos="708" w:val="left"/>
          <w:tab w:leader="none" w:pos="1230" w:val="left"/>
        </w:tabs>
        <w:spacing w:line="276" w:lineRule="auto"/>
        <w:ind w:firstLine="851" w:left="0" w:right="0"/>
        <w:jc w:val="both"/>
      </w:pPr>
      <w:r>
        <w:rPr>
          <w:sz w:val="28"/>
          <w:szCs w:val="28"/>
        </w:rPr>
        <w:t>3) видлалӧ гражданалысь да юридическӧй кывкутысьяслысь Агентствоӧ воӧм шыӧдчӧмъяс;</w:t>
      </w:r>
    </w:p>
    <w:p>
      <w:pPr>
        <w:pStyle w:val="style0"/>
        <w:tabs>
          <w:tab w:leader="none" w:pos="708" w:val="left"/>
          <w:tab w:leader="none" w:pos="1230" w:val="left"/>
        </w:tabs>
        <w:spacing w:line="276" w:lineRule="auto"/>
        <w:ind w:firstLine="851" w:left="0" w:right="0"/>
        <w:jc w:val="both"/>
      </w:pPr>
      <w:r>
        <w:rPr>
          <w:sz w:val="28"/>
          <w:szCs w:val="28"/>
        </w:rPr>
        <w:t>4)  эскӧдӧ архив справкаяс, архив выпискаяс, архив копияяс, кутшӧмъясӧс ыстӧны иностраннӧй государствоясӧ, суйӧр сайын олысь  россияса да иностраннӧй гражданалӧн, а сідзжӧ гражданствотӧг йӧзлӧн корӧмъяс серти апостиль пасйӧмӧн;</w:t>
      </w:r>
    </w:p>
    <w:p>
      <w:pPr>
        <w:pStyle w:val="style0"/>
        <w:numPr>
          <w:ilvl w:val="2"/>
          <w:numId w:val="5"/>
        </w:numPr>
        <w:tabs>
          <w:tab w:leader="none" w:pos="708" w:val="left"/>
          <w:tab w:leader="none" w:pos="1230" w:val="left"/>
        </w:tabs>
        <w:spacing w:line="276" w:lineRule="auto"/>
        <w:ind w:firstLine="851" w:left="0" w:right="0"/>
        <w:jc w:val="both"/>
      </w:pPr>
      <w:r>
        <w:rPr>
          <w:sz w:val="28"/>
          <w:szCs w:val="28"/>
        </w:rPr>
        <w:t>сетö Коми Республикаса архивъяслы разрешениеяс, медым недыр кад кежлö нулыны  Россия Федерациялӧн архив фондса документъяссӧ, мый пырӧ  Коми Республикалöн эмбурӧ, Россия Федерация сайö.</w:t>
      </w:r>
    </w:p>
    <w:p>
      <w:pPr>
        <w:pStyle w:val="style0"/>
        <w:tabs>
          <w:tab w:leader="none" w:pos="708" w:val="left"/>
          <w:tab w:leader="none" w:pos="1230" w:val="left"/>
        </w:tabs>
        <w:spacing w:line="276" w:lineRule="auto"/>
        <w:ind w:firstLine="851" w:left="0" w:right="0"/>
        <w:jc w:val="both"/>
      </w:pPr>
      <w:r>
        <w:rPr/>
      </w:r>
    </w:p>
    <w:p>
      <w:pPr>
        <w:pStyle w:val="style0"/>
        <w:tabs>
          <w:tab w:leader="none" w:pos="708" w:val="left"/>
          <w:tab w:leader="none" w:pos="1230" w:val="left"/>
        </w:tabs>
        <w:spacing w:line="276" w:lineRule="auto"/>
        <w:ind w:hanging="0" w:left="0" w:right="0"/>
        <w:jc w:val="center"/>
      </w:pPr>
      <w:r>
        <w:rPr/>
      </w:r>
    </w:p>
    <w:p>
      <w:pPr>
        <w:pStyle w:val="style0"/>
        <w:tabs>
          <w:tab w:leader="none" w:pos="708" w:val="left"/>
          <w:tab w:leader="none" w:pos="1230" w:val="left"/>
        </w:tabs>
        <w:spacing w:line="276" w:lineRule="auto"/>
        <w:ind w:hanging="0" w:left="0" w:right="0"/>
        <w:jc w:val="center"/>
      </w:pPr>
      <w:r>
        <w:rPr>
          <w:sz w:val="28"/>
          <w:szCs w:val="28"/>
        </w:rPr>
        <w:t>V. Инӧдъяс</w:t>
      </w:r>
    </w:p>
    <w:p>
      <w:pPr>
        <w:pStyle w:val="style0"/>
        <w:tabs>
          <w:tab w:leader="none" w:pos="708" w:val="left"/>
          <w:tab w:leader="none" w:pos="1230" w:val="left"/>
        </w:tabs>
        <w:spacing w:line="276" w:lineRule="auto"/>
        <w:ind w:hanging="0" w:left="0" w:right="0"/>
        <w:jc w:val="center"/>
      </w:pPr>
      <w:r>
        <w:rPr/>
      </w:r>
    </w:p>
    <w:p>
      <w:pPr>
        <w:pStyle w:val="style0"/>
        <w:spacing w:line="276" w:lineRule="auto"/>
        <w:ind w:firstLine="709" w:left="0" w:right="0"/>
        <w:jc w:val="both"/>
      </w:pPr>
      <w:r>
        <w:rPr>
          <w:bCs/>
          <w:sz w:val="28"/>
          <w:szCs w:val="28"/>
        </w:rPr>
        <w:t>10. Канму могъяс збыльмӧдӧм, канму услугаяс сетӧм могысь Агентстволӧн эм инӧд:</w:t>
      </w:r>
    </w:p>
    <w:p>
      <w:pPr>
        <w:pStyle w:val="style29"/>
        <w:spacing w:line="276" w:lineRule="auto"/>
        <w:ind w:firstLine="709" w:left="0" w:right="0"/>
        <w:jc w:val="both"/>
      </w:pPr>
      <w:r>
        <w:rPr>
          <w:sz w:val="28"/>
          <w:szCs w:val="28"/>
        </w:rPr>
        <w:t xml:space="preserve"> </w:t>
      </w:r>
      <w:r>
        <w:rPr>
          <w:sz w:val="28"/>
          <w:szCs w:val="28"/>
        </w:rPr>
        <w:t>1) корны да босьтны канму власьт органъясысь, меставывса асвеськöдлан органъясысь, а сідзжӧ организацияясысь, чина йӧзлысь, гражданалысь колана юöръяс, кутшöмъяс колöны Агентство компетенцияö пырысь юалöмъяс видлалiгöн;</w:t>
      </w:r>
    </w:p>
    <w:p>
      <w:pPr>
        <w:pStyle w:val="style29"/>
        <w:spacing w:line="276" w:lineRule="auto"/>
        <w:ind w:firstLine="709" w:left="0" w:right="0"/>
        <w:jc w:val="both"/>
      </w:pPr>
      <w:r>
        <w:rPr>
          <w:sz w:val="28"/>
          <w:szCs w:val="28"/>
        </w:rPr>
        <w:t>2) урчитӧм пӧрадокӧн корны наука да мукӧд организацияӧс, учёнӧйясӧс да специалистъясӧс Агентстволӧн удж юкӧнӧ пырысь юалöмъяс видлалӧм вылӧ;</w:t>
      </w:r>
    </w:p>
    <w:p>
      <w:pPr>
        <w:pStyle w:val="style29"/>
        <w:spacing w:line="276" w:lineRule="auto"/>
        <w:ind w:firstLine="709" w:left="0" w:right="0"/>
        <w:jc w:val="both"/>
      </w:pPr>
      <w:r>
        <w:rPr>
          <w:sz w:val="28"/>
          <w:szCs w:val="28"/>
        </w:rPr>
        <w:t>3) котыртны Агентстволӧн удж юкӧнӧ пырысь юалöмъяс видлалiгöн координируйтан, сӧвещательнӧй да экпертнӧй органъяс (сӧветъяс, комиссияяс, уджалысь группаяс, коллегиеяс);</w:t>
      </w:r>
    </w:p>
    <w:p>
      <w:pPr>
        <w:pStyle w:val="style29"/>
        <w:spacing w:line="276" w:lineRule="auto"/>
        <w:ind w:firstLine="709" w:left="0" w:right="0"/>
        <w:jc w:val="both"/>
      </w:pPr>
      <w:r>
        <w:rPr>
          <w:sz w:val="28"/>
          <w:szCs w:val="28"/>
        </w:rPr>
        <w:t xml:space="preserve">4) аслас компетенцияын сетны </w:t>
      </w:r>
      <w:r>
        <w:rPr>
          <w:rFonts w:eastAsia="TimesNewRomanPSMT"/>
          <w:sz w:val="28"/>
          <w:szCs w:val="28"/>
        </w:rPr>
        <w:t>Коми Республикаса канму власьт органъяслы, Коми Республикаса мукӧд канму органлы, Коми Республикаса канму ӧтувъя предприятиеяслы, Коми Республикаса канму учреждениеяслы,   казённӧй предприятиеяслы делопроизводство да архив удж юалӧмъяс кузя быть олöмö пöртӧм вылӧ гижöда индöмъяс;</w:t>
      </w:r>
    </w:p>
    <w:p>
      <w:pPr>
        <w:pStyle w:val="style29"/>
        <w:spacing w:line="276" w:lineRule="auto"/>
        <w:ind w:firstLine="709" w:left="0" w:right="0"/>
        <w:jc w:val="both"/>
      </w:pPr>
      <w:r>
        <w:rPr>
          <w:rFonts w:eastAsia="TimesNewRomanPSMT"/>
          <w:sz w:val="28"/>
          <w:szCs w:val="28"/>
        </w:rPr>
        <w:t>5) нуӧдны архив удж юкӧнын совещаниеяс, семинаръяс, конференцияяс;</w:t>
      </w:r>
    </w:p>
    <w:p>
      <w:pPr>
        <w:pStyle w:val="style29"/>
        <w:tabs>
          <w:tab w:leader="none" w:pos="708" w:val="left"/>
          <w:tab w:leader="none" w:pos="1230" w:val="left"/>
        </w:tabs>
        <w:spacing w:line="276" w:lineRule="auto"/>
        <w:ind w:firstLine="709" w:left="0" w:right="0"/>
        <w:jc w:val="both"/>
      </w:pPr>
      <w:r>
        <w:rPr>
          <w:rFonts w:eastAsia="TimesNewRomanPSMT"/>
          <w:sz w:val="28"/>
          <w:szCs w:val="28"/>
        </w:rPr>
        <w:t>6) вӧзйыны Агентствоса, канму архивса уджалысьясӧс Федеральнӧй архив агентствосянь ведомственнӧй наградаясӧн да  Коми Республикаса канму власьт органъяссянь наградаясӧн ошкӧм вылӧ;</w:t>
      </w:r>
    </w:p>
    <w:p>
      <w:pPr>
        <w:pStyle w:val="style29"/>
        <w:numPr>
          <w:ilvl w:val="2"/>
          <w:numId w:val="6"/>
        </w:numPr>
        <w:tabs>
          <w:tab w:leader="none" w:pos="708" w:val="left"/>
          <w:tab w:leader="none" w:pos="1230" w:val="left"/>
        </w:tabs>
        <w:spacing w:line="276" w:lineRule="auto"/>
        <w:ind w:firstLine="709" w:left="0" w:right="0"/>
        <w:jc w:val="both"/>
      </w:pPr>
      <w:r>
        <w:rPr>
          <w:rFonts w:eastAsia="TimesNewRomanPSMT"/>
          <w:sz w:val="28"/>
          <w:szCs w:val="28"/>
        </w:rPr>
        <w:t>наградитны канму да муниципальнöй архивъясса уджалысьясӧс Агентстволӧн почёт грамотаясӧн да аттьӧалана письмӧясӧн Коми Республикаын архив удж сӧвмӧдан уджысь.</w:t>
      </w:r>
    </w:p>
    <w:p>
      <w:pPr>
        <w:pStyle w:val="style29"/>
        <w:tabs>
          <w:tab w:leader="none" w:pos="708" w:val="left"/>
          <w:tab w:leader="none" w:pos="1230" w:val="left"/>
        </w:tabs>
        <w:spacing w:line="276" w:lineRule="auto"/>
        <w:ind w:firstLine="709" w:left="0" w:right="0"/>
        <w:jc w:val="both"/>
      </w:pPr>
      <w:r>
        <w:rPr/>
      </w:r>
    </w:p>
    <w:p>
      <w:pPr>
        <w:pStyle w:val="style29"/>
        <w:tabs>
          <w:tab w:leader="none" w:pos="708" w:val="left"/>
          <w:tab w:leader="none" w:pos="1230" w:val="left"/>
        </w:tabs>
        <w:spacing w:line="276" w:lineRule="auto"/>
        <w:ind w:firstLine="709" w:left="0" w:right="0"/>
        <w:jc w:val="center"/>
      </w:pPr>
      <w:r>
        <w:rPr>
          <w:rFonts w:eastAsia="TimesNewRomanPSMT"/>
          <w:sz w:val="28"/>
          <w:szCs w:val="28"/>
        </w:rPr>
        <w:t>VI. Удж котыртӧм</w:t>
      </w:r>
    </w:p>
    <w:p>
      <w:pPr>
        <w:pStyle w:val="style0"/>
        <w:tabs>
          <w:tab w:leader="none" w:pos="708" w:val="left"/>
          <w:tab w:leader="none" w:pos="1200" w:val="left"/>
        </w:tabs>
        <w:spacing w:line="276" w:lineRule="auto"/>
        <w:ind w:firstLine="709" w:left="0" w:right="0"/>
        <w:jc w:val="both"/>
      </w:pPr>
      <w:r>
        <w:rPr>
          <w:bCs/>
          <w:sz w:val="28"/>
          <w:szCs w:val="28"/>
        </w:rPr>
        <w:t xml:space="preserve">11. Агентствоӧн веськӧдлӧ юрнуӧдысь (водзӧ – </w:t>
      </w:r>
      <w:bookmarkStart w:id="1" w:name="__DdeLink__6100_1814396156"/>
      <w:r>
        <w:rPr>
          <w:bCs/>
          <w:sz w:val="28"/>
          <w:szCs w:val="28"/>
        </w:rPr>
        <w:t>Агентствоса юрнуӧдысь</w:t>
      </w:r>
      <w:bookmarkEnd w:id="1"/>
      <w:r>
        <w:rPr>
          <w:bCs/>
          <w:sz w:val="28"/>
          <w:szCs w:val="28"/>
        </w:rPr>
        <w:t>), кодöс индö чинö да мездö чинысь Коми Республикаса Юралысь.</w:t>
      </w:r>
    </w:p>
    <w:p>
      <w:pPr>
        <w:pStyle w:val="style0"/>
        <w:spacing w:line="276" w:lineRule="auto"/>
        <w:ind w:firstLine="709" w:left="0" w:right="0"/>
        <w:jc w:val="both"/>
      </w:pPr>
      <w:r>
        <w:rPr>
          <w:bCs/>
          <w:sz w:val="28"/>
          <w:szCs w:val="28"/>
        </w:rPr>
        <w:t>12. Агентствоса юрнуӧдысь:</w:t>
      </w:r>
    </w:p>
    <w:p>
      <w:pPr>
        <w:pStyle w:val="style0"/>
        <w:spacing w:line="276" w:lineRule="auto"/>
        <w:ind w:firstLine="709" w:left="0" w:right="0"/>
        <w:jc w:val="both"/>
      </w:pPr>
      <w:r>
        <w:rPr>
          <w:bCs/>
          <w:sz w:val="28"/>
          <w:szCs w:val="28"/>
        </w:rPr>
        <w:t>1) веськöдлö Агентствоса уджöн öткöн веськöдлан подув вылын, планируйтӧ Агентстволысь уджсӧ;</w:t>
      </w:r>
    </w:p>
    <w:p>
      <w:pPr>
        <w:pStyle w:val="style0"/>
        <w:spacing w:line="276" w:lineRule="auto"/>
        <w:ind w:firstLine="709" w:left="0" w:right="0"/>
        <w:jc w:val="both"/>
      </w:pPr>
      <w:r>
        <w:rPr>
          <w:bCs/>
          <w:sz w:val="28"/>
          <w:szCs w:val="28"/>
        </w:rPr>
        <w:t>2) йӧзӧдӧ тшӧктӧдъяс да тшӧктӧмъяс  Агентство компетенцияö пырысь юалöмъяс серти, котыртö да видзöдö налысь збыльмöдöмсӧ;</w:t>
      </w:r>
    </w:p>
    <w:p>
      <w:pPr>
        <w:pStyle w:val="style0"/>
        <w:spacing w:line="276" w:lineRule="auto"/>
        <w:ind w:firstLine="709" w:left="0" w:right="0"/>
        <w:jc w:val="both"/>
      </w:pPr>
      <w:r>
        <w:rPr>
          <w:bCs/>
          <w:sz w:val="28"/>
          <w:szCs w:val="28"/>
        </w:rPr>
        <w:t>3) урчитöм штат лыд, уджысь мынтысян фонд да сьӧмкуд ассигнованиеяс серти, мый артыштӧма  Коми Республикаса республиканскöй сьӧмкудйын, вынсьöдö Агентстволысь штатнöй расписание да бюджетнöй смета;</w:t>
      </w:r>
    </w:p>
    <w:p>
      <w:pPr>
        <w:pStyle w:val="style0"/>
        <w:spacing w:line="276" w:lineRule="auto"/>
        <w:ind w:firstLine="709" w:left="0" w:right="0"/>
        <w:jc w:val="both"/>
      </w:pPr>
      <w:r>
        <w:rPr>
          <w:bCs/>
          <w:sz w:val="28"/>
          <w:szCs w:val="28"/>
        </w:rPr>
        <w:t>4) вӧдитчӧ Агентствоса эмбурӧн да сьӧм средствоясӧн, мый вынсьӧдӧма ассигнованиеяс мында оланпастэчас серти;</w:t>
      </w:r>
    </w:p>
    <w:p>
      <w:pPr>
        <w:pStyle w:val="style0"/>
        <w:spacing w:line="276" w:lineRule="auto"/>
        <w:ind w:firstLine="709" w:left="0" w:right="0"/>
        <w:jc w:val="both"/>
      </w:pPr>
      <w:r>
        <w:rPr>
          <w:bCs/>
          <w:sz w:val="28"/>
          <w:szCs w:val="28"/>
        </w:rPr>
        <w:t>5) вынсьöдö канму архивъяслысь уставъяс, сьӧмкуд сметаяс;</w:t>
      </w:r>
    </w:p>
    <w:p>
      <w:pPr>
        <w:pStyle w:val="style0"/>
        <w:spacing w:line="360" w:lineRule="auto"/>
        <w:ind w:firstLine="709" w:left="0" w:right="-1"/>
        <w:jc w:val="both"/>
      </w:pPr>
      <w:r>
        <w:rPr>
          <w:sz w:val="28"/>
          <w:szCs w:val="28"/>
        </w:rPr>
        <w:t>6) вынсьöдö Агентствоса уджалысьяслы чина уджаланартъяс;</w:t>
      </w:r>
    </w:p>
    <w:p>
      <w:pPr>
        <w:pStyle w:val="style0"/>
        <w:spacing w:line="360" w:lineRule="auto"/>
        <w:ind w:firstLine="709" w:left="0" w:right="-1"/>
        <w:jc w:val="both"/>
      </w:pPr>
      <w:r>
        <w:rPr>
          <w:sz w:val="28"/>
          <w:szCs w:val="28"/>
        </w:rPr>
        <w:t>7)  босьтö удж вылö да мездö уджысь Агентствоса уджалысьясöс;</w:t>
      </w:r>
    </w:p>
    <w:p>
      <w:pPr>
        <w:pStyle w:val="style0"/>
        <w:spacing w:line="276" w:lineRule="auto"/>
        <w:ind w:firstLine="709" w:left="0" w:right="0"/>
        <w:jc w:val="both"/>
      </w:pPr>
      <w:r>
        <w:rPr>
          <w:bCs/>
          <w:sz w:val="28"/>
          <w:szCs w:val="28"/>
        </w:rPr>
        <w:t>8) примитö Агентствоса уджалысьяс дорö ошкана мераяс да дисциплинарнöя кывкутан мераяс йылысь решениеяс;</w:t>
      </w:r>
    </w:p>
    <w:p>
      <w:pPr>
        <w:pStyle w:val="style0"/>
        <w:spacing w:line="276" w:lineRule="auto"/>
        <w:ind w:firstLine="709" w:left="0" w:right="0"/>
        <w:jc w:val="both"/>
      </w:pPr>
      <w:r>
        <w:rPr>
          <w:bCs/>
          <w:sz w:val="28"/>
          <w:szCs w:val="28"/>
        </w:rPr>
        <w:t>9) индö чинö да мездö чинысь канму архивъясöн юрнуӧдысьясöс, кырымалӧ, вежӧ да киритӧ  накӧд удж сёрнитчӧмъяс;</w:t>
      </w:r>
    </w:p>
    <w:p>
      <w:pPr>
        <w:pStyle w:val="style0"/>
        <w:spacing w:line="276" w:lineRule="auto"/>
        <w:ind w:firstLine="709" w:left="0" w:right="0"/>
        <w:jc w:val="both"/>
      </w:pPr>
      <w:r>
        <w:rPr>
          <w:bCs/>
          <w:sz w:val="28"/>
          <w:szCs w:val="28"/>
        </w:rPr>
        <w:t>10) вынсьӧдӧ да вежлалӧ Агентствоса коллегияӧ пырысьясӧс;</w:t>
      </w:r>
    </w:p>
    <w:p>
      <w:pPr>
        <w:pStyle w:val="style0"/>
        <w:spacing w:line="276" w:lineRule="auto"/>
        <w:ind w:firstLine="709" w:left="0" w:right="0"/>
        <w:jc w:val="both"/>
      </w:pPr>
      <w:r>
        <w:rPr>
          <w:bCs/>
          <w:sz w:val="28"/>
          <w:szCs w:val="28"/>
        </w:rPr>
        <w:t>11) решайтö канму гражданскöй служба йылысь Россия Федерацияса оланпастэчас серти да Коми Республикаса оланпастэчас серти Агентствоын канму гражданскöй служба мунöмкöд йитчöм  юалöмъяс;</w:t>
      </w:r>
    </w:p>
    <w:p>
      <w:pPr>
        <w:pStyle w:val="style0"/>
        <w:spacing w:line="276" w:lineRule="auto"/>
        <w:ind w:firstLine="709" w:left="0" w:right="0"/>
        <w:jc w:val="both"/>
      </w:pPr>
      <w:r>
        <w:rPr>
          <w:bCs/>
          <w:sz w:val="28"/>
          <w:szCs w:val="28"/>
        </w:rPr>
        <w:t>12) вӧчӧ Коми Республикаса оланпастэчас серти мукӧд уджмог.</w:t>
      </w:r>
    </w:p>
    <w:p>
      <w:pPr>
        <w:pStyle w:val="style0"/>
        <w:spacing w:line="276" w:lineRule="auto"/>
        <w:ind w:firstLine="709" w:left="0" w:right="0"/>
        <w:jc w:val="both"/>
      </w:pPr>
      <w:r>
        <w:rPr>
          <w:bCs/>
          <w:sz w:val="28"/>
          <w:szCs w:val="28"/>
        </w:rPr>
        <w:t>13. Агентствоса  юрнуӧдысьлӧн эм вежысь, кодöс индöны чинö да мездöны чинысь Россия Федерацияса да Коми Республикаса оланпастэчасöн урчитöм пöрадок серти.</w:t>
      </w:r>
    </w:p>
    <w:p>
      <w:pPr>
        <w:pStyle w:val="style0"/>
        <w:spacing w:line="276" w:lineRule="auto"/>
        <w:ind w:firstLine="709" w:left="0" w:right="0"/>
        <w:jc w:val="both"/>
      </w:pPr>
      <w:r>
        <w:rPr>
          <w:bCs/>
          <w:sz w:val="28"/>
          <w:szCs w:val="28"/>
        </w:rPr>
        <w:t>Агентствоса юрнуӧдысьöс вежысь уджалö Агентство нимсянь эсканпастöг Агентствоса юрнуӧдысьӧн урчитöм инӧдъяс да могъяс серти.</w:t>
      </w:r>
    </w:p>
    <w:p>
      <w:pPr>
        <w:pStyle w:val="style0"/>
        <w:spacing w:line="276" w:lineRule="auto"/>
        <w:ind w:firstLine="709" w:left="0" w:right="0"/>
        <w:jc w:val="both"/>
      </w:pPr>
      <w:r>
        <w:rPr>
          <w:bCs/>
          <w:sz w:val="28"/>
          <w:szCs w:val="28"/>
        </w:rPr>
        <w:t>Кор Агентствоса юрнуӧдысь кутшöмкö кад абу, сэки сылысь могъяссö пöртö олöмö Агентствоса юрнуӧдысьöс вежысь.</w:t>
      </w:r>
    </w:p>
    <w:p>
      <w:pPr>
        <w:pStyle w:val="style0"/>
        <w:spacing w:line="276" w:lineRule="auto"/>
        <w:ind w:firstLine="709" w:left="0" w:right="0"/>
        <w:jc w:val="both"/>
      </w:pPr>
      <w:r>
        <w:rPr>
          <w:bCs/>
          <w:sz w:val="28"/>
          <w:szCs w:val="28"/>
        </w:rPr>
        <w:t>Кор эм Агентствоса юрнуӧдысьлӧн прöст чин, сэки Агентствоса юрнуӧдысьлысь могъяс сетöм йылысь решение примитö Коми Республикаса Юралысь.</w:t>
      </w:r>
    </w:p>
    <w:p>
      <w:pPr>
        <w:pStyle w:val="style0"/>
        <w:spacing w:line="276" w:lineRule="auto"/>
        <w:ind w:firstLine="709" w:left="0" w:right="0"/>
        <w:jc w:val="both"/>
      </w:pPr>
      <w:r>
        <w:rPr>
          <w:bCs/>
          <w:sz w:val="28"/>
          <w:szCs w:val="28"/>
        </w:rPr>
        <w:t>14. Агентстволысь медыджыд штат лыдсö урчитö Коми Республикаса Веськӧдлан котыр.</w:t>
      </w:r>
    </w:p>
    <w:p>
      <w:pPr>
        <w:pStyle w:val="style0"/>
        <w:spacing w:line="276" w:lineRule="auto"/>
        <w:ind w:firstLine="709" w:left="0" w:right="0"/>
        <w:jc w:val="both"/>
      </w:pPr>
      <w:r>
        <w:rPr>
          <w:bCs/>
          <w:sz w:val="28"/>
          <w:szCs w:val="28"/>
        </w:rPr>
        <w:t>15. Уджӧн веськӧдлӧм серти Агентстволӧн котыртан тэчасӧ пырӧны могъяс збыльмӧдӧм кузя специалистъяс:</w:t>
      </w:r>
    </w:p>
    <w:p>
      <w:pPr>
        <w:pStyle w:val="style0"/>
        <w:spacing w:line="276" w:lineRule="auto"/>
        <w:ind w:firstLine="709" w:left="0" w:right="0"/>
        <w:jc w:val="both"/>
      </w:pPr>
      <w:r>
        <w:rPr>
          <w:bCs/>
          <w:sz w:val="28"/>
          <w:szCs w:val="28"/>
        </w:rPr>
        <w:t>1) архив удж котыртӧм;</w:t>
      </w:r>
    </w:p>
    <w:p>
      <w:pPr>
        <w:pStyle w:val="style0"/>
        <w:spacing w:line="276" w:lineRule="auto"/>
        <w:ind w:firstLine="709" w:left="0" w:right="0"/>
        <w:jc w:val="both"/>
      </w:pPr>
      <w:r>
        <w:rPr>
          <w:bCs/>
          <w:sz w:val="28"/>
          <w:szCs w:val="28"/>
        </w:rPr>
        <w:t>2) сьӧм да экономика удж;</w:t>
      </w:r>
    </w:p>
    <w:p>
      <w:pPr>
        <w:pStyle w:val="style0"/>
        <w:spacing w:line="276" w:lineRule="auto"/>
        <w:ind w:firstLine="709" w:left="0" w:right="0"/>
        <w:jc w:val="both"/>
      </w:pPr>
      <w:r>
        <w:rPr>
          <w:bCs/>
          <w:sz w:val="28"/>
          <w:szCs w:val="28"/>
        </w:rPr>
        <w:t>3) кадръясӧн удж, ӧтувъя да торъя делопроизводство нуӧдӧм.</w:t>
      </w:r>
    </w:p>
    <w:p>
      <w:pPr>
        <w:pStyle w:val="style0"/>
        <w:tabs>
          <w:tab w:leader="none" w:pos="708" w:val="left"/>
          <w:tab w:leader="none" w:pos="1245" w:val="left"/>
        </w:tabs>
        <w:spacing w:line="276" w:lineRule="auto"/>
        <w:ind w:firstLine="709" w:left="0" w:right="0"/>
        <w:jc w:val="both"/>
      </w:pPr>
      <w:r>
        <w:rPr>
          <w:bCs/>
          <w:sz w:val="28"/>
          <w:szCs w:val="28"/>
        </w:rPr>
        <w:t xml:space="preserve">16. Оланпастэчас серти канмусянь контроль збыльмӧдӧм вылӧ Агентствоын уполномочитӧм чина йӧз дорӧ пырӧны: </w:t>
      </w:r>
      <w:bookmarkStart w:id="2" w:name="__DdeLink__1648_1782538749"/>
      <w:r>
        <w:rPr>
          <w:bCs/>
          <w:sz w:val="28"/>
          <w:szCs w:val="28"/>
        </w:rPr>
        <w:t>Агентствоса юрнуӧдысь</w:t>
      </w:r>
      <w:bookmarkEnd w:id="2"/>
      <w:r>
        <w:rPr>
          <w:bCs/>
          <w:sz w:val="28"/>
          <w:szCs w:val="28"/>
        </w:rPr>
        <w:t>,  Агентствоса юрнуӧдысьӧс вежысь, Агентствоса мукӧд канму гражданскӧй служащӧй.</w:t>
      </w:r>
    </w:p>
    <w:p>
      <w:pPr>
        <w:pStyle w:val="style0"/>
        <w:numPr>
          <w:ilvl w:val="2"/>
          <w:numId w:val="7"/>
        </w:numPr>
        <w:tabs>
          <w:tab w:leader="none" w:pos="708" w:val="left"/>
          <w:tab w:leader="none" w:pos="1110" w:val="left"/>
        </w:tabs>
        <w:spacing w:line="276" w:lineRule="auto"/>
        <w:ind w:firstLine="709" w:left="0" w:right="0"/>
        <w:jc w:val="both"/>
      </w:pPr>
      <w:r>
        <w:rPr>
          <w:bCs/>
          <w:sz w:val="28"/>
          <w:szCs w:val="28"/>
        </w:rPr>
        <w:t xml:space="preserve"> </w:t>
      </w:r>
      <w:r>
        <w:rPr>
          <w:bCs/>
          <w:sz w:val="28"/>
          <w:szCs w:val="28"/>
        </w:rPr>
        <w:t>Агентстволӧн пытшкӧсса удж котыртӧмыс индыссьӧ Агентствоса уджаланартӧн.</w:t>
      </w:r>
    </w:p>
    <w:p>
      <w:pPr>
        <w:pStyle w:val="style0"/>
        <w:spacing w:line="276" w:lineRule="auto"/>
        <w:ind w:firstLine="709" w:left="0" w:right="0"/>
        <w:jc w:val="both"/>
      </w:pPr>
      <w:r>
        <w:rPr/>
      </w:r>
    </w:p>
    <w:p>
      <w:pPr>
        <w:pStyle w:val="style0"/>
        <w:spacing w:line="276" w:lineRule="auto"/>
        <w:ind w:firstLine="709" w:left="0" w:right="0"/>
        <w:jc w:val="both"/>
      </w:pPr>
      <w:r>
        <w:rPr/>
      </w:r>
    </w:p>
    <w:p>
      <w:pPr>
        <w:pStyle w:val="style0"/>
        <w:spacing w:line="276" w:lineRule="auto"/>
        <w:ind w:firstLine="709" w:left="0" w:right="0"/>
        <w:jc w:val="both"/>
      </w:pPr>
      <w:r>
        <w:rPr/>
      </w:r>
    </w:p>
    <w:p>
      <w:pPr>
        <w:pStyle w:val="style0"/>
        <w:spacing w:line="276" w:lineRule="auto"/>
        <w:ind w:firstLine="709" w:left="0" w:right="0"/>
        <w:jc w:val="both"/>
      </w:pPr>
      <w:r>
        <w:rPr>
          <w:rFonts w:eastAsia="TimesNewRomanPSMT"/>
          <w:bCs/>
          <w:sz w:val="28"/>
          <w:szCs w:val="28"/>
        </w:rPr>
        <w:t>Н. Воробьева - 12 132 пас</w:t>
      </w:r>
    </w:p>
    <w:sectPr>
      <w:footerReference r:id="rId2"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pPr>
    <w:r>
      <w:rPr/>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20"/>
      <w:numFmt w:val="decimal"/>
      <w:lvlText w:val="%3)"/>
      <w:lvlJc w:val="left"/>
      <w:pPr>
        <w:tabs>
          <w:tab w:pos="1440" w:val="num"/>
        </w:tabs>
        <w:ind w:hanging="360" w:left="1440"/>
      </w:pPr>
      <w:rPr>
        <w:sz w:val="28"/>
        <w:szCs w:val="28"/>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8"/>
      <w:numFmt w:val="decimal"/>
      <w:lvlText w:val="%3)"/>
      <w:lvlJc w:val="left"/>
      <w:pPr>
        <w:tabs>
          <w:tab w:pos="1440" w:val="num"/>
        </w:tabs>
        <w:ind w:hanging="360" w:left="1440"/>
      </w:pPr>
      <w:rPr>
        <w:sz w:val="28"/>
        <w:szCs w:val="28"/>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31"/>
      <w:numFmt w:val="decimal"/>
      <w:lvlText w:val="%3)"/>
      <w:lvlJc w:val="left"/>
      <w:pPr>
        <w:tabs>
          <w:tab w:pos="1440" w:val="num"/>
        </w:tabs>
        <w:ind w:hanging="360" w:left="1440"/>
      </w:pPr>
      <w:rPr>
        <w:sz w:val="28"/>
        <w:szCs w:val="28"/>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9"/>
      <w:numFmt w:val="decimal"/>
      <w:lvlText w:val="%3)"/>
      <w:lvlJc w:val="left"/>
      <w:pPr>
        <w:tabs>
          <w:tab w:pos="1440" w:val="num"/>
        </w:tabs>
        <w:ind w:hanging="360" w:left="1440"/>
      </w:pPr>
      <w:rPr>
        <w:sz w:val="28"/>
        <w:szCs w:val="28"/>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5"/>
      <w:numFmt w:val="decimal"/>
      <w:lvlText w:val="%3)"/>
      <w:lvlJc w:val="left"/>
      <w:pPr>
        <w:tabs>
          <w:tab w:pos="1440" w:val="num"/>
        </w:tabs>
        <w:ind w:hanging="360" w:left="1440"/>
      </w:pPr>
      <w:rPr>
        <w:sz w:val="28"/>
        <w:szCs w:val="28"/>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7"/>
      <w:numFmt w:val="decimal"/>
      <w:lvlText w:val="%3)"/>
      <w:lvlJc w:val="left"/>
      <w:pPr>
        <w:tabs>
          <w:tab w:pos="1440" w:val="num"/>
        </w:tabs>
        <w:ind w:hanging="360" w:left="1440"/>
      </w:pPr>
      <w:rPr>
        <w:sz w:val="28"/>
        <w:szCs w:val="28"/>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7"/>
      <w:numFmt w:val="decimal"/>
      <w:lvlText w:val="%3."/>
      <w:lvlJc w:val="left"/>
      <w:pPr>
        <w:tabs>
          <w:tab w:pos="1440" w:val="num"/>
        </w:tabs>
        <w:ind w:hanging="360" w:left="1440"/>
      </w:pPr>
      <w:rPr>
        <w:sz w:val="28"/>
        <w:szCs w:val="28"/>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4"/>
      <w:szCs w:val="24"/>
      <w:lang w:bidi="ar-SA" w:eastAsia="ru-RU" w:val="ru-RU"/>
    </w:rPr>
  </w:style>
  <w:style w:styleId="style15" w:type="character">
    <w:name w:val="Default Paragraph Font"/>
    <w:next w:val="style15"/>
    <w:rPr/>
  </w:style>
  <w:style w:styleId="style16" w:type="character">
    <w:name w:val="Основной текст с отступом Знак"/>
    <w:basedOn w:val="style15"/>
    <w:next w:val="style16"/>
    <w:rPr>
      <w:rFonts w:ascii="Times New Roman" w:cs="Times New Roman" w:eastAsia="Times New Roman" w:hAnsi="Times New Roman"/>
      <w:sz w:val="28"/>
      <w:szCs w:val="20"/>
      <w:lang w:eastAsia="ru-RU"/>
    </w:rPr>
  </w:style>
  <w:style w:styleId="style17" w:type="character">
    <w:name w:val="Символ нумерации"/>
    <w:next w:val="style17"/>
    <w:rPr>
      <w:sz w:val="28"/>
      <w:szCs w:val="28"/>
    </w:rPr>
  </w:style>
  <w:style w:styleId="style18" w:type="character">
    <w:name w:val="ListLabel 1"/>
    <w:next w:val="style18"/>
    <w:rPr>
      <w:sz w:val="28"/>
      <w:szCs w:val="28"/>
    </w:rPr>
  </w:style>
  <w:style w:styleId="style19" w:type="character">
    <w:name w:val="ListLabel 2"/>
    <w:next w:val="style19"/>
    <w:rPr>
      <w:sz w:val="28"/>
      <w:szCs w:val="28"/>
    </w:rPr>
  </w:style>
  <w:style w:styleId="style20" w:type="character">
    <w:name w:val="ListLabel 3"/>
    <w:next w:val="style20"/>
    <w:rPr>
      <w:sz w:val="28"/>
      <w:szCs w:val="28"/>
    </w:rPr>
  </w:style>
  <w:style w:styleId="style21" w:type="character">
    <w:name w:val="ListLabel 4"/>
    <w:next w:val="style21"/>
    <w:rPr>
      <w:sz w:val="28"/>
      <w:szCs w:val="28"/>
    </w:rPr>
  </w:style>
  <w:style w:styleId="style22" w:type="character">
    <w:name w:val="ListLabel 5"/>
    <w:next w:val="style22"/>
    <w:rPr>
      <w:sz w:val="28"/>
      <w:szCs w:val="28"/>
    </w:rPr>
  </w:style>
  <w:style w:styleId="style23" w:type="paragraph">
    <w:name w:val="Заголовок"/>
    <w:basedOn w:val="style0"/>
    <w:next w:val="style24"/>
    <w:pPr>
      <w:keepNext/>
      <w:spacing w:after="120" w:before="240"/>
    </w:pPr>
    <w:rPr>
      <w:rFonts w:ascii="Liberation Sans" w:cs="Lohit Devanagari" w:eastAsia="DejaVu Sans" w:hAnsi="Liberation Sans"/>
      <w:sz w:val="28"/>
      <w:szCs w:val="28"/>
    </w:rPr>
  </w:style>
  <w:style w:styleId="style24" w:type="paragraph">
    <w:name w:val="Основной текст"/>
    <w:basedOn w:val="style0"/>
    <w:next w:val="style24"/>
    <w:pPr>
      <w:spacing w:after="120" w:before="0"/>
    </w:pPr>
    <w:rPr/>
  </w:style>
  <w:style w:styleId="style25" w:type="paragraph">
    <w:name w:val="Список"/>
    <w:basedOn w:val="style24"/>
    <w:next w:val="style25"/>
    <w:pPr/>
    <w:rPr>
      <w:rFonts w:cs="Lohit Devanagari"/>
    </w:rPr>
  </w:style>
  <w:style w:styleId="style26" w:type="paragraph">
    <w:name w:val="Название"/>
    <w:basedOn w:val="style0"/>
    <w:next w:val="style26"/>
    <w:pPr>
      <w:suppressLineNumbers/>
      <w:spacing w:after="120" w:before="120"/>
    </w:pPr>
    <w:rPr>
      <w:rFonts w:cs="Lohit Devanagari"/>
      <w:i/>
      <w:iCs/>
      <w:sz w:val="24"/>
      <w:szCs w:val="24"/>
    </w:rPr>
  </w:style>
  <w:style w:styleId="style27" w:type="paragraph">
    <w:name w:val="Указатель"/>
    <w:basedOn w:val="style0"/>
    <w:next w:val="style27"/>
    <w:pPr>
      <w:suppressLineNumbers/>
    </w:pPr>
    <w:rPr>
      <w:rFonts w:cs="Lohit Devanagari"/>
    </w:rPr>
  </w:style>
  <w:style w:styleId="style28" w:type="paragraph">
    <w:name w:val="Основной текст с отступом"/>
    <w:basedOn w:val="style0"/>
    <w:next w:val="style28"/>
    <w:pPr>
      <w:spacing w:line="360" w:lineRule="auto"/>
      <w:ind w:firstLine="567" w:left="283" w:right="-96"/>
      <w:jc w:val="center"/>
    </w:pPr>
    <w:rPr>
      <w:sz w:val="28"/>
      <w:szCs w:val="20"/>
    </w:rPr>
  </w:style>
  <w:style w:styleId="style29" w:type="paragraph">
    <w:name w:val="List Paragraph"/>
    <w:basedOn w:val="style0"/>
    <w:next w:val="style29"/>
    <w:pPr>
      <w:ind w:hanging="0" w:left="720" w:right="0"/>
    </w:pPr>
    <w:rPr/>
  </w:style>
  <w:style w:styleId="style30" w:type="paragraph">
    <w:name w:val="Нижний колонтитул"/>
    <w:basedOn w:val="style0"/>
    <w:next w:val="style30"/>
    <w:pPr>
      <w:suppressLineNumbers/>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120</TotalTime>
  <Application>LibreOffice/3.5$Linux_x86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2012-05-22T11:47:00.00Z</dcterms:created>
  <dc:creator>mkult</dc:creator>
  <cp:lastModifiedBy>Vorobyovy</cp:lastModifiedBy>
  <cp:lastPrinted>2012-06-19T11:57:58.00Z</cp:lastPrinted>
  <dcterms:modified xsi:type="dcterms:W3CDTF">2012-05-22T20:32:00.00Z</dcterms:modified>
  <cp:revision>6</cp:revision>
</cp:coreProperties>
</file>