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  <w:t>КОМИ РЕСПУБЛИКАСА ВЕСЬКӦДЛАН КОТЫРЛÖН ШУÖМ</w:t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  <w:t>«Коми Республикаса ломтас да энергетическöй озырлун</w:t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  <w:t xml:space="preserve">канму видзасöн веськöдланін» </w:t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  <w:t>Коми Республикаса асшöрлуна учреждениелысь ним вежöм йылысь</w:t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</w:r>
    </w:p>
    <w:p>
      <w:pPr>
        <w:pStyle w:val="style0"/>
        <w:ind w:firstLine="709" w:left="0" w:right="0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709" w:left="0" w:right="0"/>
      </w:pPr>
      <w:r>
        <w:rPr>
          <w:sz w:val="28"/>
          <w:szCs w:val="28"/>
        </w:rPr>
        <w:t>Коми Республикаса Веськӧдлан котыр шуис: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 xml:space="preserve">1. Сетны </w:t>
      </w:r>
      <w:r>
        <w:rPr>
          <w:sz w:val="28"/>
          <w:szCs w:val="28"/>
        </w:rPr>
        <w:t>«Коми Республикаса ломтас да энергетическöй озырлун канму видзасöн веськöдланін» Коми Республикаса асшöрлуна учреждениелы выль ним «Коми Республикаса ломтас да энергетическöй озырлун канму видзасöн веськöдланін» Коми Республикаса канму сьöмкуд учреждение (водзö - учреждение).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>2. Урчитны, мый учреждениеса учредительлысь могъясссö да уджмогъяссö збыльмöдö Коми Республикаса архитектура, стрöитчöм да коммунальнöй овмöс министерство.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>3. Коми Республикаса архитектура, стрöитчöм да коммунальнöй овмöс министерстволы вайöдны учреждениелысь учредительнöй документъяссö тайö шуöмыскöд лöсялöмöн урчитöм пöрадок серти.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6"/>
          <w:szCs w:val="26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6"/>
          <w:szCs w:val="26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 xml:space="preserve">Коми Республикаса Юралысьöс 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 xml:space="preserve">Медводдза вежысь                                       </w:t>
        <w:tab/>
        <w:t xml:space="preserve">       </w:t>
        <w:tab/>
        <w:tab/>
        <w:tab/>
        <w:t xml:space="preserve">     А. Чернов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рака тöлысь 20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88 №</w:t>
      </w:r>
    </w:p>
    <w:p>
      <w:pPr>
        <w:pStyle w:val="style0"/>
      </w:pPr>
      <w:r>
        <w:rPr/>
      </w:r>
    </w:p>
    <w:p>
      <w:pPr>
        <w:pStyle w:val="style0"/>
      </w:pPr>
      <w:r>
        <w:rPr/>
        <w:t>Н. Воробьева - 832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LibreOffice/3.5$Linux_x86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2012-05-11T05:04:00.00Z</dcterms:created>
  <dc:creator>Vorobyovy</dc:creator>
  <cp:lastModifiedBy>mkult</cp:lastModifiedBy>
  <cp:lastPrinted>2012-05-14T05:16:00.00Z</cp:lastPrinted>
  <dcterms:modified xsi:type="dcterms:W3CDTF">2012-05-14T05:16:00.00Z</dcterms:modified>
  <cp:revision>3</cp:revision>
</cp:coreProperties>
</file>