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28"/>
          <w:szCs w:val="28"/>
        </w:rPr>
        <w:t>КОМИ РЕСПУБЛИКАСА ВЕСЬКÖДЛАН КОТЫРЛÖН</w:t>
      </w:r>
    </w:p>
    <w:p>
      <w:pPr>
        <w:pStyle w:val="style0"/>
        <w:spacing w:after="0" w:before="0" w:line="360" w:lineRule="auto"/>
        <w:contextualSpacing w:val="false"/>
        <w:jc w:val="center"/>
      </w:pPr>
      <w:r>
        <w:rPr>
          <w:rFonts w:ascii="Times New Roman" w:cs="Times New Roman" w:hAnsi="Times New Roman"/>
          <w:b/>
          <w:sz w:val="28"/>
          <w:szCs w:val="28"/>
        </w:rPr>
        <w:t>ШУÖМ</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contextualSpacing w:val="false"/>
        <w:jc w:val="center"/>
      </w:pPr>
      <w:r>
        <w:rPr>
          <w:rFonts w:ascii="Times New Roman" w:cs="Times New Roman" w:hAnsi="Times New Roman"/>
          <w:b/>
          <w:sz w:val="28"/>
          <w:szCs w:val="28"/>
        </w:rPr>
        <w:t>Коми Республикаса туризм агентство йылысь</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Республикаса Оланподувлöн 90 статьяса мöд юкöнлöн 7 пункт подув вылын да «Коми Республикаса чина йöз да олöмö пöртысь власьт органъяс йылысь» Коми Республикаса Оланпаслöн 26 статьяса 2 юкöнлöн 6 пункт подув вылын Коми Республикаса Веськöдлан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Вынсьöдны Коми Республикаса туризм агентство йылысь положение содтöд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Тайö шуöмыс вынсялö сiйöс примитан лунсянь.</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Коми Республикаса Юралысь                                                            В. Гайзер</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contextualSpacing w:val="false"/>
      </w:pPr>
      <w:r>
        <w:rPr>
          <w:rFonts w:ascii="Times New Roman" w:cs="Times New Roman" w:hAnsi="Times New Roman"/>
          <w:sz w:val="28"/>
          <w:szCs w:val="28"/>
        </w:rPr>
        <w:t>Сыктывкар</w:t>
      </w:r>
    </w:p>
    <w:p>
      <w:pPr>
        <w:pStyle w:val="style0"/>
        <w:spacing w:after="0" w:before="0" w:line="360" w:lineRule="auto"/>
        <w:contextualSpacing w:val="false"/>
      </w:pPr>
      <w:r>
        <w:rPr>
          <w:rFonts w:ascii="Times New Roman" w:cs="Times New Roman" w:hAnsi="Times New Roman"/>
          <w:sz w:val="28"/>
          <w:szCs w:val="28"/>
        </w:rPr>
        <w:t>2013 вося вöльгым тöлысь 28 лун</w:t>
      </w:r>
    </w:p>
    <w:p>
      <w:pPr>
        <w:pStyle w:val="style0"/>
        <w:spacing w:after="0" w:before="0" w:line="360" w:lineRule="auto"/>
        <w:contextualSpacing w:val="false"/>
      </w:pPr>
      <w:r>
        <w:rPr>
          <w:rFonts w:ascii="Times New Roman" w:cs="Times New Roman" w:hAnsi="Times New Roman"/>
          <w:sz w:val="28"/>
          <w:szCs w:val="28"/>
        </w:rPr>
        <w:t>445 №</w:t>
      </w:r>
    </w:p>
    <w:p>
      <w:pPr>
        <w:pStyle w:val="style0"/>
        <w:pageBreakBefore/>
        <w:spacing w:after="0" w:before="0" w:line="360" w:lineRule="auto"/>
        <w:contextualSpacing w:val="false"/>
        <w:jc w:val="right"/>
      </w:pPr>
      <w:r>
        <w:rPr>
          <w:rFonts w:ascii="Times New Roman" w:cs="Times New Roman" w:hAnsi="Times New Roman"/>
          <w:sz w:val="28"/>
          <w:szCs w:val="28"/>
        </w:rPr>
        <w:t>ВЫНСЬÖДÖМА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Веськöдлан котырлöн</w:t>
      </w:r>
    </w:p>
    <w:p>
      <w:pPr>
        <w:pStyle w:val="style0"/>
        <w:spacing w:after="0" w:before="0" w:line="360" w:lineRule="auto"/>
        <w:contextualSpacing w:val="false"/>
        <w:jc w:val="right"/>
      </w:pPr>
      <w:r>
        <w:rPr>
          <w:rFonts w:ascii="Times New Roman" w:cs="Times New Roman" w:hAnsi="Times New Roman"/>
          <w:sz w:val="28"/>
          <w:szCs w:val="28"/>
        </w:rPr>
        <w:t>2013 во вöльгым тöлысь 28 лунся 445 №-а шуöмöн</w:t>
      </w:r>
    </w:p>
    <w:p>
      <w:pPr>
        <w:pStyle w:val="style0"/>
        <w:spacing w:after="0" w:before="0" w:line="360" w:lineRule="auto"/>
        <w:contextualSpacing w:val="false"/>
        <w:jc w:val="right"/>
      </w:pPr>
      <w:r>
        <w:rPr>
          <w:rFonts w:ascii="Times New Roman" w:cs="Times New Roman" w:hAnsi="Times New Roman"/>
          <w:sz w:val="28"/>
          <w:szCs w:val="28"/>
        </w:rPr>
        <w:t>(содтöд)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Коми Республикаса туризм агентство йылысь</w:t>
      </w:r>
    </w:p>
    <w:p>
      <w:pPr>
        <w:pStyle w:val="style0"/>
        <w:spacing w:after="0" w:before="0" w:line="360" w:lineRule="auto"/>
        <w:contextualSpacing w:val="false"/>
        <w:jc w:val="center"/>
      </w:pPr>
      <w:r>
        <w:rPr>
          <w:rFonts w:ascii="Times New Roman" w:cs="Times New Roman" w:hAnsi="Times New Roman"/>
          <w:b/>
          <w:sz w:val="28"/>
          <w:szCs w:val="28"/>
        </w:rPr>
        <w:t>ПОЛОЖЕНИЕ</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contextualSpacing w:val="false"/>
        <w:jc w:val="center"/>
      </w:pPr>
      <w:r>
        <w:rPr>
          <w:rFonts w:ascii="Times New Roman" w:cs="Times New Roman" w:hAnsi="Times New Roman"/>
          <w:sz w:val="28"/>
          <w:szCs w:val="28"/>
          <w:lang w:val="en-US"/>
        </w:rPr>
        <w:t>I</w:t>
      </w:r>
      <w:r>
        <w:rPr>
          <w:rFonts w:ascii="Times New Roman" w:cs="Times New Roman" w:hAnsi="Times New Roman"/>
          <w:sz w:val="28"/>
          <w:szCs w:val="28"/>
        </w:rPr>
        <w:t>. Панас</w:t>
      </w:r>
    </w:p>
    <w:p>
      <w:pPr>
        <w:pStyle w:val="style0"/>
        <w:spacing w:after="0" w:before="0" w:line="360" w:lineRule="auto"/>
        <w:contextualSpacing w:val="false"/>
        <w:jc w:val="center"/>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Коми Республикаса туризм агентство (водзӧ - Агентство) лоӧ Коми Республикаса олӧмӧ пӧртысь власьт органӧн, коді лöсьöдö да пӧртӧ олӧмӧ туризм юкöнын, творческöй выльпыртöмъяс сöвмöдан юкöнын канму политика, Коми Республикаын олöмö пöртысь власьт мукöд органлысь удж нормативнöй инöда ладмöдöм да уджöн веськöдлöм, туризм юкöнын канму услугаяс сетöм.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w:t>
      </w:r>
      <w:r>
        <w:rPr>
          <w:rFonts w:ascii="Times New Roman" w:cs="Times New Roman" w:hAnsi="Times New Roman"/>
          <w:sz w:val="28"/>
        </w:rPr>
        <w:t>Аслас уджын Агентство кутчысьӧ Россия Федерацияса Оланподулӧ, федеральнӧй оланподу</w:t>
      </w:r>
      <w:r>
        <w:rPr>
          <w:rFonts w:ascii="Times New Roman" w:cs="Times New Roman" w:hAnsi="Times New Roman"/>
          <w:sz w:val="28"/>
        </w:rPr>
        <w:t xml:space="preserve">в </w:t>
      </w:r>
      <w:r>
        <w:rPr>
          <w:rFonts w:ascii="Times New Roman" w:cs="Times New Roman" w:hAnsi="Times New Roman"/>
          <w:sz w:val="28"/>
        </w:rPr>
        <w:t>оланпасъясӧ, федеральнӧй оланпасъясӧ, Россия Федерацияса нормативнӧй инӧда актъясӧ, Коми Республикаса Оланподулӧ, Коми Республикаса оланпасъясӧ, Коми Республикаса инӧда актъясӧ, а сідзжӧ тайӧ Положениеӧ.</w:t>
      </w:r>
    </w:p>
    <w:p>
      <w:pPr>
        <w:pStyle w:val="style0"/>
        <w:spacing w:after="0" w:before="0" w:line="360" w:lineRule="auto"/>
        <w:ind w:firstLine="851" w:left="0" w:right="0"/>
        <w:contextualSpacing w:val="false"/>
        <w:jc w:val="both"/>
      </w:pPr>
      <w:r>
        <w:rPr>
          <w:rFonts w:ascii="Times New Roman" w:cs="Times New Roman" w:hAnsi="Times New Roman"/>
          <w:sz w:val="28"/>
        </w:rPr>
        <w:t>3. Агентство уджалӧ кыдзи веськыда, сідзи и ӧтвылысь олӧмӧ пӧртысь власьт федеральнӧй органъяскӧд, Коми Республикаса канму власьт органъяскӧд, Коми Республикаса канму органъяскӧд, Коми Республикаын меставывса асвеськӧдлан органъяскӧд, ӧтйӧза ӧтувъяскӧд да мукӧд организациякӧд.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rPr>
        <w:t>4. Агентство могмӧдсьӧ сьӧмӧн Коми Республикаса республиканскӧй сьӧмкуд тшӧт весьтӧ.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rPr>
        <w:t>5. Агентство лоӧ юридическӧй кывкутысьӧн, сылӧн эм Коми Республикаса канму канпас серпаса печать да асшӧр ним комиӧн да рочӧн, урчитӧм сикаса мукӧд печать, штамп да бланок, Россия Федерацияса оланпастэчас серти восьтӧм тшӧтъяс.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rPr>
        <w:t xml:space="preserve">6. Агентство пӧртӧ олӧмӧ учредитысьлысь удж да уджмогъяс Коми Республикаса торъя канму учреждениеяс серти, кодъясӧс урчитӧма </w:t>
      </w:r>
      <w:r>
        <w:rPr>
          <w:rFonts w:ascii="Times New Roman" w:cs="Times New Roman" w:eastAsia="Calibri" w:hAnsi="Times New Roman"/>
          <w:sz w:val="28"/>
          <w:szCs w:val="28"/>
        </w:rPr>
        <w:t>Коми Республикаса Веськӧдлан котырӧн.</w:t>
      </w:r>
    </w:p>
    <w:p>
      <w:pPr>
        <w:pStyle w:val="style0"/>
        <w:tabs>
          <w:tab w:leader="none" w:pos="1134" w:val="left"/>
        </w:tabs>
        <w:spacing w:after="0" w:before="0" w:line="360" w:lineRule="auto"/>
        <w:ind w:firstLine="851" w:left="0" w:right="0"/>
        <w:contextualSpacing w:val="false"/>
        <w:jc w:val="both"/>
      </w:pPr>
      <w:r>
        <w:rPr>
          <w:rFonts w:ascii="Times New Roman" w:cs="Times New Roman" w:eastAsia="Calibri" w:hAnsi="Times New Roman"/>
          <w:sz w:val="28"/>
          <w:szCs w:val="28"/>
        </w:rPr>
        <w:t xml:space="preserve">7. </w:t>
      </w:r>
      <w:r>
        <w:rPr>
          <w:rFonts w:ascii="Times New Roman" w:cs="Times New Roman" w:hAnsi="Times New Roman"/>
          <w:sz w:val="28"/>
        </w:rPr>
        <w:t>Агентстволӧн меститчаніныс (юридическӧй инпасыс): Сыктывкар.</w:t>
      </w:r>
    </w:p>
    <w:p>
      <w:pPr>
        <w:pStyle w:val="style0"/>
        <w:spacing w:after="0" w:before="0" w:line="360" w:lineRule="auto"/>
        <w:ind w:firstLine="851" w:left="0" w:right="0"/>
        <w:contextualSpacing w:val="false"/>
        <w:jc w:val="both"/>
      </w:pPr>
      <w:r>
        <w:rPr>
          <w:rFonts w:ascii="Times New Roman" w:cs="Times New Roman" w:eastAsia="Calibri" w:hAnsi="Times New Roman"/>
          <w:b/>
          <w:sz w:val="28"/>
          <w:szCs w:val="28"/>
        </w:rPr>
      </w:r>
    </w:p>
    <w:p>
      <w:pPr>
        <w:pStyle w:val="style0"/>
        <w:spacing w:after="0" w:before="0" w:line="360" w:lineRule="auto"/>
        <w:contextualSpacing w:val="false"/>
        <w:jc w:val="center"/>
      </w:pPr>
      <w:r>
        <w:rPr>
          <w:rFonts w:ascii="Times New Roman" w:cs="Times New Roman" w:hAnsi="Times New Roman"/>
          <w:sz w:val="28"/>
        </w:rPr>
        <w:t>II. Шӧр могъяс</w:t>
      </w:r>
    </w:p>
    <w:p>
      <w:pPr>
        <w:pStyle w:val="style0"/>
        <w:tabs>
          <w:tab w:leader="none" w:pos="1134" w:val="left"/>
        </w:tabs>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8. Агентстволӧн шӧр могъясӧн лоӧны: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Коми Республикаын туризм сöвмöдöмлы, Коми Республика мутасын творческöй выльпыртöмъяс сöвмöдöмлы бур условиеяс лöсьöдöм, сы лыдын туризм индустрияö инвестицияяс кыскöм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2) Коми Республикаын туризм инфраструктура сöвмöдöмлы отсöг сетöм;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Коми Республика мутасын туризм уджлысь материально-техническöй подулöн вöдитчöмлысь окталун содтöм.</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rPr>
        <w:t>III. Канму удж</w:t>
      </w:r>
    </w:p>
    <w:p>
      <w:pPr>
        <w:pStyle w:val="style0"/>
        <w:spacing w:after="0" w:before="0" w:line="360" w:lineRule="auto"/>
        <w:contextualSpacing w:val="false"/>
        <w:jc w:val="center"/>
      </w:pPr>
      <w:r>
        <w:rPr>
          <w:rFonts w:ascii="Times New Roman" w:cs="Times New Roman" w:hAnsi="Times New Roman"/>
          <w:sz w:val="28"/>
        </w:rPr>
      </w:r>
    </w:p>
    <w:p>
      <w:pPr>
        <w:pStyle w:val="style0"/>
        <w:spacing w:after="0" w:before="0" w:line="360" w:lineRule="auto"/>
        <w:ind w:firstLine="851" w:left="0" w:right="0"/>
        <w:contextualSpacing w:val="false"/>
        <w:jc w:val="both"/>
      </w:pPr>
      <w:r>
        <w:rPr>
          <w:rFonts w:ascii="Times New Roman" w:cs="Times New Roman" w:hAnsi="Times New Roman"/>
          <w:sz w:val="28"/>
        </w:rPr>
        <w:t xml:space="preserve">9. Тайö Положениелöн </w:t>
      </w:r>
      <w:r>
        <w:rPr>
          <w:rFonts w:ascii="Times New Roman" w:cs="Times New Roman" w:hAnsi="Times New Roman"/>
          <w:sz w:val="28"/>
          <w:lang w:val="en-US"/>
        </w:rPr>
        <w:t>II</w:t>
      </w:r>
      <w:r>
        <w:rPr>
          <w:rFonts w:ascii="Times New Roman" w:cs="Times New Roman" w:hAnsi="Times New Roman"/>
          <w:sz w:val="28"/>
        </w:rPr>
        <w:t xml:space="preserve"> юкöдын индöм могъяс олöмö пöртöм вылö Агентство вöчö татшöм канму удж:</w:t>
      </w:r>
    </w:p>
    <w:p>
      <w:pPr>
        <w:pStyle w:val="style0"/>
        <w:spacing w:after="0" w:before="0" w:line="360" w:lineRule="auto"/>
        <w:ind w:firstLine="851" w:left="0" w:right="0"/>
        <w:contextualSpacing w:val="false"/>
        <w:jc w:val="both"/>
      </w:pPr>
      <w:r>
        <w:rPr>
          <w:rFonts w:ascii="Times New Roman" w:cs="Times New Roman" w:hAnsi="Times New Roman"/>
          <w:sz w:val="28"/>
        </w:rPr>
        <w:t xml:space="preserve">1) лöсьöдö Коми Республикаса нормативнöй инöда акт балаяс </w:t>
      </w:r>
      <w:r>
        <w:rPr>
          <w:rFonts w:ascii="Times New Roman" w:cs="Times New Roman" w:hAnsi="Times New Roman"/>
          <w:sz w:val="28"/>
          <w:szCs w:val="28"/>
        </w:rPr>
        <w:t xml:space="preserve">Коми Республика мутасын </w:t>
      </w:r>
      <w:r>
        <w:rPr>
          <w:rFonts w:ascii="Times New Roman" w:cs="Times New Roman" w:hAnsi="Times New Roman"/>
          <w:sz w:val="28"/>
        </w:rPr>
        <w:t xml:space="preserve">туризм юкöнын, </w:t>
      </w:r>
      <w:r>
        <w:rPr>
          <w:rFonts w:ascii="Times New Roman" w:cs="Times New Roman" w:hAnsi="Times New Roman"/>
          <w:sz w:val="28"/>
          <w:szCs w:val="28"/>
        </w:rPr>
        <w:t>творческöй выльпыртöмъяс сöвмöдан юалöмъяс серти</w:t>
      </w:r>
      <w:r>
        <w:rPr>
          <w:rFonts w:ascii="Times New Roman" w:cs="Times New Roman" w:hAnsi="Times New Roman"/>
          <w:sz w:val="28"/>
        </w:rPr>
        <w:t>;</w:t>
      </w:r>
    </w:p>
    <w:p>
      <w:pPr>
        <w:pStyle w:val="style0"/>
        <w:spacing w:after="0" w:before="0" w:line="360" w:lineRule="auto"/>
        <w:ind w:firstLine="851" w:left="0" w:right="0"/>
        <w:contextualSpacing w:val="false"/>
        <w:jc w:val="both"/>
      </w:pPr>
      <w:r>
        <w:rPr>
          <w:rFonts w:ascii="Times New Roman" w:cs="Times New Roman" w:hAnsi="Times New Roman"/>
          <w:sz w:val="28"/>
        </w:rPr>
        <w:t>2) лöсьöдö уджтас балаяс, кутшöмъясöс веськöдöма Коми Республикаын во</w:t>
      </w:r>
      <w:r>
        <w:rPr>
          <w:rFonts w:ascii="Times New Roman" w:cs="Times New Roman" w:hAnsi="Times New Roman"/>
          <w:sz w:val="28"/>
        </w:rPr>
        <w:t>л</w:t>
      </w:r>
      <w:r>
        <w:rPr>
          <w:rFonts w:ascii="Times New Roman" w:cs="Times New Roman" w:hAnsi="Times New Roman"/>
          <w:sz w:val="28"/>
        </w:rPr>
        <w:t>ан</w:t>
      </w:r>
      <w:r>
        <w:rPr>
          <w:rFonts w:ascii="Times New Roman" w:cs="Times New Roman" w:hAnsi="Times New Roman"/>
          <w:sz w:val="28"/>
        </w:rPr>
        <w:t xml:space="preserve">а </w:t>
      </w:r>
      <w:r>
        <w:rPr>
          <w:rFonts w:ascii="Times New Roman" w:cs="Times New Roman" w:hAnsi="Times New Roman"/>
          <w:sz w:val="28"/>
        </w:rPr>
        <w:t xml:space="preserve">да пытшкöсса туризм, </w:t>
      </w:r>
      <w:r>
        <w:rPr>
          <w:rFonts w:ascii="Times New Roman" w:cs="Times New Roman" w:hAnsi="Times New Roman"/>
          <w:sz w:val="28"/>
          <w:szCs w:val="28"/>
        </w:rPr>
        <w:t>Коми Республика мутасын творческöй выльпыртöмъяс</w:t>
      </w:r>
      <w:r>
        <w:rPr>
          <w:rFonts w:ascii="Times New Roman" w:cs="Times New Roman" w:hAnsi="Times New Roman"/>
          <w:sz w:val="28"/>
        </w:rPr>
        <w:t xml:space="preserve"> сöвмöдöм вылö;</w:t>
      </w:r>
    </w:p>
    <w:p>
      <w:pPr>
        <w:pStyle w:val="style0"/>
        <w:spacing w:after="0" w:before="0" w:line="360" w:lineRule="auto"/>
        <w:ind w:firstLine="851" w:left="0" w:right="0"/>
        <w:contextualSpacing w:val="false"/>
        <w:jc w:val="both"/>
      </w:pPr>
      <w:r>
        <w:rPr>
          <w:rFonts w:ascii="Times New Roman" w:cs="Times New Roman" w:hAnsi="Times New Roman"/>
          <w:sz w:val="28"/>
        </w:rPr>
        <w:t xml:space="preserve">3) Коми Республикаса олöмö пöртысь власьт колана органъяскöд, öтйöза да мукöд организациякöд öтвылысь лöсьöдö да збыльмöдö </w:t>
      </w:r>
      <w:r>
        <w:rPr>
          <w:rFonts w:ascii="Times New Roman" w:cs="Times New Roman" w:hAnsi="Times New Roman"/>
          <w:sz w:val="28"/>
          <w:szCs w:val="28"/>
        </w:rPr>
        <w:t xml:space="preserve">Коми Республика мутасын </w:t>
      </w:r>
      <w:r>
        <w:rPr>
          <w:rFonts w:ascii="Times New Roman" w:cs="Times New Roman" w:hAnsi="Times New Roman"/>
          <w:sz w:val="28"/>
        </w:rPr>
        <w:t xml:space="preserve">туризм сöвмöдан, </w:t>
      </w:r>
      <w:r>
        <w:rPr>
          <w:rFonts w:ascii="Times New Roman" w:cs="Times New Roman" w:hAnsi="Times New Roman"/>
          <w:sz w:val="28"/>
          <w:szCs w:val="28"/>
        </w:rPr>
        <w:t>творческöй выльпыртöмъяс сöвмöдан инвестиция балаяс;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 лöсьöдö да сетö Коми Республикаса Веськöдлан котырлы вöзйöмъяс, кутшöмъясöс веськöдöма Коми Республика мутасын </w:t>
      </w:r>
      <w:r>
        <w:rPr>
          <w:rFonts w:ascii="Times New Roman" w:cs="Times New Roman" w:hAnsi="Times New Roman"/>
          <w:sz w:val="28"/>
        </w:rPr>
        <w:t xml:space="preserve">туризм сöвмöдöм, </w:t>
      </w:r>
      <w:r>
        <w:rPr>
          <w:rFonts w:ascii="Times New Roman" w:cs="Times New Roman" w:hAnsi="Times New Roman"/>
          <w:sz w:val="28"/>
          <w:szCs w:val="28"/>
        </w:rPr>
        <w:t xml:space="preserve">творческöй выльпыртöмъяс сöвмöдöм вылö, а сiдзжö туризм юкöнö, творческöй выльпыртöмъяс сöвмöдöмö инвестицияяс </w:t>
      </w:r>
      <w:r>
        <w:rPr>
          <w:rFonts w:ascii="Times New Roman" w:cs="Times New Roman" w:hAnsi="Times New Roman"/>
          <w:sz w:val="28"/>
          <w:szCs w:val="28"/>
        </w:rPr>
        <w:t>кыскан</w:t>
      </w:r>
      <w:r>
        <w:rPr>
          <w:rFonts w:ascii="Times New Roman" w:cs="Times New Roman" w:hAnsi="Times New Roman"/>
          <w:sz w:val="28"/>
          <w:szCs w:val="28"/>
        </w:rPr>
        <w:t xml:space="preserve"> ышöданногъяс да методъяс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5) туризм шöринъяс да зонаяс лöсьöдöм могысь, Коми Республикалöн мутас планируйтан схемакöд найöс ладмöдöм могысь тöдмалö да нуöдö туризм ресурсъяс серти инвентаризация;</w:t>
      </w:r>
    </w:p>
    <w:p>
      <w:pPr>
        <w:pStyle w:val="style0"/>
        <w:spacing w:after="0" w:before="0" w:line="360" w:lineRule="auto"/>
        <w:ind w:firstLine="851" w:left="0" w:right="0"/>
        <w:contextualSpacing w:val="false"/>
        <w:jc w:val="both"/>
      </w:pPr>
      <w:r>
        <w:rPr>
          <w:rFonts w:ascii="Times New Roman" w:cs="Times New Roman" w:hAnsi="Times New Roman"/>
          <w:sz w:val="28"/>
          <w:szCs w:val="28"/>
        </w:rPr>
        <w:t>6) тöдмалö, колöны-ö Коми Республика мутасын туризм юкöн серти наука туялöмъяс да урчитö налысь тематика;</w:t>
      </w:r>
    </w:p>
    <w:p>
      <w:pPr>
        <w:pStyle w:val="style0"/>
        <w:spacing w:after="0" w:before="0" w:line="360" w:lineRule="auto"/>
        <w:ind w:firstLine="851" w:left="0" w:right="0"/>
        <w:contextualSpacing w:val="false"/>
        <w:jc w:val="both"/>
      </w:pPr>
      <w:r>
        <w:rPr>
          <w:rFonts w:ascii="Times New Roman" w:cs="Times New Roman" w:hAnsi="Times New Roman"/>
          <w:sz w:val="28"/>
          <w:szCs w:val="28"/>
        </w:rPr>
        <w:t>7) дасьтö да сетö Коми Республикаса олöмö пöртысь власьт органъяслы юöра-методическöй материалъяс, гöгöрвоöдöмъяс Коми Республика мутасын туризм сöвмöдан, творческöй выльпыртöмъяс сöвмöдан юалöмъяс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8) дасьтö да сетö Коми Республикаын меставывса асвеськöдлан органъяслы юöра-методическöй материалъяс, гöгöрвоöдöмъяс Коми Республика муниципальнöй юкöнъяс мутасын туризм сöвмöдан, творческöй выльпыртöмъяс сöвмöдан юалöмъяс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9) котыртö да (либö) нуöдö конференцияяс, форумъяс, семинаръяс, выставкаяс да мукöд мероприятие, кутшöмъясöс веськöдöма Коми Республика мутасын </w:t>
      </w:r>
      <w:r>
        <w:rPr>
          <w:rFonts w:ascii="Times New Roman" w:cs="Times New Roman" w:hAnsi="Times New Roman"/>
          <w:sz w:val="28"/>
        </w:rPr>
        <w:t xml:space="preserve">туризм сöвмöдöм, </w:t>
      </w:r>
      <w:r>
        <w:rPr>
          <w:rFonts w:ascii="Times New Roman" w:cs="Times New Roman" w:hAnsi="Times New Roman"/>
          <w:sz w:val="28"/>
          <w:szCs w:val="28"/>
        </w:rPr>
        <w:t>творческöй выльпыртöмъяс сöвмöдöм вылö;</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дасьтö да сетö Коми Республикаса Веськöдлан котырлы артмöдчöм (сёрнитчöм) балаяс, кутшöмъяс</w:t>
      </w:r>
      <w:r>
        <w:rPr>
          <w:rFonts w:ascii="Times New Roman" w:cs="Times New Roman" w:hAnsi="Times New Roman"/>
          <w:sz w:val="28"/>
          <w:szCs w:val="28"/>
        </w:rPr>
        <w:t>ӧс</w:t>
      </w:r>
      <w:r>
        <w:rPr>
          <w:rFonts w:ascii="Times New Roman" w:cs="Times New Roman" w:hAnsi="Times New Roman"/>
          <w:sz w:val="28"/>
          <w:szCs w:val="28"/>
        </w:rPr>
        <w:t xml:space="preserve"> кырыма</w:t>
      </w:r>
      <w:r>
        <w:rPr>
          <w:rFonts w:ascii="Times New Roman" w:cs="Times New Roman" w:hAnsi="Times New Roman"/>
          <w:sz w:val="28"/>
          <w:szCs w:val="28"/>
        </w:rPr>
        <w:t>л</w:t>
      </w:r>
      <w:r>
        <w:rPr>
          <w:rFonts w:ascii="Times New Roman" w:cs="Times New Roman" w:hAnsi="Times New Roman"/>
          <w:sz w:val="28"/>
          <w:szCs w:val="28"/>
        </w:rPr>
        <w:t>öны Коми Республикаса Веськöдлан котыр да туризм юкöнын организацияяс, Россия Федерацияса субъектъяс костын, да на дорö сёрнигижöд балаяс;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11) дасьтö да сетö Коми Республикаса Веськöдлан котырлы артмöдчöмъяс (сёрнитчöмъяс) збыльмöдöм йылысь юöр, кутшöмъясöс кырымалöма Коми Республикаса Веськöдлан котыр да туризм юкöнын организацияяс, Россия Федерацияса субъектъяс костын, да на дорö сёрнигижöдъяс;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12) нуöдö мероприятиеяс, кутшöмъясöс веськöдöма Коми Республикаса туризм продукт, творческöй выльпыртöмъяс продукт пытшкöсса да ставмирса туризм рынокъясын кыпöдöм вылö;</w:t>
      </w:r>
    </w:p>
    <w:p>
      <w:pPr>
        <w:pStyle w:val="style0"/>
        <w:spacing w:after="0" w:before="0" w:line="360" w:lineRule="auto"/>
        <w:ind w:firstLine="851" w:left="0" w:right="0"/>
        <w:contextualSpacing w:val="false"/>
        <w:jc w:val="both"/>
      </w:pPr>
      <w:r>
        <w:rPr>
          <w:rFonts w:ascii="Times New Roman" w:cs="Times New Roman" w:hAnsi="Times New Roman"/>
          <w:sz w:val="28"/>
          <w:szCs w:val="28"/>
        </w:rPr>
        <w:t>13) нуöдö мероприятиеяс, кутшöмъясöс веськöдöма Коми Республикаын туризм индустрияö инвестицияяс кыскöм вылö;</w:t>
      </w:r>
    </w:p>
    <w:p>
      <w:pPr>
        <w:pStyle w:val="style0"/>
        <w:spacing w:after="0" w:before="0" w:line="360" w:lineRule="auto"/>
        <w:ind w:firstLine="851" w:left="0" w:right="0"/>
        <w:contextualSpacing w:val="false"/>
        <w:jc w:val="both"/>
      </w:pPr>
      <w:r>
        <w:rPr>
          <w:rFonts w:ascii="Times New Roman" w:cs="Times New Roman" w:hAnsi="Times New Roman"/>
          <w:sz w:val="28"/>
          <w:szCs w:val="28"/>
        </w:rPr>
        <w:t>14) лöсьöдö да дасьтö Коми Республикаса туризм продукт паськöдан юалöмъяс серти юöра материалъяс став сикас носитель вылын да паськöдö найöс йöзöс юöртан средствоясын;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15) лöсьöдö, нуöдö, бурмöдö «Öтуввез» юöртан-телекоммуникация везйын ресурсъяс, кутшöмъясöс веськöдöма Коми Республикаса туризм продукт, творческöй выльпыртöмъяс продукт паськöдöм вылö;</w:t>
      </w:r>
    </w:p>
    <w:p>
      <w:pPr>
        <w:pStyle w:val="style0"/>
        <w:spacing w:after="0" w:before="0" w:line="360" w:lineRule="auto"/>
        <w:ind w:firstLine="851" w:left="0" w:right="0"/>
        <w:contextualSpacing w:val="false"/>
        <w:jc w:val="both"/>
      </w:pPr>
      <w:r>
        <w:rPr>
          <w:rFonts w:ascii="Times New Roman" w:cs="Times New Roman" w:hAnsi="Times New Roman"/>
          <w:sz w:val="28"/>
          <w:szCs w:val="28"/>
        </w:rPr>
        <w:t>16) урчитöм пöрадок серти вӧчӧ тӧвар вайӧм вылӧ, уджъяс вӧчӧм вылӧ да услугаяс сетӧм вылӧ, сы лыдын Агентстволысь удж могмöдöм вылö наука туялан, опытно-конструкторскöй да технологическöй уджъяс, заказ лӧсьӧдӧм да иналӧм серти канму заказчиклысь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rPr>
        <w:t>17) тӧвар вайӧм, уджъяс вӧчӧм, услугаяс сетӧм вылӧ Коми Республикалӧн канму могъяс вылӧ заказъяс иналӧм дырйи нуӧдӧ донъяслысь да тӧвар номенклатуралысь (сикасъяслысь, услугаяслысь) мониторинг, водзвыв висьталӧм, водзвыв планируйтӧм, бюджетӧ иналӧм, контрактъяс кырымалöм да индӧм заказъясӧн веськӧдлӧм;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18) збыльмöдö Коми Республикаса республиканскöй сьöмкудйысь сьöмöн медшöр веськöдлысьлысь да босьтысьлысь удж сэтшöм сьöм серти, мый урчитöма Агентстволы, Коми Республикаса канму учреждениеяслы, кодъяс серти Агентство пöртö олöмö учредитысьлысь удж да уджмогъяс (водзö - Коми Республикаса канму учреждениеяс), да Агентстволы сетöм могъяс збыльмöдöм вылö;</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19) нуӧдӧ </w:t>
      </w:r>
      <w:r>
        <w:rPr>
          <w:rFonts w:ascii="Times New Roman" w:cs="Times New Roman" w:hAnsi="Times New Roman"/>
          <w:sz w:val="28"/>
          <w:szCs w:val="28"/>
        </w:rPr>
        <w:t>конфиденциальнӧй сяма</w:t>
      </w:r>
      <w:r>
        <w:rPr>
          <w:rFonts w:ascii="Times New Roman" w:cs="Times New Roman" w:hAnsi="Times New Roman"/>
          <w:sz w:val="28"/>
          <w:szCs w:val="28"/>
        </w:rPr>
        <w:t xml:space="preserve"> ресурсъяс дорйöм серти мероприятиеяс, сы лыдын мортлöн юöръяс, а сiдзжö юöръяс, мыйяс лоöны канму гусяторйöн, Россия Федерацияса оланпастэчас серти да Коми Республикаса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20) котыртö да могмöдö мобилизация дасьтысьöм, мобилизация, воинскöй учёт да Агентствоса уджалысьясöс, кодъяс пырöны запасö, бронируйтöм, ладмöдö да видзöдö Коми Республикаса канму учреждениеясын мобилизационнӧй дасьтысьӧм, воинскöй учёт да бронирование кузя мероприятиеяс бöрся;</w:t>
      </w:r>
    </w:p>
    <w:p>
      <w:pPr>
        <w:pStyle w:val="style0"/>
        <w:spacing w:after="0" w:before="0" w:line="360" w:lineRule="auto"/>
        <w:ind w:firstLine="851" w:left="0" w:right="0"/>
        <w:contextualSpacing w:val="false"/>
        <w:jc w:val="both"/>
      </w:pPr>
      <w:r>
        <w:rPr>
          <w:rFonts w:ascii="Times New Roman" w:cs="Times New Roman" w:hAnsi="Times New Roman"/>
          <w:sz w:val="28"/>
          <w:szCs w:val="28"/>
        </w:rPr>
        <w:t>21) нуӧдӧ йӧзӧс дорйӧм кузя мероприятиеяс Коми Республикаын йöзöс дорйöм котыртöм да нуöдöм йылысь положение серти, мый вынсьöдöма Коми Республикаса Юралысьлöн 2008 во йирым тöлысь 13 лунся 97 №-а Индöдöн;</w:t>
      </w:r>
    </w:p>
    <w:p>
      <w:pPr>
        <w:pStyle w:val="style0"/>
        <w:spacing w:after="0" w:before="0" w:line="360" w:lineRule="auto"/>
        <w:ind w:firstLine="851" w:left="0" w:right="0"/>
        <w:contextualSpacing w:val="false"/>
        <w:jc w:val="both"/>
      </w:pPr>
      <w:r>
        <w:rPr>
          <w:rFonts w:ascii="Times New Roman" w:cs="Times New Roman" w:hAnsi="Times New Roman"/>
          <w:sz w:val="28"/>
          <w:szCs w:val="28"/>
        </w:rPr>
        <w:t>22) нуӧдӧ Коми Республика мутасын удж видзан юкӧнын канму политикалысь шӧр нырвизьяс олӧмӧ пӧртӧм кузя мероприятиеяс аслас компетенцияын, кутшöмöс урчитöма «Удж видзан юкӧнын öткымын юалöм йылысь» Коми Республикаса Веськöдлан котырлöн 2008 во тöвшöр тöлысь 29 лунся 16 №-а шуöмын;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23) нуӧдӧ терроризмысь да экстремизмысь видзчысьӧм кузя, на бӧрын колясъяс чинтӧм кузя мероприятиеяс Коми Республикаын терроризмлы паныд тыш нуӧдысь комиссиялӧн помшуöмъяс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24) нуöдö Агентствоын да Коми Республикаса канму учреждениеясын </w:t>
      </w:r>
      <w:r>
        <w:rPr>
          <w:rFonts w:ascii="Times New Roman" w:cs="Times New Roman" w:hAnsi="Times New Roman"/>
          <w:sz w:val="28"/>
          <w:szCs w:val="28"/>
        </w:rPr>
        <w:t>пӧжар</w:t>
      </w:r>
      <w:r>
        <w:rPr>
          <w:rFonts w:ascii="Times New Roman" w:cs="Times New Roman" w:hAnsi="Times New Roman"/>
          <w:sz w:val="28"/>
          <w:szCs w:val="28"/>
        </w:rPr>
        <w:t>ысь видзчысян мераяс лöсьöдан да збыльмöдан мероприятиеяс;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25) </w:t>
      </w:r>
      <w:r>
        <w:rPr>
          <w:rFonts w:ascii="Times New Roman" w:cs="Times New Roman" w:hAnsi="Times New Roman"/>
          <w:sz w:val="28"/>
          <w:szCs w:val="28"/>
        </w:rPr>
        <w:t>колана ногӧн</w:t>
      </w:r>
      <w:r>
        <w:rPr>
          <w:rFonts w:ascii="Times New Roman" w:cs="Times New Roman" w:hAnsi="Times New Roman"/>
          <w:sz w:val="28"/>
          <w:szCs w:val="28"/>
        </w:rPr>
        <w:t xml:space="preserve"> пӧртӧ олӧмӧ Коми Республикаса Юралысьлысь да Коми Республика Веськӧдлан котырлысь </w:t>
      </w:r>
      <w:r>
        <w:rPr>
          <w:rFonts w:ascii="Times New Roman" w:cs="Times New Roman" w:hAnsi="Times New Roman"/>
          <w:sz w:val="28"/>
          <w:szCs w:val="28"/>
        </w:rPr>
        <w:t>кесйӧг</w:t>
      </w:r>
      <w:r>
        <w:rPr>
          <w:rFonts w:ascii="Times New Roman" w:cs="Times New Roman" w:hAnsi="Times New Roman"/>
          <w:sz w:val="28"/>
          <w:szCs w:val="28"/>
        </w:rPr>
        <w:t>ъяс, мыйясӧс сетӧма Россия Федерацияса Президентлысь кесйӧ</w:t>
      </w:r>
      <w:r>
        <w:rPr>
          <w:rFonts w:ascii="Times New Roman" w:cs="Times New Roman" w:hAnsi="Times New Roman"/>
          <w:sz w:val="28"/>
          <w:szCs w:val="28"/>
        </w:rPr>
        <w:t>г</w:t>
      </w:r>
      <w:r>
        <w:rPr>
          <w:rFonts w:ascii="Times New Roman" w:cs="Times New Roman" w:hAnsi="Times New Roman"/>
          <w:sz w:val="28"/>
          <w:szCs w:val="28"/>
        </w:rPr>
        <w:t xml:space="preserve">ъяс да </w:t>
      </w:r>
      <w:r>
        <w:rPr>
          <w:rFonts w:ascii="Times New Roman" w:cs="Times New Roman" w:hAnsi="Times New Roman"/>
          <w:sz w:val="28"/>
          <w:szCs w:val="28"/>
        </w:rPr>
        <w:t>индӧм</w:t>
      </w:r>
      <w:r>
        <w:rPr>
          <w:rFonts w:ascii="Times New Roman" w:cs="Times New Roman" w:hAnsi="Times New Roman"/>
          <w:sz w:val="28"/>
          <w:szCs w:val="28"/>
        </w:rPr>
        <w:t>ъяс олӧмӧ пӧртӧм могысь, Агентстволӧн уджалан юкӧнӧ пырысь юалӧмъяс серти «Россия Федерацияса Президентлысь кесйӧ</w:t>
      </w:r>
      <w:r>
        <w:rPr>
          <w:rFonts w:ascii="Times New Roman" w:cs="Times New Roman" w:hAnsi="Times New Roman"/>
          <w:sz w:val="28"/>
          <w:szCs w:val="28"/>
        </w:rPr>
        <w:t>г</w:t>
      </w:r>
      <w:r>
        <w:rPr>
          <w:rFonts w:ascii="Times New Roman" w:cs="Times New Roman" w:hAnsi="Times New Roman"/>
          <w:sz w:val="28"/>
          <w:szCs w:val="28"/>
        </w:rPr>
        <w:t xml:space="preserve">ъяс да </w:t>
      </w:r>
      <w:r>
        <w:rPr>
          <w:rFonts w:ascii="Times New Roman" w:cs="Times New Roman" w:hAnsi="Times New Roman"/>
          <w:sz w:val="28"/>
          <w:szCs w:val="28"/>
        </w:rPr>
        <w:t>индӧм</w:t>
      </w:r>
      <w:r>
        <w:rPr>
          <w:rFonts w:ascii="Times New Roman" w:cs="Times New Roman" w:hAnsi="Times New Roman"/>
          <w:sz w:val="28"/>
          <w:szCs w:val="28"/>
        </w:rPr>
        <w:t>ъяс збыльмӧдӧм кузя удж котыртӧм бурмӧдӧм йылысь» Россия Федерацияса Президентлысь 2011 во рака тӧлысь 28 лунся 352 №-а Индӧд олӧмӧ пӧртӧм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26) пӧртӧ олӧмӧ мукӧд удж Коми Республикаса Юралысьлӧн да Коми Республикаса Веськӧдлан котырлӧн помшуöмъяс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lang w:val="en-US"/>
        </w:rPr>
        <w:t>IV</w:t>
      </w:r>
      <w:r>
        <w:rPr>
          <w:rFonts w:ascii="Times New Roman" w:cs="Times New Roman" w:hAnsi="Times New Roman"/>
          <w:sz w:val="28"/>
          <w:szCs w:val="28"/>
        </w:rPr>
        <w:t>. Канму услугаяс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10. Тайö Положениелöн </w:t>
      </w:r>
      <w:r>
        <w:rPr>
          <w:rFonts w:ascii="Times New Roman" w:cs="Times New Roman" w:hAnsi="Times New Roman"/>
          <w:sz w:val="28"/>
          <w:szCs w:val="28"/>
          <w:lang w:val="en-US"/>
        </w:rPr>
        <w:t>II</w:t>
      </w:r>
      <w:r>
        <w:rPr>
          <w:rFonts w:ascii="Times New Roman" w:cs="Times New Roman" w:hAnsi="Times New Roman"/>
          <w:sz w:val="28"/>
          <w:szCs w:val="28"/>
        </w:rPr>
        <w:t xml:space="preserve"> ю</w:t>
      </w:r>
      <w:r>
        <w:rPr>
          <w:rFonts w:ascii="Times New Roman" w:cs="Times New Roman" w:hAnsi="Times New Roman"/>
          <w:sz w:val="28"/>
          <w:szCs w:val="28"/>
        </w:rPr>
        <w:t>кӧд</w:t>
      </w:r>
      <w:r>
        <w:rPr>
          <w:rFonts w:ascii="Times New Roman" w:cs="Times New Roman" w:hAnsi="Times New Roman"/>
          <w:sz w:val="28"/>
          <w:szCs w:val="28"/>
        </w:rPr>
        <w:t>ын индöм могъяс збыльмöдöм вылö Агентство сетö татшöм канму услугаяс: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hAnsi="Times New Roman"/>
          <w:sz w:val="28"/>
          <w:szCs w:val="28"/>
        </w:rPr>
        <w:t>туризм индустрия субъектъяслы Коми Республикаса республиканскöй сьöмкуд тшöт весьтö сьöма отсöг;</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туризм индустрия объектъяс сикасалысь организацияяслы, кытчö пырöны туй морт керкаяс да мукöд меститанiн, лызьöн ислалан туйяс, пляжъяс, аккредитация нуöдöм;</w:t>
      </w:r>
    </w:p>
    <w:p>
      <w:pPr>
        <w:pStyle w:val="style0"/>
        <w:spacing w:after="0" w:before="0" w:line="360" w:lineRule="auto"/>
        <w:ind w:firstLine="851" w:left="0" w:right="0"/>
        <w:contextualSpacing w:val="false"/>
        <w:jc w:val="both"/>
      </w:pPr>
      <w:r>
        <w:rPr>
          <w:rFonts w:ascii="Times New Roman" w:cs="Times New Roman" w:hAnsi="Times New Roman"/>
          <w:sz w:val="28"/>
          <w:szCs w:val="28"/>
        </w:rPr>
        <w:t>3) туризм, творческöй выльпыртöмъяс юкöнын организацияяслы консультацияöн отсöг;</w:t>
      </w:r>
    </w:p>
    <w:p>
      <w:pPr>
        <w:pStyle w:val="style0"/>
        <w:spacing w:after="0" w:before="0" w:line="360" w:lineRule="auto"/>
        <w:ind w:firstLine="851" w:left="0" w:right="0"/>
        <w:contextualSpacing w:val="false"/>
        <w:jc w:val="both"/>
      </w:pPr>
      <w:r>
        <w:rPr>
          <w:rFonts w:ascii="Times New Roman" w:cs="Times New Roman" w:hAnsi="Times New Roman"/>
          <w:sz w:val="28"/>
          <w:szCs w:val="28"/>
        </w:rPr>
        <w:t>4) гражданалöн да юридическöй кывкутысьяслöн корöм серти Агентстволöн документъяс кузя архивнöй справкаяс, архивнöй копияяс, архивнöй выпискаяс.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lang w:val="en-US"/>
        </w:rPr>
        <w:t>V</w:t>
      </w:r>
      <w:r>
        <w:rPr>
          <w:rFonts w:ascii="Times New Roman" w:cs="Times New Roman" w:hAnsi="Times New Roman"/>
          <w:sz w:val="28"/>
          <w:szCs w:val="28"/>
        </w:rPr>
        <w:t>. Инöдъяс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11. Урчитöм уджалан юкöнъясын канму удж олӧмӧ пӧртӧм могысь, канму услугаяс сетӧм могысь Агентстволӧн эм инӧд: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корны да босьтны канму власьт органъяслысь, Коми Республикаын меставывса асвеськӧдлан органъяслысь да организацияяслысь юӧр, сы лыдын электроннöя, Агентство компетенцияӧ пырысь юалӧмъяс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Агентстволӧн компетенцияö пырысь юалӧмъяс решитӧм вылӧ к</w:t>
      </w:r>
      <w:r>
        <w:rPr>
          <w:rFonts w:ascii="Times New Roman" w:cs="Times New Roman" w:hAnsi="Times New Roman"/>
          <w:sz w:val="28"/>
          <w:szCs w:val="28"/>
        </w:rPr>
        <w:t>ыскы</w:t>
      </w:r>
      <w:r>
        <w:rPr>
          <w:rFonts w:ascii="Times New Roman" w:cs="Times New Roman" w:hAnsi="Times New Roman"/>
          <w:sz w:val="28"/>
          <w:szCs w:val="28"/>
        </w:rPr>
        <w:t>ны научнӧй да мукӧд организацияöс, туялысьясӧс да специалистъясӧс;</w:t>
      </w:r>
    </w:p>
    <w:p>
      <w:pPr>
        <w:pStyle w:val="style0"/>
        <w:spacing w:after="0" w:before="0" w:line="360" w:lineRule="auto"/>
        <w:ind w:firstLine="851" w:left="0" w:right="0"/>
        <w:contextualSpacing w:val="false"/>
        <w:jc w:val="both"/>
      </w:pPr>
      <w:r>
        <w:rPr>
          <w:rFonts w:ascii="Times New Roman" w:cs="Times New Roman" w:hAnsi="Times New Roman"/>
          <w:sz w:val="28"/>
          <w:szCs w:val="28"/>
        </w:rPr>
        <w:t>3) Агентстволӧн компетенцияö пырысь юалӧмъяс кузя лӧсьӧдны координируйтан, сёрнитчан да экспертнӧй органъяс (сӧветъяс, коллегияяс, комиссияяс да уджалан котыръяс).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VI.</w:t>
        <w:tab/>
        <w:t>Удж котыртӧм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12.</w:t>
        <w:tab/>
        <w:t xml:space="preserve"> Агентствоӧн веськӧдлӧ юрнуӧдысь (водзӧ – Агентствоса юрнуӧдысь), кодӧс индӧ чинӧ да вештӧ чинысь Коми Республикаса Юралысь.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13.</w:t>
        <w:tab/>
        <w:t xml:space="preserve"> Агентствоса юрнуӧдысь: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веськöдлö Агентстволöн уджöн öткöн веськöдлан подув вылын;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эсканпастӧг петкӧдлӧ Агентствоöс Коми Республикаса олöмö пöртысь власьт органъясын, Коми Республикаса канму органъясын, Коми Республикаын меставывса асвеськӧдлан органъясын да организацияясын, ёрдын, сетö эсканпасъяс, урчитöм пöрадок серти восьтö банкъясын Агентстволысь тшöтъяс, вöчö сделкаяс да мукöд юридическöй </w:t>
      </w:r>
      <w:r>
        <w:rPr>
          <w:rFonts w:ascii="Times New Roman" w:cs="Times New Roman" w:hAnsi="Times New Roman"/>
          <w:sz w:val="28"/>
          <w:szCs w:val="28"/>
        </w:rPr>
        <w:t>удж</w:t>
      </w:r>
      <w:r>
        <w:rPr>
          <w:rFonts w:ascii="Times New Roman" w:cs="Times New Roman" w:hAnsi="Times New Roman"/>
          <w:sz w:val="28"/>
          <w:szCs w:val="28"/>
        </w:rPr>
        <w:t>, мый урчитöма оланпастэчасöн;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оланпастэчас серти вöдитчö сетöм сьöмöн, мый урчитöма сылы Коми Республикаса республиканскӧй сьӧмкудйын лӧсялана сьӧма во кежлӧ, а сiдзжö Агентство киö сетöм эмбурöн;</w:t>
      </w:r>
    </w:p>
    <w:p>
      <w:pPr>
        <w:pStyle w:val="style0"/>
        <w:spacing w:after="0" w:before="0" w:line="360" w:lineRule="auto"/>
        <w:ind w:firstLine="851" w:left="0" w:right="0"/>
        <w:contextualSpacing w:val="false"/>
        <w:jc w:val="both"/>
      </w:pPr>
      <w:r>
        <w:rPr>
          <w:rFonts w:ascii="Times New Roman" w:cs="Times New Roman" w:hAnsi="Times New Roman"/>
          <w:sz w:val="28"/>
          <w:szCs w:val="28"/>
        </w:rPr>
        <w:t>4) босьтö удж вылö да вештö уджысь Агентствоса уджалысьясöс;</w:t>
      </w:r>
    </w:p>
    <w:p>
      <w:pPr>
        <w:pStyle w:val="style0"/>
        <w:spacing w:after="0" w:before="0" w:line="360" w:lineRule="auto"/>
        <w:ind w:firstLine="851" w:left="0" w:right="0"/>
        <w:contextualSpacing w:val="false"/>
        <w:jc w:val="both"/>
      </w:pPr>
      <w:r>
        <w:rPr>
          <w:rFonts w:ascii="Times New Roman" w:cs="Times New Roman" w:hAnsi="Times New Roman"/>
          <w:sz w:val="28"/>
          <w:szCs w:val="28"/>
        </w:rPr>
        <w:t>5) индö чинö да вештö чин</w:t>
      </w:r>
      <w:r>
        <w:rPr>
          <w:rFonts w:ascii="Times New Roman" w:cs="Times New Roman" w:hAnsi="Times New Roman"/>
          <w:sz w:val="28"/>
          <w:szCs w:val="28"/>
        </w:rPr>
        <w:t>ысь</w:t>
      </w:r>
      <w:r>
        <w:rPr>
          <w:rFonts w:ascii="Times New Roman" w:cs="Times New Roman" w:hAnsi="Times New Roman"/>
          <w:sz w:val="28"/>
          <w:szCs w:val="28"/>
        </w:rPr>
        <w:t xml:space="preserve"> Коми Республикалöн канму учреждениеясса юрнуöдысьясöс, кырымалö, вежö да дугöдö накöд удж</w:t>
      </w:r>
      <w:r>
        <w:rPr>
          <w:rFonts w:ascii="Times New Roman" w:cs="Times New Roman" w:hAnsi="Times New Roman"/>
          <w:sz w:val="28"/>
          <w:szCs w:val="28"/>
        </w:rPr>
        <w:t>алан</w:t>
      </w:r>
      <w:r>
        <w:rPr>
          <w:rFonts w:ascii="Times New Roman" w:cs="Times New Roman" w:hAnsi="Times New Roman"/>
          <w:sz w:val="28"/>
          <w:szCs w:val="28"/>
        </w:rPr>
        <w:t xml:space="preserve"> сёрнитчöмъяс;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w:t>
      </w:r>
      <w:r>
        <w:rPr>
          <w:rFonts w:ascii="Times New Roman" w:cs="Times New Roman" w:eastAsia="Times New Roman" w:hAnsi="Times New Roman"/>
          <w:sz w:val="28"/>
          <w:szCs w:val="28"/>
          <w:lang w:eastAsia="ru-RU"/>
        </w:rPr>
        <w:t>лӧсялана сьӧма во кежлӧ Коми Республикаса республиканскӧй сьӧмкудйын урчитӧм сетан сьӧм серти вынсьöдö Агентстволысь сьӧмкуд смета;</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7) уджалысьяслöн урчитöм медыджыд лыд серти да уджысь мынтысян фонд серти вынсьöдö Агентстволысь тэчас да штатнöй расписание;</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 xml:space="preserve">8) вынсьöдö </w:t>
      </w:r>
      <w:r>
        <w:rPr>
          <w:rFonts w:ascii="Times New Roman" w:cs="Times New Roman" w:hAnsi="Times New Roman"/>
          <w:sz w:val="28"/>
          <w:szCs w:val="28"/>
        </w:rPr>
        <w:t xml:space="preserve">Агентство тэчаса юкӧдувъяс йылысь положениеяс, </w:t>
      </w:r>
      <w:r>
        <w:rPr>
          <w:rFonts w:ascii="Times New Roman" w:cs="Times New Roman" w:hAnsi="Times New Roman"/>
          <w:sz w:val="28"/>
          <w:szCs w:val="28"/>
        </w:rPr>
        <w:t xml:space="preserve">а сідзжӧ </w:t>
      </w:r>
      <w:r>
        <w:rPr>
          <w:rFonts w:ascii="Times New Roman" w:cs="Times New Roman" w:hAnsi="Times New Roman"/>
          <w:sz w:val="28"/>
          <w:szCs w:val="28"/>
        </w:rPr>
        <w:t>Агентствоса уджалысьяслысь чина регламентъяс;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9) канму гражданскöй служба йылысь Россия Федерацияса оланпастэчас серти да </w:t>
      </w:r>
      <w:r>
        <w:rPr>
          <w:rFonts w:ascii="Times New Roman" w:cs="Times New Roman" w:eastAsia="Times New Roman" w:hAnsi="Times New Roman"/>
          <w:sz w:val="28"/>
          <w:szCs w:val="28"/>
          <w:lang w:eastAsia="ru-RU"/>
        </w:rPr>
        <w:t>Коми Республикаса</w:t>
      </w:r>
      <w:r>
        <w:rPr>
          <w:rFonts w:ascii="Times New Roman" w:cs="Times New Roman" w:hAnsi="Times New Roman"/>
          <w:sz w:val="28"/>
          <w:szCs w:val="28"/>
        </w:rPr>
        <w:t xml:space="preserve"> оланпастэчас серти решайтö юалöмъяс, </w:t>
      </w:r>
      <w:r>
        <w:rPr>
          <w:rFonts w:ascii="Times New Roman" w:cs="Times New Roman" w:hAnsi="Times New Roman"/>
          <w:sz w:val="28"/>
          <w:szCs w:val="28"/>
        </w:rPr>
        <w:t>кутшӧмъ</w:t>
      </w:r>
      <w:r>
        <w:rPr>
          <w:rFonts w:ascii="Times New Roman" w:cs="Times New Roman" w:hAnsi="Times New Roman"/>
          <w:sz w:val="28"/>
          <w:szCs w:val="28"/>
        </w:rPr>
        <w:t>яс йитчöны Агентствоын канму гражданскöй служба прöйдитöмкöд;</w:t>
      </w:r>
    </w:p>
    <w:p>
      <w:pPr>
        <w:pStyle w:val="style0"/>
        <w:spacing w:after="0" w:before="0" w:line="360" w:lineRule="auto"/>
        <w:ind w:firstLine="851" w:left="0" w:right="0"/>
        <w:contextualSpacing w:val="false"/>
        <w:jc w:val="both"/>
      </w:pPr>
      <w:r>
        <w:rPr>
          <w:rFonts w:ascii="Times New Roman" w:cs="Times New Roman" w:hAnsi="Times New Roman"/>
          <w:sz w:val="28"/>
          <w:szCs w:val="28"/>
        </w:rPr>
        <w:t>10) решайтӧ Агентствоса уджалысьясӧс ошкӧм либӧ дисциплинарнӧя мыждӧм йылысь юалӧмъяс;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11) пӧртӧ олӧмӧ мукӧд уджмог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14.</w:t>
        <w:tab/>
        <w:t xml:space="preserve"> Агентствоса юрнуӧдысьлӧн эм вежысь, кодi индыссьӧ чинӧ да вештыссьӧ чинысь Россия Федерацияса оланпастэчасӧн да Коми Республикаса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Агентствоса юрнуӧдысьӧс вежысь уджалӧ эсканпастӧг Агентство нимсянь Агентствоса юрнуӧдысьӧн урчитӧм инӧдъяс да могъяс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Агентствоса юрнуӧдысь мыйкӧ дыра абу, сылысь могъяссӧ пӧртӧ олӧмӧ Агентствоса юрнуӧдысьӧс вежысь.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Агентствоса юрнуӧдысьлӧн прӧстмӧм чин дырйи Агентствоса юрнуӧдысьлысь могъяс сетӧм йылысь помшуöм примитӧ Коми Республикаса Юралысь.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15.</w:t>
        <w:tab/>
        <w:t xml:space="preserve">Агентствоса уджалысьяслӧн медыджыд </w:t>
      </w:r>
      <w:r>
        <w:rPr>
          <w:rFonts w:ascii="Times New Roman" w:cs="Times New Roman" w:hAnsi="Times New Roman"/>
          <w:sz w:val="28"/>
          <w:szCs w:val="28"/>
        </w:rPr>
        <w:t xml:space="preserve">штат </w:t>
      </w:r>
      <w:r>
        <w:rPr>
          <w:rFonts w:ascii="Times New Roman" w:cs="Times New Roman" w:hAnsi="Times New Roman"/>
          <w:sz w:val="28"/>
          <w:szCs w:val="28"/>
        </w:rPr>
        <w:t>лыд урчитсьӧ Коми Республикаса Веськӧдлан котырӧн.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16.</w:t>
        <w:tab/>
        <w:t>Агентстволӧн котыртан тэчас артмӧ татшӧм тэчаса юкӧдувъясысь (юкӧнъясысь, секторъясысь):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w:t>
        <w:tab/>
        <w:t>туризм ладмöдан да сiйöс сöвмöдöмöн веськöдлан юалöмъяс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w:t>
        <w:tab/>
        <w:t>творческöй выльпыртöмъяс ладмöдан да найöс сöвмöдöмöн веськöдлан юалöмъяс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инвестиция кыскан да туризм инфраструктура да творческöй водзмöстчöмъяс сöвмöдан балаяс збыльмöдан юалöмъяс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4) кадровöй, сьöма да котыртан юалöмъяс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17. Агентстволысь пытшкӧсса уджсӧ урчитӧны Агентствоса уджаланарт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Хазова Е. В. – 11 916 пас</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b w:val="false"/>
    </w:rPr>
  </w:style>
  <w:style w:styleId="style17" w:type="paragraph">
    <w:name w:val="Заголовок"/>
    <w:basedOn w:val="style0"/>
    <w:next w:val="style18"/>
    <w:pPr>
      <w:keepNext/>
      <w:spacing w:after="120" w:before="240"/>
      <w:contextualSpacing w:val="false"/>
    </w:pPr>
    <w:rPr>
      <w:rFonts w:ascii="Arial" w:cs="Lohit Devanagari" w:eastAsia="Bitstream Vera San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2013-12-23T12:20:00.00Z</dcterms:created>
  <dc:creator>Антон</dc:creator>
  <cp:lastModifiedBy>Антон</cp:lastModifiedBy>
  <dcterms:modified xsi:type="dcterms:W3CDTF">2013-12-26T13:00:00.00Z</dcterms:modified>
  <cp:revision>24</cp:revision>
</cp:coreProperties>
</file>