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spacing w:lineRule="auto" w:line="360"/>
        <w:ind w:left="0" w:right="0" w:firstLine="13"/>
        <w:jc w:val="center"/>
        <w:rPr>
          <w:rFonts w:cs="Times New Roman" w:ascii="Times New Roman" w:hAnsi="Times New Roman"/>
          <w:b/>
          <w:sz w:val="28"/>
          <w:szCs w:val="28"/>
          <w:lang w:val="kpv-RU"/>
        </w:rPr>
      </w:pPr>
      <w:r>
        <w:rPr>
          <w:rFonts w:cs="Times New Roman" w:ascii="Times New Roman" w:hAnsi="Times New Roman"/>
          <w:b/>
          <w:sz w:val="28"/>
          <w:szCs w:val="28"/>
          <w:lang w:val="kpv-RU"/>
        </w:rPr>
        <w:t xml:space="preserve">3 УДЖТАСУВ. </w:t>
      </w:r>
    </w:p>
    <w:p>
      <w:pPr>
        <w:pStyle w:val="NoSpacing"/>
        <w:spacing w:lineRule="auto" w:line="360"/>
        <w:ind w:left="0" w:right="0" w:firstLine="13"/>
        <w:jc w:val="center"/>
        <w:rPr>
          <w:rFonts w:cs="Times New Roman" w:ascii="Times New Roman" w:hAnsi="Times New Roman"/>
          <w:b/>
          <w:sz w:val="28"/>
          <w:szCs w:val="28"/>
          <w:lang w:val="kpv-RU"/>
        </w:rPr>
      </w:pPr>
      <w:r>
        <w:rPr>
          <w:rFonts w:cs="Times New Roman" w:ascii="Times New Roman" w:hAnsi="Times New Roman"/>
          <w:b/>
          <w:sz w:val="28"/>
          <w:szCs w:val="28"/>
          <w:lang w:val="kpv-RU"/>
        </w:rPr>
        <w:t>“</w:t>
      </w:r>
      <w:r>
        <w:rPr>
          <w:rFonts w:cs="Times New Roman" w:ascii="Times New Roman" w:hAnsi="Times New Roman"/>
          <w:b/>
          <w:sz w:val="28"/>
          <w:szCs w:val="28"/>
          <w:lang w:val="kpv-RU"/>
        </w:rPr>
        <w:t>Мамлысь да кагалысь дзоньвидзалун видзӧм”</w:t>
      </w:r>
    </w:p>
    <w:p>
      <w:pPr>
        <w:pStyle w:val="NoSpacing"/>
        <w:spacing w:lineRule="auto" w:line="360"/>
        <w:ind w:left="0" w:right="0" w:firstLine="13"/>
        <w:jc w:val="center"/>
        <w:rPr>
          <w:lang w:val="kpv-RU"/>
        </w:rPr>
      </w:pPr>
      <w:r>
        <w:rPr>
          <w:lang w:val="kpv-RU"/>
        </w:rPr>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w:t>
      </w:r>
      <w:r>
        <w:rPr>
          <w:rFonts w:cs="Times New Roman" w:ascii="Times New Roman" w:hAnsi="Times New Roman"/>
          <w:b/>
          <w:sz w:val="28"/>
          <w:szCs w:val="28"/>
          <w:lang w:val="kpv-RU"/>
        </w:rPr>
        <w:t>Мамлысь да кагалысь дзоньвидзалун видзӧм” 3 уджтасувлӧн</w:t>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ПАСПОРТ</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p>
    <w:tbl>
      <w:tblPr>
        <w:jc w:val="left"/>
        <w:tblInd w:w="-437"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3115"/>
        <w:gridCol w:w="6944"/>
      </w:tblGrid>
      <w:tr>
        <w:trPr>
          <w:trHeight w:val="360"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 xml:space="preserve">уджтасув кывкутӧмӧн збыльмӧдысь </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йӧзлысь дзоньвидзалун видзан министерство  </w:t>
            </w:r>
          </w:p>
        </w:tc>
      </w:tr>
      <w:tr>
        <w:trPr>
          <w:trHeight w:val="360"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ascii="Times New Roman;serif" w:hAnsi="Times New Roman;serif"/>
                <w:color w:val="000000"/>
                <w:sz w:val="28"/>
                <w:lang w:val="kpv-RU"/>
              </w:rPr>
            </w:pPr>
            <w:r>
              <w:rPr>
                <w:rFonts w:cs="Times New Roman" w:ascii="Times New Roman" w:hAnsi="Times New Roman"/>
                <w:sz w:val="28"/>
                <w:szCs w:val="28"/>
                <w:lang w:val="kpv-RU"/>
              </w:rPr>
              <w:t xml:space="preserve">3 уджтасув </w:t>
            </w:r>
            <w:r>
              <w:rPr>
                <w:rFonts w:ascii="Times New Roman;serif" w:hAnsi="Times New Roman;serif"/>
                <w:color w:val="000000"/>
                <w:sz w:val="28"/>
                <w:lang w:val="kpv-RU"/>
              </w:rPr>
              <w:t>ӧтув збыльмӧдысьяс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архитектура, стрӧитчӧм да коммунальнӧй овмӧс министерство</w:t>
            </w:r>
          </w:p>
        </w:tc>
      </w:tr>
      <w:tr>
        <w:trPr>
          <w:trHeight w:val="1018"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уджтасувлӧн уджтас да торъя мога инструментъяс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p>
        </w:tc>
      </w:tr>
      <w:tr>
        <w:trPr>
          <w:trHeight w:val="676"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уджтасувлӧн шӧр мог</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tabs>
                <w:tab w:val="left" w:pos="6739" w:leader="none"/>
              </w:tabs>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Коми Республикаын мамъяслы да челядьлы медицина отсӧг сетан судзсянлунсӧ да качествосӧ кыпӧдӧм; челядьлысь да мамъяслысь дзоньвидзалунсӧ бурмӧдӧм</w:t>
            </w:r>
          </w:p>
        </w:tc>
      </w:tr>
      <w:tr>
        <w:trPr>
          <w:trHeight w:val="410"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уджтасувлӧн могъяс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кага чужтан да кага быдмандыр службаын  медицина отсӧг сетан куим тшупӧда система бурмӧдӧм;</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кага сӧвмӧмын торкӧмъяс водз тӧдмалан да бурмӧдан система лӧсьӧдӧм;</w:t>
            </w:r>
          </w:p>
          <w:p>
            <w:pPr>
              <w:pStyle w:val="NoSpacing"/>
              <w:jc w:val="both"/>
              <w:rPr>
                <w:rFonts w:ascii="Times New Roman" w:hAnsi="Times New Roman"/>
                <w:sz w:val="28"/>
                <w:szCs w:val="28"/>
                <w:lang w:val="kpv-RU"/>
              </w:rPr>
            </w:pPr>
            <w:r>
              <w:rPr>
                <w:rFonts w:ascii="Times New Roman" w:hAnsi="Times New Roman"/>
                <w:sz w:val="28"/>
                <w:szCs w:val="28"/>
                <w:lang w:val="kpv-RU"/>
              </w:rPr>
              <w:t>лоны позьтӧм этша сьӧкта кагаясӧс тӧралӧм;</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челядьлы медводдза медико-санитарнӧй да специализируйтӧм медицина отсӧг сӧвмӧдӧм;</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мамсянь плодыслы ВИЧ веськыда вуджӧмкӧд тышын методъяс бурмӧдӧм</w:t>
            </w:r>
            <w:r>
              <w:rPr>
                <w:rFonts w:eastAsia="Calibri" w:cs="Times New Roman" w:ascii="Times New Roman" w:hAnsi="Times New Roman"/>
                <w:sz w:val="28"/>
                <w:szCs w:val="28"/>
                <w:lang w:val="kpv-RU" w:eastAsia="en-US"/>
              </w:rPr>
              <w:t>;</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абортъясысь видзан мераяс; пикӧ воӧм нӧбасьысьяслы медико-социальнӧй отсӧг сетан шӧринъяс сӧвмӧдӧм</w:t>
            </w:r>
          </w:p>
          <w:p>
            <w:pPr>
              <w:pStyle w:val="NoSpacing"/>
              <w:jc w:val="both"/>
              <w:rPr>
                <w:lang w:val="kpv-RU"/>
              </w:rPr>
            </w:pPr>
            <w:r>
              <w:rPr>
                <w:lang w:val="kpv-RU"/>
              </w:rPr>
            </w:r>
          </w:p>
        </w:tc>
      </w:tr>
      <w:tr>
        <w:trPr>
          <w:trHeight w:val="410"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уджтасувлӧн торъя мога индикаторъяс да петкӧдласъяс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кага сӧвмӧмын торкӧмъяс комплекснӧй пренатальнӧй (чужтӧдзыс) тӧдмалӧмын выль алгоритм кузя видлалӧм нӧбасьысь нывбабаяслӧн пай нӧбасян медводдза триместрын учёт вылӧ сувтӧдӧм став лыд серти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кадысь водз кага вайыӧм нывбабаяслӧн пай, кодъяс вермӧны кага вайны перинатальнӧй шӧринъясын, кадысь водз кага вайӧм нывбабаяслӧн став лыд серти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неонатальнӧй скрининг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аудиологическӧй скрининг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чужӧм бӧрын водз кувсян петкӧдлас (ловъяӧн чужӧм 1000 кага вылӧ случай);</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акушер стационарын ёна ичӧт сьӧктаӧн да лоны позьтӧм ичӧт сьӧктаӧн чужигӧн челядьлӧн ловйӧн кольӧм (промиллеын);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0-17 арӧса челядьлӧн кувсьӧм (лӧсялана арлыда йӧзлӧн 10 сюрс морт вылӧ случай);</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больничаясын челядьлӧн кувсьӧм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челядьлӧн медводдзаысь вермытӧмлун (лӧсялана арлыда 10 сюрс кага вылӧ случай);</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уджалысь стандартъяс серти “мам-кага” параяслы  химиопрофилактика нуӧдӧм (прӧчентъясӧн);</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абортъясысь видзан мероприятиеяслӧн бӧртасъяс (прӧчентъясӧн);</w:t>
            </w:r>
          </w:p>
          <w:p>
            <w:pPr>
              <w:pStyle w:val="Normal"/>
              <w:spacing w:lineRule="atLeast" w:line="100"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Коми республиканскӧй перинатальнӧй шӧрин” КР КСЗУ шӧр корпус бердӧ стрӧйба” объект стрӧитӧм вылӧ бала документациялӧн дасьлун тшупӧд (прӧчентъясӧн)</w:t>
            </w:r>
          </w:p>
        </w:tc>
      </w:tr>
      <w:tr>
        <w:trPr>
          <w:trHeight w:val="921"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 збыльмӧдан тшупӧдъяс да кадколастъяс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2014-2016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II тшупӧд: 2017-2020 вояс</w:t>
            </w:r>
          </w:p>
        </w:tc>
      </w:tr>
      <w:tr>
        <w:trPr>
          <w:trHeight w:val="1353"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3 </w:t>
            </w:r>
            <w:r>
              <w:rPr>
                <w:rFonts w:eastAsia="Times New Roman" w:cs="Times New Roman" w:ascii="Times New Roman" w:hAnsi="Times New Roman"/>
                <w:color w:val="000000"/>
                <w:sz w:val="28"/>
                <w:szCs w:val="28"/>
                <w:lang w:val="kpv-RU"/>
              </w:rPr>
              <w:t>уджтасув сьӧмӧн могмӧдан ыджда</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rPr>
            </w:pPr>
            <w:r>
              <w:rPr>
                <w:rFonts w:cs="Times New Roman" w:ascii="Times New Roman" w:hAnsi="Times New Roman"/>
                <w:color w:val="000000"/>
                <w:sz w:val="28"/>
                <w:szCs w:val="28"/>
                <w:lang w:val="kpv-RU"/>
              </w:rPr>
              <w:t>2014-2016 воясын 3 уджтасув збыльмӧдӧм вылӧ сьӧмкуд ассигнованиеяслӧн ыдждаыс ставнас лоӧ</w:t>
            </w:r>
            <w:r>
              <w:rPr>
                <w:rFonts w:cs="Times New Roman" w:ascii="Times New Roman" w:hAnsi="Times New Roman"/>
                <w:sz w:val="28"/>
                <w:szCs w:val="28"/>
                <w:lang w:val="kpv-RU"/>
              </w:rPr>
              <w:t xml:space="preserve"> </w:t>
            </w:r>
            <w:r>
              <w:rPr>
                <w:rFonts w:eastAsia="Times New Roman" w:cs="Times New Roman" w:ascii="Times New Roman" w:hAnsi="Times New Roman"/>
                <w:sz w:val="28"/>
                <w:szCs w:val="28"/>
                <w:lang w:val="kpv-RU"/>
              </w:rPr>
              <w:t>8 203 120,6 сюрс шайт, сы лыдын вояс серти:</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2014 во - 2 567 853,1 сюрс шайт;</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2015 во - 2 753 212,1 сюрс шайт; </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2016 во - 2 882 055,4 сюрс шайт</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сы лыдын Коми Республикаса республиканскӧй сьӧмкудйысь сьӧм тшӧт весьтӧ  2 169 921,5 сюрс шайт, сы лыдын вояс серти:</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2014 во - 737 524,3 сюрс шайт;</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2015 во - 714 911,3 сюрс шайт; </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2016 во - 717 485,9 сюрс шайт;</w:t>
              <w:tab/>
              <w:t xml:space="preserve"> </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6 033 199,1 сюрс шайт мындаӧн, сы лыдын вояс серти:</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2014 во - 1 830 328,8 сюрс шайт;</w:t>
            </w:r>
          </w:p>
          <w:p>
            <w:pPr>
              <w:pStyle w:val="Normal"/>
              <w:spacing w:lineRule="atLeast" w:line="100" w:before="0" w:after="0"/>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2015 во - 2 038 300,8 сюрс шайт; </w:t>
            </w:r>
          </w:p>
          <w:p>
            <w:pPr>
              <w:pStyle w:val="NoSpacing"/>
              <w:jc w:val="both"/>
              <w:rPr>
                <w:rFonts w:cs="Times New Roman" w:ascii="Times New Roman" w:hAnsi="Times New Roman"/>
                <w:sz w:val="28"/>
                <w:szCs w:val="28"/>
                <w:lang w:val="kpv-RU"/>
              </w:rPr>
            </w:pPr>
            <w:r>
              <w:rPr>
                <w:rFonts w:eastAsia="Times New Roman" w:cs="Times New Roman" w:ascii="Times New Roman" w:hAnsi="Times New Roman"/>
                <w:sz w:val="28"/>
                <w:szCs w:val="28"/>
                <w:lang w:val="kpv-RU"/>
              </w:rPr>
              <w:t>2016 во - 2 164 569,5</w:t>
            </w:r>
            <w:r>
              <w:rPr>
                <w:rFonts w:cs="Times New Roman" w:ascii="Times New Roman" w:hAnsi="Times New Roman"/>
                <w:sz w:val="28"/>
                <w:szCs w:val="28"/>
                <w:lang w:val="kpv-RU"/>
              </w:rPr>
              <w:t xml:space="preserve"> сюрс шайт</w:t>
            </w:r>
          </w:p>
        </w:tc>
      </w:tr>
      <w:tr>
        <w:trPr>
          <w:trHeight w:val="268" w:hRule="atLeast"/>
          <w:cantSplit w:val="true"/>
        </w:trPr>
        <w:tc>
          <w:tcPr>
            <w:tcW w:w="311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3 </w:t>
            </w:r>
            <w:r>
              <w:rPr>
                <w:rFonts w:cs="Times New Roman" w:ascii="Times New Roman" w:hAnsi="Times New Roman"/>
                <w:color w:val="000000"/>
                <w:sz w:val="28"/>
                <w:szCs w:val="28"/>
                <w:lang w:val="kpv-RU"/>
              </w:rPr>
              <w:t>уджтасув збыльмӧдӧмын виччысяна бӧртасъяс</w:t>
            </w:r>
          </w:p>
        </w:tc>
        <w:tc>
          <w:tcPr>
            <w:tcW w:w="69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кага сӧвмӧмын торкӧмъяс комплекснӧй пренатальнӧй (чужтӧдзыс) тӧдмалӧмын выль алгоритм кузя прӧверитӧм нӧбасьысь нывбабаяслӧн пай - нӧбасян медводдза триместрын учёт вылӧ сувтӧдӧм став лыд серти 74 прӧчентысь абу этшаджык;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кадысь водз кага вайӧм нывбабаяслӧн пай, кодъяс вермӧны кага вайны перинатальнӧй шӧринъясын, - кадысь водз кага вайӧм нывбабаяслӧн став лыд серти 85 прӧчентысь абу этшаджык;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неонатальнӧй скрининг – рӧдсянь вуджӧм висьӧмъяс вылӧ прӧверитӧм пузчужӧм кагаяс 99,6 прӧчентысь абу этшаджык;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аудиологическӧй скрининг -  медводдза во олысь кагаяслӧн 98,7 прӧчентысь абу этшаджык, кодъяс серти нуӧдӧма аудиологическӧй скрининг;</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чужӧм бӧрын водз кувсян петкӧдлас - </w:t>
            </w:r>
            <w:r>
              <w:rPr>
                <w:rFonts w:eastAsia="Calibri" w:cs="Times New Roman" w:ascii="Times New Roman" w:hAnsi="Times New Roman"/>
                <w:sz w:val="28"/>
                <w:szCs w:val="28"/>
                <w:lang w:val="kpv-RU"/>
              </w:rPr>
              <w:t>ловъяӧн чужӧм 1000 кага вылӧ 0,8 случайысь абу унджык</w:t>
            </w:r>
            <w:r>
              <w:rPr>
                <w:rFonts w:cs="Times New Roman" w:ascii="Times New Roman" w:hAnsi="Times New Roman"/>
                <w:sz w:val="28"/>
                <w:szCs w:val="28"/>
                <w:lang w:val="kpv-RU"/>
              </w:rPr>
              <w:t>;</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0-17 арӧса челядьлӧн кувсьӧм -  лӧсялана арлыда 10 сюрс олысь вылӧ 7,4 случайысь абу унджык;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акушер стационарын ёна ичӧт сьӧктаӧн да лоны позьтӧм ичӧт сьӧктаӧн чужигӧн челядьлӧн ловйӧн кольӧм - акушер стационарын этша да лоны позьтӧм этша сьӧктаӧн чужысьяс лыд серти ловйӧн кольӧм кагаяслӧн 765 промиллеысь абу этшаджык;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больничаясын челядьлӧн кувсьӧм – больничаӧ воӧм лыд серти кувсьӧм челядьлӧн 0,14 прӧчентысь абу унджык;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челядьлӧн медводдза вермытӧмлун – лӧсялана арлыда 10 сюрс кага вылӧ 23,5 случайысь абу унджык;</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абортъясысь видзан мероприятиеяслӧн бӧртасъяс –  кага новлӧдлыны решитӧм нывбабаяслӧн 20 прӧчентысь абу этшаджык нывбабаяс серти, кодъяс шыӧдчисны медицина организацияясӧ нӧбасьӧм дугӧдӧм кузя;</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уджалысь стандартъяс серти “мам-кага” параяслы  химиопрофилактика нуӧдӧм – ВИЧ-инфекцияӧн висьмӧм мамъяссянь чужӧм челядьлӧн 99,0 прӧчентысь абу этшаджык;</w:t>
            </w:r>
          </w:p>
          <w:p>
            <w:pPr>
              <w:pStyle w:val="Normal"/>
              <w:spacing w:lineRule="atLeast" w:line="100" w:before="0" w:after="0"/>
              <w:jc w:val="both"/>
              <w:rPr>
                <w:rFonts w:cs="Times New Roman" w:ascii="Times New Roman" w:hAnsi="Times New Roman"/>
                <w:sz w:val="28"/>
                <w:szCs w:val="28"/>
                <w:lang w:val="kpv-RU"/>
              </w:rPr>
            </w:pPr>
            <w:r>
              <w:rPr>
                <w:rFonts w:cs="Times New Roman" w:ascii="Times New Roman" w:hAnsi="Times New Roman"/>
                <w:sz w:val="28"/>
                <w:szCs w:val="28"/>
                <w:lang w:val="kpv-RU"/>
              </w:rPr>
              <w:t>2014 вося ӧшым тӧлысь 31 лун кежлӧ “Коми республиканскӧй перинатальнӧй шӧрин” КР ЗКСУ медшӧр корпус бердӧ стрӧйба” объект стрӧитӧм вылӧ бала дасьтӧм</w:t>
            </w:r>
          </w:p>
        </w:tc>
      </w:tr>
    </w:tbl>
    <w:p>
      <w:pPr>
        <w:pStyle w:val="NoSpacing"/>
        <w:jc w:val="both"/>
        <w:rPr>
          <w:lang w:val="kpv-RU"/>
        </w:rPr>
      </w:pPr>
      <w:r>
        <w:rPr>
          <w:lang w:val="kpv-RU"/>
        </w:rPr>
      </w:r>
    </w:p>
    <w:p>
      <w:pPr>
        <w:pStyle w:val="Style20"/>
        <w:ind w:left="0" w:right="0" w:firstLine="708"/>
        <w:rPr>
          <w:rFonts w:cs="Times New Roman" w:ascii="Times New Roman;serif" w:hAnsi="Times New Roman;serif"/>
          <w:b/>
          <w:sz w:val="28"/>
          <w:szCs w:val="28"/>
          <w:lang w:val="kpv-RU"/>
        </w:rPr>
      </w:pPr>
      <w:r>
        <w:rPr>
          <w:rFonts w:cs="Times New Roman" w:ascii="Times New Roman;serif" w:hAnsi="Times New Roman;serif"/>
          <w:b/>
          <w:sz w:val="28"/>
          <w:szCs w:val="28"/>
          <w:lang w:val="kpv-RU"/>
        </w:rPr>
        <w:t>1. 3 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Медико-социальнӧй боксянь бур мераясыс, кутшӧмъясӧс веськӧдӧма мамлун да челядьдыр видзан служба бурмӧдӧм вылӧ, уджтас мероприятиеяс да “Дзоньвидзалун” тӧдчана национальнӧй бала збыльмӧдӧмыс отсаласны кыпӧдны нывбабаяслы да челядьлы медицина отсӧг сетан судзсянлунсӧ да качествосӧ.</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Бӧръя 5 воӧн чужан петкӧдласыс содіс 14,8 прӧчент вылӧ да лоис 2012 воын 14,0 йӧзлӧн 1000 морт вылӧ. Абсолютнӧй вежӧртасъясын 2012 вося кывкӧртӧдъяс серти чужис 654 кага вылӧ унджык 2011 во серти.</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2012 воын мамъяслӧн кувсьӧмыс лоис 8,1 ловйӧн чужӧм 100 сюрс кага вылӧ (Россия Федерацияын 2011 воын – ловйӧн чужӧм 100 сюрс вылӧ 16,2).</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2012 воын пузчужӧм кагалӧн кувсян петкӧдласыс ловйӧн чужӧм 1 сюрс кага вылӧ лоис 5,9 паныд 2007 воын 7,6. 2012 воын республикаын кувсис 73 кага ӧти арӧсӧдз (2007 воын – 84 кага). 5 вося динамикаын пузчужӧм, сы лыдын водз чужӧм бӧрын, кувсьӧмыс чиніс 22,4 прӧчент вылӧ. 2011 во орччӧдӧмӧн содӧ кагалӧн кувсян петкӧдласыс, мый урчитӧ 2012 воын 500,0 граммӧн ловйӧн чужысьясӧс пасйӧмын выль критерийяс вылӧ  вуджӧм тӧд вылын кутӧмӧн.</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Кагалӧн кувсян тэчасын лоны позьтӧм этша сьӧктаӧн чужигӧн пузчужӧм кагалӧн пайыс лоис 23,3 прӧчент 2011 воын 9,6 прӧчентлы паныд (содіс 2,4 пӧв). Кага кувсян тэчасыс эз вежсьы. Важ мозыс медводдза места  босьтӧ перинатальнӧй кадколаста торъя состояниеяс. Сы вылӧ видзӧдтӧг, мый бӧръя воясӧ тайӧ помкасьыс кувсьӧмыс чиніс, 2012 воын перинатальнӧй кадколаста торъя состояниеясысь кувсян петкӧдласыс кыптіс 56 прӧчентӧдз, мый йитчӧма чужӧм дырйи этша сьӧкта да </w:t>
      </w:r>
      <w:r>
        <w:rPr>
          <w:rFonts w:eastAsia="Times New Roman" w:cs="Times New Roman" w:ascii="Times New Roman" w:hAnsi="Times New Roman"/>
          <w:sz w:val="28"/>
          <w:szCs w:val="28"/>
          <w:shd w:fill="FFFFFF" w:val="clear"/>
          <w:lang w:val="kpv-RU"/>
        </w:rPr>
        <w:t>лоны позьтӧм эт</w:t>
      </w:r>
      <w:r>
        <w:rPr>
          <w:rFonts w:eastAsia="Times New Roman" w:cs="Times New Roman" w:ascii="Times New Roman" w:hAnsi="Times New Roman"/>
          <w:sz w:val="28"/>
          <w:szCs w:val="28"/>
          <w:lang w:val="kpv-RU"/>
        </w:rPr>
        <w:t xml:space="preserve">ша сьӧкта кагаясӧс тӧралӧмкӧд. Мӧд места босьтӧ, кыдзи и воддза воясӧ, </w:t>
      </w:r>
      <w:bookmarkStart w:id="0" w:name="__DdeLink__58364_1275853474"/>
      <w:r>
        <w:rPr>
          <w:rFonts w:eastAsia="Times New Roman" w:cs="Times New Roman" w:ascii="Times New Roman" w:hAnsi="Times New Roman"/>
          <w:sz w:val="28"/>
          <w:szCs w:val="28"/>
          <w:lang w:val="kpv-RU"/>
        </w:rPr>
        <w:t>чужӧм дырся сӧвман порокъяс</w:t>
      </w:r>
      <w:bookmarkEnd w:id="0"/>
      <w:r>
        <w:rPr>
          <w:rFonts w:eastAsia="Times New Roman" w:cs="Times New Roman" w:ascii="Times New Roman" w:hAnsi="Times New Roman"/>
          <w:sz w:val="28"/>
          <w:szCs w:val="28"/>
          <w:lang w:val="kpv-RU"/>
        </w:rPr>
        <w:t>, коймӧд – пузчужӧм кагалӧн виччысьтӧг кувсьӧм.</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2012 воын челядьлӧн кувсян петкӧдласыс лоис 7,1 лӧсялана арлыда 10 сюрс олысь вылӧ, 2008 вокӧд орччӧдӧмӧн чиніс 18,9 прӧчент вылӧ. Челядьлӧн кувсян тэчасын коймӧд пайысь унджык случайын кулӧны ортсыса помкаясысь, 28 прӧчент - перинатальнӧй кадколаста торъя состояниеясысь, 12,8 прӧчент -  чужӧм дырся сӧвман порокъясысь.</w:t>
      </w:r>
    </w:p>
    <w:p>
      <w:pPr>
        <w:pStyle w:val="NoSpacing"/>
        <w:ind w:left="0" w:right="0" w:firstLine="708"/>
        <w:jc w:val="both"/>
        <w:rPr>
          <w:lang w:val="kpv-RU"/>
        </w:rPr>
      </w:pPr>
      <w:r>
        <w:rPr>
          <w:lang w:val="kpv-RU"/>
        </w:rPr>
      </w:r>
    </w:p>
    <w:p>
      <w:pPr>
        <w:pStyle w:val="NoSpacing"/>
        <w:ind w:left="0" w:right="0" w:firstLine="708"/>
        <w:jc w:val="both"/>
        <w:rPr>
          <w:rFonts w:eastAsia="Times New Roman" w:cs="Times New Roman" w:ascii="Times New Roman" w:hAnsi="Times New Roman"/>
          <w:i/>
          <w:iCs/>
          <w:sz w:val="28"/>
          <w:szCs w:val="28"/>
          <w:lang w:val="kpv-RU"/>
        </w:rPr>
      </w:pPr>
      <w:r>
        <w:rPr>
          <w:rFonts w:eastAsia="Times New Roman" w:cs="Times New Roman" w:ascii="Times New Roman" w:hAnsi="Times New Roman"/>
          <w:i/>
          <w:iCs/>
          <w:sz w:val="28"/>
          <w:szCs w:val="28"/>
          <w:lang w:val="kpv-RU"/>
        </w:rPr>
        <w:t>Куим тшупӧда медицина отсӧг сетан система бурмӧдӧм могысь кага чужтан служба сӧвмӧдӧм</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Кольӧ ёна вылын гинекологическӧй патология висьӧм, мый лоӧ нывбабалӧн чужтыны верманлунлы тӧдчанаторйӧн. Гинекология висьӧм тэчасын ыджыд места босьтӧны н</w:t>
      </w:r>
      <w:r>
        <w:rPr>
          <w:rFonts w:eastAsia="Times New Roman" w:cs="Times New Roman" w:ascii="Times New Roman" w:hAnsi="Times New Roman"/>
          <w:color w:val="000000"/>
          <w:sz w:val="28"/>
          <w:szCs w:val="28"/>
          <w:lang w:val="kpv-RU"/>
        </w:rPr>
        <w:t>ывбабаяслӧн полӧвӧй органъясын висьӧмъяс, матка шейкаын эрозия, менструацияын торксьӧмъяс. Нывбабаяслӧн половӧй органъясын висьӧмъяслӧн ӧдӧмыс ыдждӧдӧ гозъя костын сьӧктыны вермытӧмлун пайсӧ, мый артмӧдӧ 17-18 прӧчент став гӧтрасьӧм серти. Ӧнія демография серпасын тайӧ петкӧдлассӧ чинтӧм лоӧ йӧзлысь дзоньвидзалун видзӧмын тӧдчана могӧн.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Быд во содӧ нӧбасьысь нывбаба лыд, кодъяслӧн эм соматическӧй  патология. Тшӧкыдджыка пасйӧны анемияяс (44,6 прӧчент), мочеполовöй системаын висьöмъяс (26,0 прӧчент), гестозъяс (10,0 прӧчент), щитовиднӧй железалӧн уджын лӧсявтӧмлунъяс (11,7 прӧчент), вир висьӧмъяс (15,6 прӧчент).</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2011-2012 воясын дзоньвидзалун видзӧм ӧніяӧдан дінму уджтас да “Дзоньвидзалун” тӧдчана национальнӧй бала збыльмӧдӧм серти нуӧдӧма ӧтвывтӧм мероприятиеяс, кутшӧмъяс кыпӧдӧны медицина отсӧг сетан судзсянлунсӧ да качествосӧ, кутшӧмӧс сетӧны нывбабаяслы нӧбасян да кага ваян кадколастӧ.</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Сідз,  дзоньвидзалун видзӧм ӧніяӧдан дінму уджтас серти капитальнӧя дзоньталӧма кага чужтан учреждениеясын меститчысь объектъяс, ньӧбӧма нывбабаяслы да пузчужӧм кагаяслы медицина отсӧг сетӧм вылӧ бурдӧдан да диагностика нуӧдан  ӧнія оборудование вынсьӧдӧм пӧрадокъяс да стандартъяс серти, дасьтӧма колана специалистъясӧс.</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Республикаын акушерсянь да гинекологсянь отсӧг сетӧмын котыртӧма куим тшупӧда система.</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Амбулаторнӧй тшупӧдын тайӧ отсӧгсӧ сетӧны аньяслы 43  консультацияын да акушер да гинекология кабинетъясын, кутшӧмъясӧс тырвыйӧ могмӧдӧма “Акушерство да гинекология профиль серти (отсасян репродуктивнӧй технологияясӧн вӧдитчӧм кындзи) медицина отсӧг сетан пӧрадок серти, мый вынсьӧдӧма  Россия Федерацияса йӧзлысь дзоньвидзалун видзан министерстволӧн 2012 во вӧльгым тӧлысь 1 лунся 572н №-а тшӧктӧдӧн.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2012 вося кывкӧртӧдъяс серти 84 прӧчент нывбаба сувтісны учёт вылӧ нӧбасьӧм серти 12 вежонӧдз. Мероприятиеяс помалӧм бӧрын, кутшӧмъясӧс веськӧдӧма “Дзоньвидзалун видзӧм” юкӧнын информатизация нуӧдӧм вылӧ, “Коми республиканскӧй перинатальнӧй шӧрин” Коми Республикаса йӧзлысь дзоньвидзалун видзан канму сьӧмкуд учреждениеса методическӧя котыртан юкӧнлӧн вынӧн артыштӧма нуӧдны став нӧбасьысьсӧ учёт вылӧ сувтӧдӧм серти мониторинг.</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Пациентъясӧс больничаӧ водтӧдӧны ветлӧдан лист серти, мый вынсьӧдӧма “Нӧбасян да кага чужтан кадколастӧ медицина отсӧг сетӧм котыртӧм йылысь” Коми Республикаса йӧзлысь дзоньвидзалун видзан министерстволӧн 2012 во ӧшым тӧлысь 28 лунся 12/694 №-а тшӧктӧдӧн, нӧбасьысьясӧс, кодъяслӧн эм перинатальнӧй рискуйтӧмын ыджыд степень, кодъяслы грӧзитӧ кадысь водз кага вайӧм, мамлӧн да перинатальнӧй кувсьӧм,  3 тшупӧда кага чужтан учреждениеясӧ ӧтлаӧдӧмӧн.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1 тшупӧда учреждениеясӧн лоӧны 13 акушерскӧй отделение, кутшӧмъяс пырӧны шӧр районнӧй больничаяс лыдӧ. 2013 вося тӧвшӧр тӧлысь 1 лун вылӧ тайӧ учреждениеясын котыртӧма 166 акушерскӧй койка, акушерскӧй койкаӧн шӧркодя вӧдитчӧны вонас 308 лун. 2012 воӧн чужис 630 кага (5,1 прӧчент республикаын став чужӧм кага лыд серти).</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Акушер отсӧг сетан тшупӧда система котыртігӧн акушер отсӧг сетӧмын судзсянлун видзӧм вылӧ мутас да география боксянь условиеяс артыштӧмӧн локтан кадколастӧ оз чин куйланінъясыс 1 тшупӧда учреждениеясын, районса шӧринъясын олысь пациентъясӧс лунся стационарӧ нӧбасьысьяслӧн патологияӧн 28 койка да гинекологиялысь 10 койка вуджӧдӧм кындзи.</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 тшупӧда учреждениеясӧн лоӧны кага чужтан 3 учреждение: “Кага чужтан Воркутаса керка” Коми Республикаса йӧзлысь дзоньвидзалун видзан канму сьӧмкуд учреждение, “Печора районса шӧр больнича” Коми Республикаса йӧзлысь дзоньвидзалун видзан канму сьӧмкуд учреждение да “Усинск районса шӧр больнича” Коми Республикаса йӧзлысь дзоньвидзалун видзан канму сьӧмкуд учреждение. Индӧм учреждениеяс подув вылын котыртӧма 86 акушерскӧй койка, акушерскӧй койкаӧн шӧркодя вӧдитчӧны вонас 309 лун. 2012 воын чужис 2 356 гӧгӧр кага (19,1 прӧчент республикаын став чужӧм кага лыд серти).</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2014 воын “Кага чужтан Воркутаса керка” Коми Республикаса йӧзлысь дзоньвидзалун видзан канму сьӧмкуд учреждениеын артыштӧма чинтыны нӧбасьысьяслӧн патологияӧн суткичӧжся 6 койка лунся стационар койкаясӧ найӧс вуджӧдӧмӧн, чинтыны суткичӧжся 5 гинекология койка; “Усинск районса шӧр больнича” Коми Республикаса йӧзлысь дзоньвидзалун видзан канму сьӧмкуд учреждениеын артыштӧма вуджӧдны лунся стационар койкаясӧ нӧбасьысьяслӧн патологияӧн суткичӧжся 5 койка.</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3 тшупӧда учреждениеясӧн лоӧны “Коми республиканскӧй перинатальнӧй шӧрин”, “Ухтаса мутасъяслӧн кага чужтан керка” Коми Республикаса йӧзлысь дзоньвидзалун видзан канму сьӧмкуд учреждениеяс, </w:t>
      </w:r>
      <w:r>
        <w:rPr>
          <w:rFonts w:ascii="Times New Roman" w:hAnsi="Times New Roman"/>
          <w:sz w:val="28"/>
          <w:szCs w:val="28"/>
          <w:lang w:val="kpv-RU"/>
        </w:rPr>
        <w:t xml:space="preserve"> </w:t>
      </w:r>
      <w:r>
        <w:rPr>
          <w:rFonts w:eastAsia="Times New Roman" w:cs="Times New Roman" w:ascii="Times New Roman" w:hAnsi="Times New Roman"/>
          <w:color w:val="000000"/>
          <w:sz w:val="28"/>
          <w:szCs w:val="28"/>
          <w:lang w:val="kpv-RU"/>
        </w:rPr>
        <w:t xml:space="preserve"> «Кардиология диспансер» </w:t>
      </w:r>
      <w:r>
        <w:rPr>
          <w:rFonts w:ascii="Times New Roman" w:hAnsi="Times New Roman"/>
          <w:sz w:val="28"/>
          <w:szCs w:val="28"/>
          <w:lang w:val="kpv-RU"/>
        </w:rPr>
        <w:t xml:space="preserve">Коми Республикаса </w:t>
      </w:r>
      <w:r>
        <w:rPr>
          <w:rFonts w:eastAsia="Times New Roman" w:cs="Times New Roman" w:ascii="Times New Roman" w:hAnsi="Times New Roman"/>
          <w:color w:val="000000"/>
          <w:sz w:val="28"/>
          <w:szCs w:val="28"/>
          <w:lang w:val="kpv-RU"/>
        </w:rPr>
        <w:t>канму учреждениелӧн  чужтан керка. 2013 вося тӧвшӧр тӧлысь 1 лун вылӧ тайӧ учреждениеясын котыртӧма 405 акушерскӧй койка, акушерскӧй койкаӧн шӧркодя вӧдитчӧны вонас 306 лун. 2012 воӧн отсалӧма вайӧдны 9 365 кага (75,8 прӧчент республикаын став чужӧм кага лыд серти).</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2013 воын “Коми республиканскӧй перинатальнӧй шӧрин” Коми Республикаса йӧзлысь дзоньвидзалун видзан канму сьӧмкуд учреждениеын артыштӧма чинтыны  нӧбасьысьяслӧн патологияӧн 15 койка да восьтны сестринскӧй дӧзьӧра 10 койка, мый колӧ сы могысь, медым кага чужтытӧдз госпитализируйтны республикалӧн ылі районъясысь нывбабаясӧс, кодъяс нуждайтчӧны чужтыны кагасӧ тайӧ медицина учреждениеын, но  кодъяслӧн воан кад вылӧ бурдӧдчыны показаниеясыс абу. 2018 воын тайӧ учреждениеын артыштӧма чинтыны нӧбасян патологияӧн 5 койка да восьтны сестринскӧй дӧзьӧра 5 койка.</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2013 воын “Ухтаса мутасъяслӧн кага чужтан керка” Коми Республикаса йӧзлысь дзоньвидзалун видзан канму сьӧмкуд учреждениеын артыштӧма чинтыны нӧбасян патологияӧн 15 койка.</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Нӧбасьысьяслӧн патологияӧн койка вылӧ госпитализируйтны петкӧдлытӧм лыд чинтӧм могысь  2013 воын артыштӧма пыртны аньяслы консультацияяслӧн уджӧ кадысь водз кага чужӧмлы рискъяс тӧдмалан алгоритм, кутшӧмӧс вӧзйӧ Россия Федерацияса йӧзлысь дзоньвидзалун видзан министерство.</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 xml:space="preserve">Республикаын нывбабаяслы нӧбасян, кага ваян кадколастӧ да кага вайӧм бӧрын кадколастӧ уджалӧ  3 реанимационно-консультативнӧй шӧрин: </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1) “Коми республиканскӧй перинатальнӧй шӧрин” Коми Республикаса йӧзлысь дзоньвидзалун видзан канму сьӧмкуд учреждение подув вылын – 1 тшупӧда кага вайигӧн став нӧбасьысьыслы; мамлӧн кувсьӧм серти грӧзитӧм нӧбасьысьяслы; 2 тшупӧда кага чужтан учреждениеясысь нӧбасьысьяслы;</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 “Коми республиканскӧй больнича” Коми Республикаса йӧзлысь дзоньвидзалун видзан канму сьӧмкуд учреждение да «Кардиология диспансер» Коми Республикаса канму учреждение подув вылын – экстрагенитальнӧй профильнӧй патологияӧн мамлӧн кувсьӧм серти грӧзитӧм нӧбасьысьяслы.</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2012 воӧн вылынджык индӧм шӧринса специалистъясӧн консультируйтӧма 956 нывбаба (кага новлӧдлӧм дугӧдан лыдысь 7,7 прӧчент).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Нӧбасьысь нывбабаясӧс кага чужтанінӧдз вайӧдӧм могысь республикаын вӧдитчӧны специализируйтӧм автомашина транспортӧн да санитарнӧй авиацияӧн. 2012 воын туйӧ петан анестезиолого-реанимационнӧй акушерскӧй бригадаяс вынӧн вайӧдӧма 77 нывбабаӧс (</w:t>
      </w:r>
      <w:r>
        <w:rPr>
          <w:rFonts w:eastAsia="Times New Roman" w:cs="Times New Roman" w:ascii="Times New Roman" w:hAnsi="Times New Roman"/>
          <w:color w:val="000000"/>
          <w:sz w:val="28"/>
          <w:szCs w:val="28"/>
          <w:lang w:val="kpv-RU"/>
        </w:rPr>
        <w:t xml:space="preserve">кага новлӧдлӧм дугӧдан лыдысь </w:t>
      </w:r>
      <w:r>
        <w:rPr>
          <w:rFonts w:cs="Times New Roman" w:ascii="Times New Roman" w:hAnsi="Times New Roman"/>
          <w:sz w:val="28"/>
          <w:szCs w:val="28"/>
          <w:lang w:val="kpv-RU"/>
        </w:rPr>
        <w:t>0,64 прӧчент).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Фертильнӧй арлыда нывбаба лыд чинӧмын, паталогия содӧмын, мый лёка тӧдчӧ налӧн репродуктивнӧй дзоньвидзалун вылӧ, бӧръя воясӧ ыджыд тӧдчанлун босьтӧ ӧнія отсасян репродуктивнӧй технологияяс паськыда пыртӧм. 2006 восянь заводитӧмӧн </w:t>
      </w:r>
      <w:r>
        <w:rPr>
          <w:rFonts w:eastAsia="Times New Roman" w:cs="Times New Roman" w:ascii="Times New Roman" w:hAnsi="Times New Roman"/>
          <w:color w:val="000000"/>
          <w:sz w:val="28"/>
          <w:szCs w:val="28"/>
          <w:lang w:val="kpv-RU"/>
        </w:rPr>
        <w:t xml:space="preserve">“Коми республиканскӧй перинатальнӧй шӧрин” Коми Республикаса йӧзлысь дзоньвидзалун видзан канму сьӧмкуд учреждениелӧн уджӧ </w:t>
      </w:r>
      <w:r>
        <w:rPr>
          <w:rFonts w:cs="Times New Roman" w:ascii="Times New Roman" w:hAnsi="Times New Roman"/>
          <w:sz w:val="28"/>
          <w:szCs w:val="28"/>
          <w:lang w:val="kpv-RU"/>
        </w:rPr>
        <w:t xml:space="preserve"> пыртӧма экстракорпоральнöя тырсьӧдан методика. Ӧнія кадӧ тайӧ технология отсӧгӧн нывбабаясӧс бурдӧдӧны федеральнӧй сьӧмкудса сьӧм тшӧт весьтӧ Россия Федерацияса гражданалы вылыс технологияа медицина отсӧг сетӧм вылӧ канму задание збыльмӧдӧм серти. 2007 во заводитчӧмсянь  экстракорпоральнöя тырсьӧдан метод отсӧгӧн чужис 187 кага.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Отсасян репродуктивнӧй технологияяс водзӧ сӧвмӧдӧм серти артыштӧма паськыдджыка вӧдитчыны татшӧм методъясӧн кыдзи экстракорпоральнöя тырсьӧдӧм (ЭКО) да яйцеклеткалӧн цитоплазмаӧ сперматозоид сюйӧм (ИКСИ).</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Кага сӧвмӧмын торкӧмъяс водз тӧдмалан да бурмӧдан система лӧсьӧдӧм.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Республикаын восьтӧма кага сӧвмӧмын торкӧмъяс пренатальнӧя тӧдмалӧм кузя 5 шӧрин (2 Сыктывкарын, 1 Ухта к.-ын, 1 Воркута к.-ын, 1 Усинск к.-ын).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2012 воын пренатальнӧй диагностика нуӧдӧмыс содіс во заводитчӧмсянь учёт вылӧ сувтӧм нӧбасьысьяслӧн 65 прӧчентсянь 97,7 прӧчентӧдз – 2012 вося ӧшым тӧлысьын, 2012 вося кывкӧртӧдъяс серти пренатальнӧй диагностикалӧн шӧркодь петкӧдласыс артмис 70 прӧчент нӧбасигӧн водз кадколастӧ учёт вылӧ сувтӧм нывбаба лыд серти.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воысь пренатальнӧй диагностика нуӧдан бӧртасъяс серти ыджыд риска чукӧрӧ пыртӧма 77 нӧбасьысьӧс (1,04 прӧчент). 63 случайын нуӧдӧма пренатальнӧй диагностика (81,8 прӧчент), 14 случайын эм прӧверитчӧмысь ӧткажитчӧм (18,2 прӧчент). Патологиясӧ тӧдмалісны 33,9 прӧчентлысь (21 нӧбасьысь).</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2013 воын артыштӧма котыртны Печора к.-ын кага сӧвмӧмын торкӧмъяс пренатальнӧя тӧдмалан шӧрин. Та могысь ӧнія кадӧ нуӧдсьӧ кадръясӧн комплектуйтӧм да ультразвукӧвӧй диагностика нуӧдан врачӧс велӧдӧм кузя мероприятиеяс.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воын неонатальнӧй скринингсӧ вӧчисны 98,9 прӧчентлы. Вӧлі тӧдмалӧма рӧдсянь мунысь паталогияӧн 8 кага: 3 кага – фенилкетонурияӧн, 1 – гипотиреозӧн чужӧмӧн, 2 - адреногенитальнӧй синдромӧн, 2 – галактоземияӧн. Став челядьсӧ консультируйтіс генетик да босьтӧны колана бурдӧдӧм.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вося кывкӧртӧдъяс серти кага чужтан керкаясын да челядьлы консультацияясын диагностируйтан 1 тшупӧдын аудиологическӧй скринигсӧ вӧчисны 99,5 прӧчент. Ставнас видлалӧма 12 358 кага, тӧдмалӧма 444 кага пель паталогия вылӧ чайтӧмӧн (3,5 прӧчент аудиологическӧй скриниг вӧчӧм челядьлӧн став лыд серти). Пель паталогия вылӧ чайтӧмӧн став челядьсӧ вӧлі ыстӧма 2 тшупӧда диагностируйтӧм вылӧ (</w:t>
      </w:r>
      <w:bookmarkStart w:id="1" w:name="__DdeLink__23437_775273732"/>
      <w:r>
        <w:rPr>
          <w:rFonts w:cs="Times New Roman" w:ascii="Times New Roman" w:hAnsi="Times New Roman"/>
          <w:sz w:val="28"/>
          <w:szCs w:val="28"/>
          <w:lang w:val="kpv-RU"/>
        </w:rPr>
        <w:t>“Челядьлы республиканскӧй больнича” канму учреждение</w:t>
      </w:r>
      <w:bookmarkEnd w:id="1"/>
      <w:r>
        <w:rPr>
          <w:rFonts w:cs="Times New Roman" w:ascii="Times New Roman" w:hAnsi="Times New Roman"/>
          <w:sz w:val="28"/>
          <w:szCs w:val="28"/>
          <w:lang w:val="kpv-RU"/>
        </w:rPr>
        <w:t>са сурдология кабинетӧ). Ставнас пель паталогиясӧ збыльысь пуктісны 15 кагалы. 2012 во чӧжӧн нуӧдӧма 22 кохлеарнӧй имплантация, сы лыдын челядьлы 3 арӧсӧдз – 15.</w:t>
      </w:r>
    </w:p>
    <w:p>
      <w:pPr>
        <w:pStyle w:val="NoSpacing"/>
        <w:ind w:left="0" w:right="0" w:firstLine="708"/>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 xml:space="preserve">Кага сӧвмӧмын торкӧмъяс тӧдмалӧм бурмӧдӧм могысь республикаын локтан воясӧ лоӧ водзӧ нуӧдӧма  кага сӧвмӧмын торкӧмъяс пренатальнӧй (кага чужтӧдз) тӧдмалӧм котыртӧм бурмӧдӧм кузя, кага сӧвмӧмын висьӧмъяс ас кадӧ диагностируйтӧм да бурмӧдӧм  могысь моногеннӧй висьӧмъяс молекулярно-генетическӧй да предимплантационнӧй диагностируйтӧмын ӧнія методъяслысь юкӧнъяс паськӧдӧм кузя  удж. Кага сӧвмӧмын торкӧмъяс бурмӧдӧм могысь артыштӧма сӧвмӧдны фетальнӧй хирургия </w:t>
      </w:r>
      <w:r>
        <w:rPr>
          <w:rFonts w:eastAsia="Times New Roman" w:cs="Times New Roman" w:ascii="Times New Roman" w:hAnsi="Times New Roman"/>
          <w:color w:val="000000"/>
          <w:sz w:val="28"/>
          <w:szCs w:val="28"/>
          <w:lang w:val="kpv-RU"/>
        </w:rPr>
        <w:t>“Коми республиканскӧй перинатальнӧй шӧрин” Коми Республикаса йӧзлысь дзоньвидзалун видзан канму сьӧмкуд учреждение подув вылын.</w:t>
      </w:r>
    </w:p>
    <w:p>
      <w:pPr>
        <w:pStyle w:val="Normal"/>
        <w:widowControl w:val="false"/>
        <w:spacing w:lineRule="atLeast" w:line="100" w:before="0" w:after="0"/>
        <w:ind w:left="0" w:right="0" w:firstLine="567"/>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Коми Республикаын котыртӧма да бура уджалӧ  телемедицина вез, коді сетӧ позянлун нуӧдны телемедицина консультацияяс акушерскӧй паталогияяс да плод сӧвмӧмын паталогияяс дырйи клиника да диагностика боксянь сьӧкыд случайясын. Татшӧм консультацияяссӧ нуӧдӧны “Коми республиканскӧй перинатальнӧй шӧрин” Коми Республикаса йӧзлысь дзоньвидзалун видзан канму сьӧмкуд учреждениеса специалистъяслӧн вынӧн  Воркута да Ухта каръясын, Изьва районын меститчысь йӧзлы дзоньвидзалун видзан учреждениеяслы.</w:t>
      </w:r>
    </w:p>
    <w:p>
      <w:pPr>
        <w:pStyle w:val="NoSpacing"/>
        <w:ind w:left="0" w:right="0" w:firstLine="708"/>
        <w:jc w:val="both"/>
        <w:rPr>
          <w:rFonts w:eastAsia="Times New Roman" w:cs="Times New Roman" w:ascii="Times New Roman" w:hAnsi="Times New Roman"/>
          <w:color w:val="000000"/>
          <w:sz w:val="28"/>
          <w:szCs w:val="28"/>
          <w:lang w:val="kpv-RU"/>
        </w:rPr>
      </w:pPr>
      <w:r>
        <w:rPr>
          <w:rFonts w:cs="Times New Roman" w:ascii="Times New Roman" w:hAnsi="Times New Roman"/>
          <w:sz w:val="28"/>
          <w:szCs w:val="28"/>
          <w:lang w:val="kpv-RU"/>
        </w:rPr>
        <w:t xml:space="preserve">Локтан воясӧ артыштӧма котыртны телемедицина консультацияяс збыль кадын </w:t>
      </w:r>
      <w:r>
        <w:rPr>
          <w:rFonts w:eastAsia="Times New Roman" w:cs="Times New Roman" w:ascii="Times New Roman" w:hAnsi="Times New Roman"/>
          <w:color w:val="000000"/>
          <w:sz w:val="28"/>
          <w:szCs w:val="28"/>
          <w:lang w:val="kpv-RU"/>
        </w:rPr>
        <w:t>“Коми республиканскӧй перинатальнӧй шӧрин” Коми Республикаса йӧзлысь дзоньвидзалун видзан канму сьӧмкуд учреждение да Россия Федерацияса йӧзлысь дзоньвидзалун видзан министерстволӧн  “Академик В.И. Кулаков нима акушерство, гинекология да перинатология наука шӧрин” федеральнӧй канму сьӧмкуд учреждение костын. Тайӧ отсалас кыпӧдны плод сӧвмӧмын чужӧм висьӧмъяс пренатальнӧя диагностируйтӧмлысь судзсянлунсӧ да качествосӧ да ас кадӧ решитны кага чужтанін йылысь юалӧмсӧ сы могысь, медым матыстны кага чужтанінсӧ чужӧм дырся сӧвмӧм порокъяссӧ хирургическӧя бурмӧдны позяна места дорӧдз, кор кагалӧн медводдза олан минутсянь эм коланлун сійӧс нуӧдӧмын.</w:t>
      </w:r>
    </w:p>
    <w:p>
      <w:pPr>
        <w:pStyle w:val="NoSpacing"/>
        <w:ind w:left="0" w:right="0" w:firstLine="708"/>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color w:val="000000"/>
          <w:sz w:val="28"/>
          <w:szCs w:val="28"/>
          <w:lang w:val="kpv-RU"/>
        </w:rPr>
        <w:t>Пузчужӧм кагаяслысь да челядьлысь кувсьӧмсӧ водзӧ чинтӧм могысь,  лоны позьтӧм этша сьӧкта кагаясӧс бура тӧралӧм котыртӧм могысь колӧ кага чужтігӧн водзӧ сӧвмӧдны неонатальнӧй, сы лыдын эндоскопическӧй, хирургия служба “Челядьлы республиканскӧй больнича” канму учреждение подув вылын. Локтан воясӧ артыштӧма содтӧд ньӧбны хирургическӧй да реанимационнӧй оборудование, котыртны челядьлы хирургъяслысь да анестезиологъяслысь квалификация кыпӧдӧм.</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Лоны позьтӧм этша сьӧкта кагаясӧс тӧралӧм.</w:t>
      </w:r>
    </w:p>
    <w:p>
      <w:pPr>
        <w:pStyle w:val="NoSpacing"/>
        <w:shd w:fill="FFFFFF" w:val="clear"/>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2012 воын республика вуджӧ</w:t>
      </w:r>
      <w:r>
        <w:rPr>
          <w:rFonts w:cs="Times New Roman" w:ascii="Times New Roman" w:hAnsi="Times New Roman"/>
          <w:sz w:val="28"/>
          <w:szCs w:val="28"/>
          <w:shd w:fill="FFFFFF" w:val="clear"/>
          <w:lang w:val="kpv-RU"/>
        </w:rPr>
        <w:t xml:space="preserve"> 500 граммӧн ловйӧн чужӧм кагаясӧс пасйӧмын выль критерийяс вылӧ.</w:t>
      </w:r>
    </w:p>
    <w:p>
      <w:pPr>
        <w:pStyle w:val="NoSpacing"/>
        <w:shd w:fill="FFFFFF" w:val="clear"/>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shd w:fill="FFFFFF" w:val="clear"/>
          <w:lang w:val="kpv-RU"/>
        </w:rPr>
        <w:t>Кольӧм воын чужисны 143 кага 1 500 граммӧдз морт сьӧктаӧн (1,1 прӧчент ловйӧн чужӧм став кага серти) паныд 2011 воын 100 кагалы (0,8 прӧчент ловйӧн чужӧм став кага серти). 2012 воын тайӧ челядь лыдысь 1000 граммӧдз сьӧктаӧн вӧлі 45 кага (0,36 прӧчент ловйӧн чужӧм став кага серти) паныд 2011 воын 32 кагалы (0,3 прӧчент).</w:t>
      </w:r>
    </w:p>
    <w:p>
      <w:pPr>
        <w:pStyle w:val="NoSpacing"/>
        <w:shd w:fill="FFFFFF" w:val="clear"/>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shd w:fill="FFFFFF" w:val="clear"/>
          <w:lang w:val="kpv-RU"/>
        </w:rPr>
        <w:t>2012 воын 1 500 граммӧдз сьӧктаӧн чужӧм челядь лыдысь 27 морт кувсис (40 прӧчент 1 арӧсӧдз став кувсьӧм серти) (2011 воын – 13 кага, 18 прӧчент 1 арӧсӧдз став кувсьӧм серти).  2012 воын 1000 граммӧдз сьӧктаӧн  чужӧм челядь лыдысь кувсис 16 морт (22 прӧчент 1 арӧсӧдз став кувсьӧм серти) (2011 воын – 5 кага, 9 прӧчент  1 арӧсӧдз став кувсьӧм серти).</w:t>
      </w:r>
    </w:p>
    <w:p>
      <w:pPr>
        <w:pStyle w:val="NoSpacing"/>
        <w:shd w:fill="FFFFFF" w:val="clear"/>
        <w:ind w:left="0" w:right="0" w:firstLine="708"/>
        <w:jc w:val="both"/>
        <w:rPr>
          <w:rFonts w:eastAsia="Times New Roman" w:cs="Times New Roman" w:ascii="Times New Roman" w:hAnsi="Times New Roman"/>
          <w:sz w:val="28"/>
          <w:szCs w:val="28"/>
          <w:shd w:fill="FFFFFF" w:val="clear"/>
          <w:lang w:val="kpv-RU"/>
        </w:rPr>
      </w:pPr>
      <w:r>
        <w:rPr>
          <w:rFonts w:cs="Times New Roman" w:ascii="Times New Roman" w:hAnsi="Times New Roman"/>
          <w:sz w:val="28"/>
          <w:szCs w:val="28"/>
          <w:shd w:fill="FFFFFF" w:val="clear"/>
          <w:lang w:val="kpv-RU"/>
        </w:rPr>
        <w:t xml:space="preserve">Республикалӧн здравоохранение водзын сулалысь тӧдчана могъяс пиысь ӧтиӧн лоӧ кага чужӧм дырйи </w:t>
      </w:r>
      <w:r>
        <w:rPr>
          <w:rFonts w:eastAsia="Times New Roman" w:cs="Times New Roman" w:ascii="Times New Roman" w:hAnsi="Times New Roman"/>
          <w:sz w:val="28"/>
          <w:szCs w:val="28"/>
          <w:shd w:fill="FFFFFF" w:val="clear"/>
          <w:lang w:val="kpv-RU"/>
        </w:rPr>
        <w:t>этша сьӧкта да лоны позьтӧм этша сьӧкта кагаясӧс тӧралӧм вылӧ бур условиеяс лӧсьӧдӧм тӧралӧмын ӧнія технологияяс пыртан тшӧт весьтӧ, кутшӧмъяс отсаласны оз сӧмын чинтыны пузчужӧм кагаяслысь да челядьлысь кувсян петкӧдласъяссӧ, но и могмӧдасны татшӧм челядьлы да налӧн семьяӧ пырысьяслы вель бур олан качество.</w:t>
      </w:r>
    </w:p>
    <w:p>
      <w:pPr>
        <w:pStyle w:val="NoSpacing"/>
        <w:shd w:fill="FFFFFF" w:val="clear"/>
        <w:ind w:left="0" w:right="0" w:firstLine="708"/>
        <w:jc w:val="both"/>
        <w:rPr>
          <w:rFonts w:eastAsia="Times New Roman" w:cs="Times New Roman" w:ascii="Times New Roman" w:hAnsi="Times New Roman"/>
          <w:sz w:val="28"/>
          <w:szCs w:val="28"/>
          <w:shd w:fill="FFFFFF" w:val="clear"/>
          <w:lang w:val="kpv-RU"/>
        </w:rPr>
      </w:pPr>
      <w:r>
        <w:rPr>
          <w:rFonts w:eastAsia="Times New Roman" w:cs="Times New Roman" w:ascii="Times New Roman" w:hAnsi="Times New Roman"/>
          <w:sz w:val="28"/>
          <w:szCs w:val="28"/>
          <w:shd w:fill="FFFFFF" w:val="clear"/>
          <w:lang w:val="kpv-RU"/>
        </w:rPr>
        <w:t>Ӧнія кадӧ кага чужтан учреждениеясын паськыда пыртӧны выль гуманизируйтӧм технологияяс (партнёрскӧй кага вайӧм, мамлӧн да кагалӧн ӧтув олӧм, свободнӧя морӧсӧн вердӧм да мукӧдтор). Та вылӧ видзӧдтӧг, кагалӧн чужӧм кадсянь “сьӧрсьӧн-бӧрсьӧн ловйӧн кольӧм” технологияяс водзӧ бурмӧдӧмын тӧдчанлуныс кольӧ. Тайӧ збыльмас, сы лыдын, тыяс искусственнӧя неинвазивнӧй вентилируйтан методъясӧн ёнджыка вӧдитчӧмӧн, кагаӧс видзчысьӧмӧн транспортируйтан принципъясӧ кутчысьӧмӧн, сурфактант отсӧгӧн, дой лӧньӧдӧм да медицинскӧй вӧрзьӧдӧмъяс кыдз позьӧ чинтӧм могмӧдӧмӧн видзан режимӧ кутчысьӧмӧн, восьса артерия сӧнын вир ветлӧмсӧ ас кадӧ медикаментознӧя, а кор колӧ, хирургическӧя бурмӧдӧмӧн. Та вылӧ колӧ вылын квалификация специалистъяс, кодъяслы отсалӧны ас кадӧ велӧдӧмӧн, сы лыдын федеральнӧй симуляционнӧй шӧринъяс подув вылын.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sz w:val="28"/>
          <w:szCs w:val="28"/>
          <w:shd w:fill="FFFFFF" w:val="clear"/>
          <w:lang w:val="kpv-RU"/>
        </w:rPr>
        <w:t xml:space="preserve">Пузчужӧм кагаяслы реанимация отсӧг сетӧм могысь 2012 воын </w:t>
      </w:r>
      <w:r>
        <w:rPr>
          <w:rFonts w:eastAsia="Times New Roman" w:cs="Times New Roman" w:ascii="Times New Roman" w:hAnsi="Times New Roman"/>
          <w:color w:val="000000"/>
          <w:sz w:val="28"/>
          <w:szCs w:val="28"/>
          <w:shd w:fill="FFFFFF" w:val="clear"/>
          <w:lang w:val="kpv-RU"/>
        </w:rPr>
        <w:t>“Коми республиканскӧй перинатальнӧй шӧрин” Коми Республикаса йӧзлысь дзоньвидзалун видзан канму сьӧмкуд учреждение подув вылын содтӧд котыртӧма пузчужӧм кагаяслы куим реанимация куйланін, мый сетіс позянлун вайӧдны кага ваян учреждениеясын татшӧм койка лыдсӧ 27-ӧдз. Челядьлы стационаръясын  котыртӧма пузчужӧм кагаяслы 15 реанимация куйланін. Республикаын  пузчужӧм кагаяслы реанимация куйланінлӧн лӧсялӧмыс лоӧ 1000 кага вайӧм вылӧ 1:3,3.</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Но, кага ваян лыд артыштӧмӧн, челядь лыдыс содӧ, медводз, кага чужигӧн этша сьӧкта да лоны позьтӧм этша сьӧкта чужӧм тшӧт весьтӧ, татшӧм койка лыдыс лоӧ тырмытӧмӧн. Такӧд йитӧдын 2014 воын артыштӧма котыртны “Коми республиканскӧй перинатальнӧй шӧрин” Коми Республикаса йӧзлысь дзоньвидзалун видзан канму сьӧмкуд учреждение подув вылын 3 койка вылӧ интенсивнӧя видзӧдан пост да котыртны содтӧд 6 койка “Челядьлы республиканскӧй больнича” канму учреждениеын.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 xml:space="preserve">2014 воын пузчужӧм кагаяслы реанимация да интенсивнӧй терапия отделение капитальнӧя дзоньталӧм бӧрын артыштӧма котыртны “Челядьлы республиканскӧй больнича” канму учреждение подув вылын  пузчужӧм кагаяслы реанимация вылӧ нӧшта 3 содтӧд койка. 2018 воын, кор лоӧ стрӧитӧма “Коми республиканскӧй перинатальнӧй шӧрин” Коми Республикаса йӧзлысь дзоньвидзалун видзан канму сьӧмкуд учреждениелӧн медшӧр корпус бердӧ стрӧйба, мый отсалас бырӧдны площадьяс тырмытӧмлун йылысь юалӧмсӧ, артыштӧма котыртны пузчужӧм кагаяслы реанимация вылӧ нӧшта 3 содтӧд койка да пузчужӧм кагаяс бӧрся интенсивнӧя видзӧдан 3 койка. </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2013 воын помалісны стрӧитны “Коми республиканскӧй перинатальнӧй шӧрин” Коми Республикаса йӧзлысь дзоньвидзалун видзан канму сьӧмкуд учреждениелӧн да “Челядьлы республиканскӧй больнича” канму учреждениелӧн зданиеяс костын шоныд вуджанін. Тайӧ отсалас кыпӧдны пузчужӧм кагаясӧс кага чужтан учреждениеясысь челядьлы стационарӧ водзӧ бурдӧдчанінӧдз, сы лыдын пырысьтӧм-пыр хирургическӧй бурдӧдчанінӧдз, вайӧдӧмын видзчысянлун.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Кага чужтан учреждениеясын котыртӧма пузчужӧм кагаясӧс тӧралӧмын  мӧд тшупӧда 45 койка (“Коми республиканскӧй перинатальнӧй шӧрин” Коми Республикаса йӧзлысь дзоньвидзалун видзан канму сьӧмкуд учреждениеын – 25 койка, “Ухтаса мутасъяслӧн кага чужтан керка” Коми Республикаса йӧзлысь дзоньвидзалун видзан канму сьӧмкуд учреждениеын – 20 койка). 2017 воын артыштӧма восьтны “Кага чужтан Воркутаса керка” Коми Республикаса йӧзлысь дзоньвидзалун видзан канму сьӧмкуд учреждение подув вылын пузчужӧм кагаясӧс тӧралӧмын мӧд тшупӧда 10 койка.</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Челядьлы медводдза медико-санитарнӧй да специализируйтӧм медицина отсӧг сӧвмӧдӧм.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2008 вокӧд ӧткодялӧмӧн 2012 воын 0-14 арлыда челядьлӧн ӧтувъя висьмӧмыс содіс 10,6 прӧчент вылӧ. Висьман содӧмсӧ тӧдчӧдӧма татшӧм нозология сикасъяс серти: артмӧм пыкӧсъяс – 19,8 прӧчент вылӧ, доймалӧмъяс да отравитчӧмъяс – 22 прӧчент вылӧ, син висьӧмъяс – 17 прӧчент вылӧ, лолалан органъяслӧн висьӧмъяс – 15 прӧчент вылӧ, костно-мышечнӧй системаын висьӧмъяс – 14,6 прӧчент вылӧ, вуджан да паразитарнӧй висьӧмъяс – 9,6 прӧчент вылӧ, кучик да кучикувса клетчатка висьӧмъяс – 7 прӧчент вылӧ, эндокриннӧй системаын висьӧмъяс – 6,6 прӧчент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Челядьлӧн висьман тэчасын медводдза тӧдчана места босьтӧны лолалан органъяслӧн висьӧмъяс, мӧд - кучик да кучикувса клетчатка висьӧмъяс, коймӧд - син да сылӧн придаточнӧй аппарат висьӧмъяс, нёльӧд – пищеварение органъяслӧн висьӧмъяс, витӧд – доймалӧмъяс да отравитчӧмъяс.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2008 вокӧд ӧткодялӧмӧн томулов арлыда челядьлӧн ӧтувъя висьман петкӧдласыс содіс 16 прӧчент вылӧ. Висьмӧмлӧн медыджыд содан ӧдыс тӧдчӧ татшӧм нозология сикасъяс серти: кучик да кучикувса клетчатка висьӧмъяс – 25 прӧчент вылӧ, вир висьӧмъяс 23 прӧчент,  доймалӧмъяс да отравитчӧмъяс – 21,3 прӧчент вылӧ, син висьӧмъяс – 20,3 прӧчент вылӧ. Висьӧмлӧн медічӧт содан ӧдыс тӧдчӧ артмӧм пыкӧсъяс дырйи (17,2 прӧчент вылӧ),  костно-мышечнӧй системаын висьӧмъяс дырйи (13,5 прӧчент вылӧ), нервнӧй системаын висьӧмъяс дырйи (13,4 прӧчент вылӧ), вир да кроветворнӧй органъяс висьӧм дырйи (10,6 прӧчент вылӧ), эндокриннӧй системаын висьӧмъяс дырйи (10,5 прӧчент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Томуловъяслӧн висьман тэчасын медводдза тӧдчана места босьтӧ  лолалан органъяслӧн висьӧмъяс, мӧд - кучик да кучикувса клетчатка висьӧмъяс, коймӧд -  син да сылӧн придаточнӧй аппарат висьӧмъяс, нёльӧд -  пищеварение органъяслӧн висьӧмъяс.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2013 вося тӧвшӧр тӧлысь 1 лун вылӧ республикаын вӧлі пасйӧма 0-сянь 17 арлыда 3 146 кага, кодъяс лоӧны вермытӧмъясӧн ичӧтдырсянь. 2012 воын медводдзаысь лыддьӧма вермытӧмъясӧн 380 кага. 2012 воын челядьлӧн вермытӧмлуныс содіс 174,4-ӧдз лӧсялана арлыда 10 сюрс олысь вылӧ (2011 воын – 163,5 лӧсялана арлыда 10 сюрс олысь вылӧ, воӧн содіс 6,7 прӧчент вылӧ).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Бӧръя 5 воӧн медводдзаысь вермытӧмлун содіс 19,2 прӧчент вылӧ (2008 воын 17,7-сянь лӧсялана арлыда 10 сюрс олысь вылӧ 2012 воын 21,1-ӧдз лӧсялана арлыда 10 сюрс олысь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Челядьлӧн вермытӧмлун тэчасын медводдза тӧдчана места босьтӧ паталогия, кутшӧмлӧн помканас лоӧ чужӧм аномалияяс (порокъяс) сӧвмӧм, деформацияяс да хромосомаяслӧн торксьӧмъяс. Мӧд местаын лоӧны нервнӧй системаын висьӧмъяс (вермытӧмлун тэчасын удельнӧй сьӧктаыс лоӧ 18,7 прӧчент), коймӧдын - психикаын торксьӧмъяс да оласногын торксьӧмъяс, нёльӧдын -  эндокриннӧй системаын висьӧмъяс, сёйӧмын торкӧмъяс да вир-яй олӧмын торксьӧмъяс.</w:t>
      </w:r>
    </w:p>
    <w:p>
      <w:pPr>
        <w:pStyle w:val="Normal"/>
        <w:widowControl w:val="false"/>
        <w:shd w:fill="FFFFFF" w:val="clear"/>
        <w:spacing w:lineRule="atLeast" w:line="100" w:before="0" w:after="0"/>
        <w:ind w:left="0" w:right="0" w:firstLine="540"/>
        <w:jc w:val="both"/>
        <w:rPr>
          <w:rFonts w:cs="Times New Roman" w:ascii="Times New Roman" w:hAnsi="Times New Roman"/>
          <w:sz w:val="28"/>
          <w:szCs w:val="28"/>
          <w:lang w:val="kpv-RU"/>
        </w:rPr>
      </w:pPr>
      <w:r>
        <w:rPr>
          <w:rFonts w:cs="Times New Roman" w:ascii="Times New Roman" w:hAnsi="Times New Roman"/>
          <w:sz w:val="28"/>
          <w:szCs w:val="28"/>
          <w:lang w:val="kpv-RU"/>
        </w:rPr>
        <w:t>Республикаын челядьлы котыртӧма  медводдза медико-санитарнöй да специализируйтӧм медицина отсӧг сетӧм матыстан да тшупӧдалан принципъяс тӧд вылын кутӧмӧн.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Медводдза медико-санитарнӧй отсӧг сетӧм котыртӧмын тӧдчана юкӧнӧн лоӧ профилактика нырвизь нуӧдӧм. 2011 восянь республикаын уджалӧны челядьлы дзоньвидзалун видзан 2 шӧрин Сыктывкар да Ухта каръясын. Уджалан подув вылын верстьӧлы дзоньвидзалун видзан шӧрин бердын котыртӧма Воркута к.-ын челядьлы шӧрин.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 чӧжӧн дзоньвидзалун видзан шӧринъясын консультируйтӧма 13 366 кага, на пиысь ветлӧдлӧмӧн уджалан формаяс отсӧгӧн 38 прӧчент кага. Став челядьлы сетісны дзоньвидза оласног кузя вӧзйӧмъяс.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восянь дзоньвидзалун видзан шӧринъясын уджалӧ 2 тшупӧда тестируйтан система психоактивнӧй веществояс примитысь челядьӧс тӧдмалӧм вылӧ. Сыктывкарса дзоньвидзалун видзан шӧринын восьтӧма 2 выль школа: коланногӧн сёян-юан школа да уна сьӧкта челядьлы школа. Дзоньвидзалун видзан шӧринъяслӧн подув вылын артыштӧма лӧсьӧдны куритчӧмысь видзан мераяс кузя кабинетъяс.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2014 во вылӧ Инта да Воркута каръясын артыштӧма восьтны челядьлы дзоньвидзалун видзан выль шӧринъяс, 2015 во вылӧ – Усинск да Печора каръясын. Тайӧ сетас позянлун ыдждӧдны дзоньвидза оласног нуӧдӧм кузя торъя вӧзйӧмъясӧн ичӧт войтырлы осмотръяссӧ 2012 воын дінмуса ичӧт войтырлӧн лыд серти 7,1 прӧчентсянь 2016 воын 10,3 прӧчентӧдз.</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Локтан воясӧ водзӧ мӧдасны уджавны дзоньвидза кагалы кабинетъяс ёнджыкасӧ морӧсӧн вердӧм паськӧдӧмӧн, мамъяслы отсӧг сетӧмӧн да ышӧдӧмӧн, медводдза во олан челядьлӧн виччысьтӧг кувсян синдромысь видзӧмӧн, челядь да томулов костын  колана ногӧн сёйны-юны велӧдӧмӧн, лёкӧ велалӧмъясысь, сы лыдын табак куритӧмысь, психоактивнӧй веществояс примитӧмысь видзан мераяс нуӧдӧмӧн, репродуктивнӧй дзоньвидзалун видзӧмӧн да томуловъяслӧн аутоагрессивнӧй оланногысь да асьнысӧ вины кӧсйӧмӧ кыскӧмъясысь видзӧм.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Дзоньвидзалун видзӧм ӧніяӧдан дінму уджтас збыльмӧдӧм серти 2012 воын Коми Республикаын диспансеризуйтӧма 8741 томуловӧс. Диспансеризация нуӧдан бӧртасъяс серти I дзоньвидзалун группаӧ пырисны 11,14 прӧчент видлалӧм томулов лыд серти, II – 62,1 прӧчент, III – 25,6 прӧчент, IY-Y – 1,16 прӧчент. 2012 воын диспансертизация прӧйдитысь томуловъяслӧн дзоньвидзалун петкӧдласыс ёна ыджыд налӧн тшӧтшъяяс дорысь, кодъяс видлалісны 2011 воын: 2012 воын I-II дзоньвидзалун группаӧ пырисны видлалӧм томуловъяслӧн 73,24 прӧчент, 2011 воын тайӧ петкӧдласыс лӧсяліс 70,4 прӧчентлы. Дзоньвидзалунын урчитӧм торксьӧмъясӧн став томуловыслы лӧсьӧдӧма дзоньвидзалун бурмӧдан торъя план, мый серти ӧнія кадӧ нуӧдсьӧны колана мероприятиеяс.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Бать-мамтӧм челядьлы да пикӧ воӧм челядьлы диспансеризация нуӧдігӧн 2012 воын видлалӧма 3039 кага. Тӧдмалан патология тэчасыс кольӧ важ мозыс: 1 местаын психикаын висьӧмъяс, 2-ӧд местаын -  костно-мышечнӧй системаын висьӧмъяс, 3-ӧд местаын - нервнӧй системаын висьӧмъяс да син висьӧмъяс. Чинӧ I-II дзоньвидзалун группаясӧн челядь лыдыс (2011 воын 40 прӧчент, 2012 воын – 37,9 прӧчент), мый йитчӧма вермытӧм челядь лыд содӧмкӧд (2011 во – 19 прӧчент, 2012 во – 20,3 прӧчент).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Специализируйтӧм амбулаторно-поликлиническӧй отсӧгсӧ сетӧны “Коми Республикаса челядьлы амбулаторно-поликлиническӧй специализируйтӧм отсӧг сетӧм бурмӧдӧм йылысь” Коми Республикаса йӧзлысь дзоньвидзалун видзан министерстволӧн 2011 во ӧшым тӧлысь 30 лунся 12/644 №-а тшӧктӧд серти, мыйӧн вынсьӧдӧма сиктса районъясысь пациентъяслысь ветлӧдлӧмсӧ Сыктывкар, Ухта, Воркута каръясын меститчысь консультативно-диагностическӧй шӧринъяслы кывкутана зонаяс пыртӧмӧн.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Дзоньвидзалун видзӧм ӧніяӧдан дінму уджтас збыльмӧдӧм серти </w:t>
      </w:r>
      <w:r>
        <w:rPr>
          <w:rFonts w:ascii="Times New Roman" w:hAnsi="Times New Roman"/>
          <w:sz w:val="28"/>
          <w:szCs w:val="28"/>
          <w:lang w:val="kpv-RU"/>
        </w:rPr>
        <w:t xml:space="preserve">“Сыктывкарса челядьлы 3 №-а поликлиника” Коми Республикаса йӧзлысь дзоньвидзалун видзан </w:t>
      </w:r>
      <w:r>
        <w:rPr>
          <w:rFonts w:cs="Times New Roman" w:ascii="Times New Roman" w:hAnsi="Times New Roman"/>
          <w:sz w:val="28"/>
          <w:szCs w:val="28"/>
          <w:lang w:val="kpv-RU"/>
        </w:rPr>
        <w:t>канму сьӧмкуд учреждение подув вылын котыртӧма мутасъяс костын челядьлы консультативно-диагностическӧй шӧрин. 2012 во чӧжӧн тайӧ шӧринса специалистъяс консультируйтісны 5 983 кага, сы лыдын сиктса районъясысь – 2 885 кага.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 поликлиникаяс бердын, кутшӧмъяс уджалӧны республика мутасын, котыртӧма 49 места лунся стационарын медицина отсӧг босьтӧм вылӧ. Локтан воясӧ артыштӧма котыртны “Ухтаса челядьлы больнича” Коми Республикаса йӧзлысь дзоньвидзалун видзан канму сьӧмкуд учреждение подув вылын лунся стационарлы содтӧд 10 места.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Челядьлы реабилитация отсӧг сетӧмын амбулаторнӧй тшупӧд бурмӧдӧм могысь артыштӧма “Сыктывкарса челядьлы 3 №-а поликлиника” Коми Республикаса йӧзлысь дзоньвидзалун видзан канму сьӧмкуд учреждение, “Воркутаса челядьлы больнича” Коми Республикаса йӧзлысь дзоньвидзалун видзан канму сьӧмкуд учреждение (восстановительнӧй бурдӧдчан отделениеын), “Ухтаса физиотерапевтическӧй поликлиника” Коми Республикаса йӧзлысь дзоньвидзалун видзан канму сьӧмкуд учреждение подув вылын котыртны реабилитация шӧринъяс.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Республикаын челядьлы стационар отсӧг сетӧмсӧ лӧсьӧдӧма сідзжӧ матыстан, тшупӧдалан да  ӧтилаӧ котыртан принципъяс серти, мый лоӧ вывті тӧдчанаӧн челядьлы нюжӧдны позьтӧм да реанимация отсӧг сетан юкӧнын.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Челядьлы республиканскӧй больнича” канму учреждение лоӧ уна пӧлӧс патологияӧн, сы лыдын сӧвмӧмын чужан порокъясӧн, кутшӧмъясӧс колӧ бурмӧдны хирургическӧя, челядьлы специализируйтӧм, сы лыдын вылыс технологияа, медицина отсӧг сетӧм кузя нуӧдысь учреждениеӧн.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2012 во чӧжӧн “Челядьлы республиканскӧй больнича” канму учреждение, федеральнӧй клиникаяс, Россия Федерацияса мукӧд субъектлӧн йӧзлысь дзоньвидзалун видзан учреждениеяс подув вылын вылыс технологияа медицина отсӧгсӧ босьтісны 935 кага, сы лыдын “неонтология” профиль кузя 162 кага, “педиатрия” профиль кузя – 209 кага.</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Челядьлы республиканскӧй больнича” канму учреждениеын челядьлы сетӧны неврология, ортопедотравматология, пульмонология, уронефрология, онкология, нейрохирургия отсӧг да бурмӧдӧны найӧс Пӧрадокъяс да бурдӧдан да диагностика нуӧдан ӧнія технологияяс серти. Нуӧдӧны водз тӧдмалӧм да бурмӧдӧм, сы лыдын хирургическӧй, пузчужӧм кагаяслӧн ретинопатияяс дырйи.</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Челядьлы республиканскӧй больнича” канму учреждение подув вылын  специализируйтӧм, сы лыдын реабилитация, отсӧг сетӧм водзӧ сӧвмӧдӧмсӧ кутӧны площадьяс ёнакодь тырмытӧмлун вӧсна. 1987 воын стрӧитӧм учреждениелӧн зданиеыс оз сет позянлун могмӧдны санитарнӧй оланпастэчаслӧн ӧнія корӧмъясӧн, котыртны “мам да кага” палатаясын челядьлы мамъяскӧд ӧтувъя олӧм, мый лоӧ зэв тӧдчанаӧн бать-мамӧс водз арлыда челядьӧс тӧралан да реабилитируйтан подувъясӧ велӧдӧмын.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Локтан воясӧ выльмӧдасны психоневрология профиля висьӧмъясӧн челядьлы 80 койка вылӧ стрӧитӧм корпусӧн больнича. Тайӧ мероприятиесӧ збыльмӧдӧмыс лоӧ медся тӧдчанаӧн 500 граммӧн ловйӧн чужысьясӧс пасйӧмын выль критерийяс вылӧ вуджӧмын индӧм паталогиялӧн сикаслы сӧвмӧм прогнозируйтӧм вӧсна да кага чужигӧн этша сьӧкта да лоны позьтӧм этша сьӧкта ловйӧн кольӧм челядь лыд ыдждӧм вӧсна.</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Челядьлы республиканскӧй больнича” канму учреждениеса катамнез кабинетлӧн юӧръяс серти содӧ 1500 граммысь этшаджык сьӧктаӧн чужысьяс костын абу бур помӧн  челядьлӧн удельнӧй сьӧктаыс.</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Локтан воясӧ кутасны выль пӧв профилируйтны ӧткымын специализируйтӧм куйланінъяс реабилитируйтан куйланінъясӧ сы могысь, медым котыртны “Челядьлы республиканскӧй больнича” канму учреждение подув вылын опорно-двигательного аппарат висьӧмъясӧн, шӧр нервнӧй системаын да кылан органъяслӧн висьӧмъясӧн пациентъяслы 30 куйланіна реабилитируйтан отделение (неврология профиля 15 койка да ортопедотравматология профиля 15 койка чинтӧм артыштӧмӧн).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Челядьлы стационарнӧй отсӧг сетан мутаскостса шӧринъяссӧ котыртӧма “Воркутаса челядьлы больнича” (Воркута да Инта каръясын олысь челядьлы педиатрическӧй патологияӧн, неврология висьӧмъясӧн да перинатальнӧй кадколастын висигӧн), “Ухтаса челядьлы больнича” (Ухта карын да сы ув районъясын олысь челядьлы педиатрическӧй патологияӧн да перинатальнӧй кадколастын висигӧн) Коми Республикаса йӧзлысь дзоньвидзалун видзан канму сьӧмкуд учреждениеяс подув вылын. Шӧр районнӧй больничаяс подув вылын котыртӧма 160 педиатрическӧй куйланін, кутшӧмъяслӧн медицина отсӧг сетан судзсянлун могмӧдӧм вылӧ лыдыс дінмулысь климатогеографическӧй аслыспӧлӧслунъяссӧ тӧд вылын кутӧмӧн матысса воясӧ  оз кут чинны.</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2013 воын “Ухтаса челядьлы больнича” Коми Республикаса йӧзлысь дзоньвидзалун видзан канму сьӧмкуд учреждениеын чинтӧма 5 педиатрическӧй койка, 2015 во вылӧ артыштӧма чинтыны  нӧшта 5 суткичӧжся койка.</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Артыштӧма водзӧ сӧвмӧдны стационар вежан технологияяс стационаръяс подув вылын: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Ухтаса челядьлы больнича” Коми Республикаса йӧзлысь дзоньвидзалун видзан канму сьӧмкуд учреждение – 2014 воын 10 педиатрическӧй койка чинтӧм лунся стационар куйланінъясӧ вуджӧдӧмӧн;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Усинск районса шӧр больнича” Коми Республикаса йӧзлысь дзоньвидзалун видзан канму сьӧмкуд учреждение – 2014 воын чиніс 3 педиатрия койка, 2016 воын – суткичӧжся 10 педиатрическӧй койка чинтӧм лунся стационар куйланінъясӧ вуджӧдӧмӧн;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Инталӧн карса шӧр больнича” Коми Республикаса йӧзлысь дзоньвидзалун видзан канму сьӧмкуд учреждение – 2016 воын суткичӧжся 5 педиатрия койка чинтӧм лунся стационар куйланінъясӧ вуджӧдӧмӧн;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w:t>
      </w:r>
      <w:r>
        <w:rPr>
          <w:rFonts w:eastAsia="Times New Roman" w:cs="Times New Roman" w:ascii="Times New Roman" w:hAnsi="Times New Roman"/>
          <w:color w:val="000000"/>
          <w:sz w:val="28"/>
          <w:szCs w:val="28"/>
          <w:shd w:fill="FFFFFF" w:val="clear"/>
          <w:lang w:val="kpv-RU"/>
        </w:rPr>
        <w:t>Печора районса шӧр больнича” Коми Республикаса йӧзлысь дзоньвидзалун видзан канму сьӧмкуд учреждение – 2016 воын суткичӧжся 5 педиатрия койка чинтӧм лунся стационар куйланінъясӧ вуджӧдӧмӧн; “Воркутаса челядьлы больнича” Коми Республикаса йӧзлысь дзоньвидзалун видзан канму сьӧмкуд учреждение – 2018 воын суткичӧжся 5 педиатрия койка чинтӧм лунся стационар куйланінъясӧ вуджӧдӧмӧн.</w:t>
      </w:r>
    </w:p>
    <w:p>
      <w:pPr>
        <w:pStyle w:val="NoSpacing"/>
        <w:shd w:fill="FFFFFF" w:val="clear"/>
        <w:ind w:left="0" w:right="0" w:firstLine="708"/>
        <w:jc w:val="both"/>
        <w:rPr>
          <w:rFonts w:eastAsia="Times New Roman" w:cs="Times New Roman" w:ascii="Times New Roman" w:hAnsi="Times New Roman"/>
          <w:color w:val="000000"/>
          <w:sz w:val="28"/>
          <w:szCs w:val="28"/>
          <w:shd w:fill="FFFFFF" w:val="clear"/>
          <w:lang w:val="kpv-RU"/>
        </w:rPr>
      </w:pPr>
      <w:r>
        <w:rPr>
          <w:rFonts w:eastAsia="Times New Roman" w:cs="Times New Roman" w:ascii="Times New Roman" w:hAnsi="Times New Roman"/>
          <w:color w:val="000000"/>
          <w:sz w:val="28"/>
          <w:szCs w:val="28"/>
          <w:shd w:fill="FFFFFF" w:val="clear"/>
          <w:lang w:val="kpv-RU"/>
        </w:rPr>
        <w:t>Сыысь кындзи, 1 тшупӧда педиатрия отделениеясын артыштӧма выль пӧв профилируйтны районъясса шӧринъясын олысь да планӧвӧя госпитализируйтӧм пациентъяслы, сы лыдын республиканскӧй специалистъяслӧн вӧзйӧмъяс серти челядьлы реабилитация отсӧг сетӧм вылӧ, суткичӧжся 25 куйланін лунся стационар куйланінъясӧ.</w:t>
      </w:r>
    </w:p>
    <w:p>
      <w:pPr>
        <w:pStyle w:val="NoSpacing"/>
        <w:shd w:fill="FFFFFF" w:val="clear"/>
        <w:ind w:left="0" w:right="0" w:firstLine="708"/>
        <w:jc w:val="both"/>
        <w:rPr>
          <w:rFonts w:cs="Times New Roman" w:ascii="Times New Roman" w:hAnsi="Times New Roman"/>
          <w:i/>
          <w:sz w:val="28"/>
          <w:szCs w:val="28"/>
          <w:lang w:val="kpv-RU"/>
        </w:rPr>
      </w:pPr>
      <w:r>
        <w:rPr>
          <w:rFonts w:eastAsia="Times New Roman" w:cs="Times New Roman" w:ascii="Times New Roman" w:hAnsi="Times New Roman"/>
          <w:i/>
          <w:iCs/>
          <w:color w:val="000000"/>
          <w:sz w:val="28"/>
          <w:szCs w:val="28"/>
          <w:shd w:fill="FFFFFF" w:val="clear"/>
          <w:lang w:val="kpv-RU"/>
        </w:rPr>
        <w:t>М</w:t>
      </w:r>
      <w:r>
        <w:rPr>
          <w:rFonts w:cs="Times New Roman" w:ascii="Times New Roman" w:hAnsi="Times New Roman"/>
          <w:i/>
          <w:iCs/>
          <w:sz w:val="28"/>
          <w:szCs w:val="28"/>
          <w:lang w:val="kpv-RU"/>
        </w:rPr>
        <w:t>амсянь плодыс</w:t>
      </w:r>
      <w:r>
        <w:rPr>
          <w:rFonts w:cs="Times New Roman" w:ascii="Times New Roman" w:hAnsi="Times New Roman"/>
          <w:i/>
          <w:sz w:val="28"/>
          <w:szCs w:val="28"/>
          <w:lang w:val="kpv-RU"/>
        </w:rPr>
        <w:t>лы ВИЧ веськыда вуджӧмкӧд тышын методъяс бурмӧдӧм.</w:t>
      </w:r>
    </w:p>
    <w:p>
      <w:pPr>
        <w:pStyle w:val="NoSpacing"/>
        <w:shd w:fill="FFFFFF" w:val="clear"/>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ВИЧ-инфекция пасъян став кадколаст чӧжӧн республикаын тӧдмалӧма 654 нывбаба да мортлӧн иммунодефицит вирусӧн висьысь 11 кага.</w:t>
      </w:r>
    </w:p>
    <w:p>
      <w:pPr>
        <w:pStyle w:val="NoSpacing"/>
        <w:shd w:fill="FFFFFF" w:val="clear"/>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Бӧръя воясӧ содӧ ВИЧ-инфекция нывбабаяслӧн кага ваян лыдыс. Сідз, 2010 воын кӧ ВИЧ-инфекция нывбабаяс кага вайисны 127 случайын (чужис 23 кага), 2011 воын – 152 случай (чужис 25 кага), то 2012 воын татшӧм кага вайӧмыс вӧлі 187 (чужис 37 кага).</w:t>
      </w:r>
    </w:p>
    <w:p>
      <w:pPr>
        <w:pStyle w:val="NoSpacing"/>
        <w:shd w:fill="FFFFFF" w:val="clear"/>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2012 воын “мам-кага” параяслы нӧбасян кадколаст чӧжӧн химиопрофилактикасӧ нуӧдісны 94,4 прӧчент, кага вайӧмын – 97,2 прӧчент, сы лыдын кесаритӧм могысь – 94,4 прӧчент, пузчужӧм кагаяслы – 100 прӧчент.</w:t>
      </w:r>
    </w:p>
    <w:p>
      <w:pPr>
        <w:pStyle w:val="NoSpacing"/>
        <w:shd w:fill="FFFFFF" w:val="clear"/>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ВИЧ-инфекция мамъяссянь чужӧм став челядьӧс могмӧдӧны специализируйтӧм сёян-юанӧн, кутшӧмӧс ньӧбӧны Коми Республикаса республиканскӧй сьӧмкуд тшӧт весьтӧ.</w:t>
      </w:r>
    </w:p>
    <w:p>
      <w:pPr>
        <w:pStyle w:val="NoSpacing"/>
        <w:shd w:fill="FFFFFF" w:val="clear"/>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2013 вося тӧвшӧр тӧлысь 1 лун вылӧ 59 кагалӧн абу ВИЧ инфекция вылӧ лабораториялӧн бӧръя бӧртасыс.</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11 кага пиысь, кодъяслысь тӧдмалісны ВИЧ-инфекция, 4 мунісны Коми Республикаысь, 1 кага кувсис. Диспансер учётын водзӧ видзӧдӧны 6 кага бӧрся.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Челядьӧс инфицируйтӧмын медшӧр помканас лоӧ мамъясӧн видзӧдӧмысь  да нӧбасигӧн да кага вайигӧн химиопрофилактика ас кадӧ нуӧдӧмысь мынтӧдчӧм.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Локтан воясӧ водзӧ нуӧдасны йӧзкӧд профилактика удж </w:t>
      </w:r>
      <w:r>
        <w:rPr>
          <w:rFonts w:eastAsia="Times New Roman" w:cs="Times New Roman" w:ascii="Times New Roman" w:hAnsi="Times New Roman"/>
          <w:color w:val="000000"/>
          <w:sz w:val="28"/>
          <w:szCs w:val="28"/>
          <w:shd w:fill="FFFFFF" w:val="clear"/>
          <w:lang w:val="kpv-RU"/>
        </w:rPr>
        <w:t>м</w:t>
      </w:r>
      <w:r>
        <w:rPr>
          <w:rFonts w:cs="Times New Roman" w:ascii="Times New Roman" w:hAnsi="Times New Roman"/>
          <w:sz w:val="28"/>
          <w:szCs w:val="28"/>
          <w:lang w:val="kpv-RU"/>
        </w:rPr>
        <w:t>амсянь плодыслы ВИЧ веськыда вуджӧмкӧд тышын методъяс бурмӧдӧм кузя. 2020 во кежлӧ лоӧ нуӧдӧма “мам-кага” параяслы 100 прӧчента химиопрофилактика, медводз, фертильнӧй арлыда ВИЧ-инфицируйтӧм нывбабаясӧс тӧдмалӧм, диспансернӧя видзӧдӧм да бурдӧдӧм котыртӧм бурмӧдан тшӧт весьтӧ.</w:t>
      </w:r>
    </w:p>
    <w:p>
      <w:pPr>
        <w:pStyle w:val="NoSpacing"/>
        <w:ind w:left="0" w:right="0" w:firstLine="708"/>
        <w:jc w:val="both"/>
        <w:rPr>
          <w:rFonts w:cs="Times New Roman" w:ascii="Times New Roman" w:hAnsi="Times New Roman"/>
          <w:i/>
          <w:sz w:val="28"/>
          <w:szCs w:val="28"/>
          <w:lang w:val="kpv-RU"/>
        </w:rPr>
      </w:pPr>
      <w:r>
        <w:rPr>
          <w:rFonts w:cs="Times New Roman" w:ascii="Times New Roman" w:hAnsi="Times New Roman"/>
          <w:i/>
          <w:sz w:val="28"/>
          <w:szCs w:val="28"/>
          <w:lang w:val="kpv-RU"/>
        </w:rPr>
        <w:t>Абортъясысь видзан мераяс. Пикӧ воӧм нӧбасьысьяслы медико-социальнӧй отсӧг сетан шӧринъяс сӧвмӧдӧм.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Бӧръя воясӧ абортлӧн лыдыс чинӧ. Сідз, бӧръя 5 воӧн аборт лыдыс чиніс 10,2 прӧчент вылӧ да лоис 2012 воын 34,4 тшупӧдӧдз фертильнӧй арлыда 1000 нывбаба вылӧ.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Талы мыйтакӧ отсасьӧны пикӧ воӧм нӧбасьысьяслы отсӧг сетан кабинетъяс, кутшӧмъясӧс котыртӧма 2011 воын аньяслы став консультацияын дзоньвидзалун видзӧм ӧніяӧдан дінму уджтас збыльмӧдӧм серти. 2012 воын 19,7 прӧчент нывбаба, кодъяс шыӧдчисны медицина учреждениеӧ нӧбасьӧм дугӧдӧм могысь, вежисны ассьыныс видзӧдлассӧ сійӧс кольӧдны  вылынджык индӧм кабинетъяслӧн специалистъясӧн профилактика удж нуӧдӧм бӧрын.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Локтан воясӧ водзӧ нуӧдӧма пикӧ воӧм нӧбасьысьяслы отсӧг сетӧм кузя кабинетъяслысь удж, кутшӧмӧс веськӧдӧма абортъясысь видзан мераяс вылӧ да репродуктивнӧй дзоньвидзалун видзӧм вылӧ, тыр арлыдтӧм нывъяс вылӧ мыджсьӧмӧн.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Татшӧм ногӧн, локтан воясӧ водзӧ нуӧдасны удж, мыйлӧн кывкӧртӧднас лоӧ челядьлысь да нывбабаяслысь дзоньвидзалун бурмӧдӧм. Вылынджык индӧм став мытшӧдыс урчитӧ сійӧ, мый найӧс колӧ комплекснӧя бырӧдны уджтас да торъя мога методӧн.  Тэчас боксянь артыштӧм гырысь вежсьӧмъяссӧ веськӧдӧма мамлы да кагалы медицина отсӧг сетан судзсянлунсӧ да качествосӧ бурмӧдӧм вылӧ.</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iCs/>
          <w:color w:val="000000"/>
          <w:sz w:val="28"/>
          <w:szCs w:val="28"/>
          <w:shd w:fill="FFFFFF" w:val="clear"/>
          <w:lang w:val="kpv-RU" w:eastAsia="en-US"/>
        </w:rPr>
      </w:pPr>
      <w:r>
        <w:rPr>
          <w:rFonts w:eastAsia="Calibri" w:cs="Times New Roman" w:ascii="Times New Roman" w:hAnsi="Times New Roman"/>
          <w:b/>
          <w:bCs/>
          <w:color w:val="000000"/>
          <w:sz w:val="28"/>
          <w:szCs w:val="28"/>
          <w:shd w:fill="FFFFFF" w:val="clear"/>
          <w:lang w:val="kpv-RU" w:eastAsia="en-US"/>
        </w:rPr>
        <w:t xml:space="preserve">2. 3 уджтасув збыльмӧдан </w:t>
      </w:r>
      <w:r>
        <w:rPr>
          <w:rFonts w:eastAsia="Calibri" w:cs="Times New Roman" w:ascii="Times New Roman" w:hAnsi="Times New Roman"/>
          <w:b/>
          <w:bCs/>
          <w:iCs/>
          <w:color w:val="000000"/>
          <w:sz w:val="28"/>
          <w:szCs w:val="28"/>
          <w:shd w:fill="FFFFFF" w:val="clear"/>
          <w:lang w:val="kpv-RU" w:eastAsia="en-US"/>
        </w:rPr>
        <w:t xml:space="preserve">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3 уджтасувлысь </w:t>
      </w:r>
      <w:bookmarkStart w:id="2" w:name="__DdeLink__742_2053909531"/>
      <w:r>
        <w:rPr>
          <w:rFonts w:eastAsia="Calibri" w:cs="Times New Roman" w:ascii="Times New Roman" w:hAnsi="Times New Roman"/>
          <w:b/>
          <w:bCs/>
          <w:iCs/>
          <w:color w:val="000000"/>
          <w:sz w:val="28"/>
          <w:szCs w:val="28"/>
          <w:shd w:fill="FFFFFF" w:val="clear"/>
          <w:lang w:val="kpv-RU" w:eastAsia="en-US"/>
        </w:rPr>
        <w:t>виччысяна бӧръя шӧр бӧртасъяс</w:t>
      </w:r>
      <w:bookmarkEnd w:id="2"/>
      <w:r>
        <w:rPr>
          <w:rFonts w:eastAsia="Calibri" w:cs="Times New Roman" w:ascii="Times New Roman" w:hAnsi="Times New Roman"/>
          <w:b/>
          <w:bCs/>
          <w:iCs/>
          <w:color w:val="000000"/>
          <w:sz w:val="28"/>
          <w:szCs w:val="28"/>
          <w:shd w:fill="FFFFFF" w:val="clear"/>
          <w:lang w:val="kpv-RU" w:eastAsia="en-US"/>
        </w:rPr>
        <w:t>, 3 уджтасув збыльмӧдан кадколастъяс да контрольнӧй тшупӧдъяс гӧгӧрвоӧдӧм</w:t>
      </w:r>
    </w:p>
    <w:p>
      <w:pPr>
        <w:pStyle w:val="NoSpacing"/>
        <w:ind w:left="0" w:right="0" w:firstLine="708"/>
        <w:jc w:val="both"/>
        <w:rPr>
          <w:lang w:val="kpv-RU"/>
        </w:rPr>
      </w:pPr>
      <w:r>
        <w:rPr>
          <w:lang w:val="kpv-RU"/>
        </w:rPr>
      </w:r>
    </w:p>
    <w:p>
      <w:pPr>
        <w:pStyle w:val="NoSpacing"/>
        <w:ind w:left="0" w:right="0" w:firstLine="750"/>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iCs/>
          <w:color w:val="000000"/>
          <w:sz w:val="28"/>
          <w:szCs w:val="28"/>
          <w:shd w:fill="FFFFFF" w:val="clear"/>
          <w:lang w:val="kpv-RU"/>
        </w:rPr>
        <w:t>2020 воӧдз кадколаст вылӧ Коми Республикаӧс</w:t>
      </w:r>
      <w:bookmarkStart w:id="3" w:name="__DdeLink__1222_1669227807"/>
      <w:r>
        <w:rPr>
          <w:rFonts w:eastAsia="Calibri" w:cs="Times New Roman" w:ascii="Times New Roman" w:hAnsi="Times New Roman"/>
          <w:iCs/>
          <w:color w:val="000000"/>
          <w:sz w:val="28"/>
          <w:szCs w:val="28"/>
          <w:shd w:fill="FFFFFF" w:val="clear"/>
          <w:lang w:val="kpv-RU"/>
        </w:rPr>
        <w:t xml:space="preserve"> экономика да социальнӧй боксянь сӧвмӧ</w:t>
      </w:r>
      <w:bookmarkEnd w:id="3"/>
      <w:r>
        <w:rPr>
          <w:rFonts w:eastAsia="Calibri" w:cs="Times New Roman" w:ascii="Times New Roman" w:hAnsi="Times New Roman"/>
          <w:iCs/>
          <w:color w:val="000000"/>
          <w:sz w:val="28"/>
          <w:szCs w:val="28"/>
          <w:shd w:fill="FFFFFF" w:val="clear"/>
          <w:lang w:val="kpv-RU"/>
        </w:rPr>
        <w:t xml:space="preserve">дан стратегияын урчитӧм положениеяс тӧд вылын кутӧмӧн </w:t>
      </w:r>
      <w:r>
        <w:rPr>
          <w:rFonts w:eastAsia="Calibri" w:cs="Times New Roman" w:ascii="Times New Roman" w:hAnsi="Times New Roman"/>
          <w:iCs/>
          <w:color w:val="000000"/>
          <w:sz w:val="28"/>
          <w:szCs w:val="28"/>
          <w:shd w:fill="FFFFFF" w:val="clear"/>
          <w:lang w:val="kpv-RU" w:eastAsia="en-US"/>
        </w:rPr>
        <w:t>3 уджтасув збыльмӧдан юкӧнын Коми Республикаса канму политикалӧн медшӧр верктуйӧн лоӧ репродуктивнӧй технологияяс бурмӧдӧм могысь йӧзлысь дзоньвидзалун видзӧм да бурмӧдӧм, пузчужӧм кагаяслы медицина отсӧг сетӧм бурмӧдӧм, челядьлысь да томуловлысь дзоньвидзалун видзӧм.</w:t>
      </w:r>
    </w:p>
    <w:p>
      <w:pPr>
        <w:pStyle w:val="NoSpacing"/>
        <w:ind w:left="0" w:right="0" w:firstLine="750"/>
        <w:jc w:val="both"/>
        <w:rPr>
          <w:rFonts w:eastAsia="Calibri" w:cs="Times New Roman" w:ascii="Times New Roman" w:hAnsi="Times New Roman"/>
          <w:sz w:val="28"/>
          <w:szCs w:val="28"/>
          <w:lang w:val="kpv-RU" w:eastAsia="en-US"/>
        </w:rPr>
      </w:pPr>
      <w:r>
        <w:rPr>
          <w:rFonts w:eastAsia="Calibri" w:cs="Times New Roman" w:ascii="Times New Roman" w:hAnsi="Times New Roman"/>
          <w:iCs/>
          <w:color w:val="000000"/>
          <w:sz w:val="28"/>
          <w:szCs w:val="28"/>
          <w:shd w:fill="FFFFFF" w:val="clear"/>
          <w:lang w:val="kpv-RU" w:eastAsia="en-US"/>
        </w:rPr>
        <w:t xml:space="preserve">Индӧм </w:t>
      </w:r>
      <w:r>
        <w:rPr>
          <w:rFonts w:eastAsia="Calibri" w:cs="Times New Roman" w:ascii="Times New Roman" w:hAnsi="Times New Roman"/>
          <w:iCs/>
          <w:color w:val="000000"/>
          <w:sz w:val="28"/>
          <w:szCs w:val="28"/>
          <w:shd w:fill="FFFFFF" w:val="clear"/>
          <w:lang w:val="kpv-RU"/>
        </w:rPr>
        <w:t xml:space="preserve">верктуй серти индӧма 3 уджтасувлысь шӧр могсӧ - </w:t>
      </w:r>
      <w:r>
        <w:rPr>
          <w:rFonts w:eastAsia="Calibri" w:cs="Times New Roman" w:ascii="Times New Roman" w:hAnsi="Times New Roman"/>
          <w:sz w:val="28"/>
          <w:szCs w:val="28"/>
          <w:lang w:val="kpv-RU" w:eastAsia="en-US"/>
        </w:rPr>
        <w:t>Коми Республикаын мамъяслы да челядьлы медицина отсӧг сетан судзсянлунсӧ да качествосӧ кыпӧдӧм; челядьлысь да мамъяслысь дзоньвидзалунсӧ бурмӧдӧм.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Тайӧ шӧр могсӧ збыльмӧдӧм вылӧ колӧ олӧмӧ пӧртны татшӧм тӧдчана могъяс:</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1) кага чужтан да кага быдмандыр службаын медицина отсӧг сетан куим тшупӧда система бурмӧдӧм;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 кага сӧвмӧмын торкӧмъяс водз тӧдмалан да бурмӧдан система лӧсьӧдӧм;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3) лоны позьтӧм этша сьӧкта кагаясӧс тӧралӧм;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4) челядьлы медводдза медико-санитарнӧй да специализируйтӧм медицина отсӧг сӧвмӧдӧм;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5) мамсянь плодыслы ВИЧ веськыда вуджӧмкӧд тышын методъяс бурмӧдӧм;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6) абортъясысь видзан мераяс; пикӧ воӧм нӧбасьысьяслы медико-социальнӧй отсӧг сетан шӧринъяс сӧвмӧдӧм.</w:t>
      </w:r>
    </w:p>
    <w:p>
      <w:pPr>
        <w:pStyle w:val="NoSpacing"/>
        <w:ind w:left="0" w:right="0" w:firstLine="708"/>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sz w:val="28"/>
          <w:szCs w:val="28"/>
          <w:lang w:val="kpv-RU" w:eastAsia="en-US"/>
        </w:rPr>
        <w:t xml:space="preserve">Вылынджык индӧм серти 3 уджтасувлысь </w:t>
      </w:r>
      <w:r>
        <w:rPr>
          <w:rFonts w:eastAsia="Calibri" w:cs="Times New Roman" w:ascii="Times New Roman" w:hAnsi="Times New Roman"/>
          <w:iCs/>
          <w:color w:val="000000"/>
          <w:sz w:val="28"/>
          <w:szCs w:val="28"/>
          <w:shd w:fill="FFFFFF" w:val="clear"/>
          <w:lang w:val="kpv-RU" w:eastAsia="en-US"/>
        </w:rPr>
        <w:t>шӧр могъяс шедӧдӧмын да могъяс олӧмӧ пӧртӧмын лӧсьӧдӧма торъя мога петкӧдласъяс (индикаторъяс):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“К</w:t>
      </w:r>
      <w:r>
        <w:rPr>
          <w:rFonts w:eastAsia="Calibri" w:cs="Times New Roman" w:ascii="Times New Roman" w:hAnsi="Times New Roman"/>
          <w:sz w:val="28"/>
          <w:szCs w:val="28"/>
          <w:lang w:val="kpv-RU" w:eastAsia="en-US"/>
        </w:rPr>
        <w:t>ага чужтан да кага быдмандыр службаын  медицина отсӧг сетан куим тшупӧда система бурмӧдӧм” 1 мог серти</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кага сӧвмӧмын торкӧмъяс комплекснӧй пренатальнӧй (чужтӧдзыс) тӧдмалӧмын выль алгоритм кузя видлалӧм нӧбасьысь нывбабаяслӧн пай нӧбасян медводдза триместрын учёт вылӧ сувтӧдӧм став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кадысь водз кага вайӧм нывбабаяслӧн пай, кодъяс кага вайӧны  перинатальнӧй шӧринъясын,  кадысь водз кага вайӧм нывбабаяслӧн став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 “Коми республиканскӧй перинатальнӧй шӧрин” КР КСЗУ медшӧр корпус бердӧ стрӧйба” объект стрӧитӧм вылӧ бала документациялӧн дасьлун тшупӧд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“Кага сӧвмӧмын торкӧмъяс водз тӧдмалан да бурмӧдан система лӧсьӧдӧм” 2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неонатальнӧй скрининг нуӧдӧм (рӧдсянь вуджӧм висьӧмъяс вылӧ прӧверитӧм пузчужӧм кагаяс пай пузчужӧм кагаяслӧн став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аудиологическӧй скрининг нуӧдӧм (аудиологическӧй скрининг нуӧдӧм вылӧ прӧверитӧм пузчужӧм кагаяслӧн пай пузчужӧм кагаяслӧн став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“Лоны позьтӧм этша сьӧкта кагаясӧс тӧралӧм” 3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чужӧм бӧрын водз кувсян петкӧдлас (ловъяӧн чужӧм 1000 кага вылӧ случай);</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акушер стационарын челядьлӧн, кодъяс чужисны этша да лоны позьтӧм этша сьӧктаӧн, ловйӧн кольӧм (акушер стационарын этша да лоны позьтӧм этша сьӧктаӧн чужысьяслӧн лыд серти ловйӧн кольӧм кагаяслӧн пай) (промиллеын);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“Челядьлы медводдза медико-санитарнӧй да специализируйтӧм медицина отсӧг сӧвмӧдӧм” 4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0-17 арӧса челядьлӧн кувсьӧм (лӧсялана арлыда йӧзлӧн 10 сюрс морт вылӧ случай);</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б) больничаясын челядьлӧн кувсьӧм (стационарын кувсьӧм челядьлӧн пай воӧм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в) челядьлӧн медводдза вермытӧмлун (челядь пай, кодъяслы медводдзаысь индісны вермытӧмлун, челядьлӧн став лыд серти) (лӧсялана арлыда 10 сюрс кага вылӧ случай);</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г) “Коми республиканскӧй перинатальнӧй шӧрин” КР КСЗУ медшӧр корпус бердӧ стрӧйба” объект стрӧитӧм вылӧ бала документациялӧн дасьлун тшупӧд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“Мамсянь плодыслы ВИЧ веськыда вуджӧмкӧд тышын методъяс бурмӧдӧм” 5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уджалысь стандартъяс серти “мам-кага” параяслы  химиопрофилактика нуӧдӧм (челядь пай, кодъяслы нуӧдӧны химиопрофилактика уджалысь стандартъяс серти, кор мамлӧн эм ВИЧ-инфекция)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“А</w:t>
      </w:r>
      <w:r>
        <w:rPr>
          <w:rFonts w:eastAsia="Calibri" w:cs="Times New Roman" w:ascii="Times New Roman" w:hAnsi="Times New Roman"/>
          <w:sz w:val="28"/>
          <w:szCs w:val="28"/>
          <w:lang w:val="kpv-RU" w:eastAsia="en-US"/>
        </w:rPr>
        <w:t>бортъясысь видзан мераяс; пикӧ воӧм нӧбасьысьяслы медико-социальнӧй отсӧг сетан шӧринъяс сӧвмӧдӧм</w:t>
      </w:r>
      <w:r>
        <w:rPr>
          <w:rFonts w:cs="Times New Roman" w:ascii="Times New Roman" w:hAnsi="Times New Roman"/>
          <w:sz w:val="28"/>
          <w:szCs w:val="28"/>
          <w:lang w:val="kpv-RU"/>
        </w:rPr>
        <w:t>»” 6 мог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а) абортъясысь видзан мероприятиеяслӧн бӧртасъяс (кага новлӧдлыны решитӧм нывбабаяслӧн пай став нывбаба лыд серти, кодъяс шыӧдчисны медицина организацияясӧ нӧбасьӧм дугӧдӧм кузя)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уджтасув збыльмӧдан кадколаст – 2014-2020 вояс.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уджтасувсӧ збыльмӧдӧны кык тшупӧдӧн, кӧні медводдзаыс йитчӧма  сьӧмкуд планируйтӧмын куим вося кадколасткӧд:</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- 2014 - 2016 вояс;</w:t>
      </w:r>
    </w:p>
    <w:p>
      <w:pPr>
        <w:pStyle w:val="NoSpacing"/>
        <w:ind w:left="708" w:right="0" w:hanging="0"/>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II тшупӧд - 2017 - 2020 вояс.</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уджтасув збыльмӧдан медводдза тшупӧдын лоӧ шедӧдӧма татшӧм петкӧдласъяс:</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 кага сӧвмӧмын торкӧмъяс комплекснӧй пренатальнӧй (чужтӧдзыс) тӧдмалӧмын выль алгоритм кузя прӧверитӧм нӧбасьысь нывбабаяслӧн пай - нӧбасян медводдза триместрын учёт вылӧ сувтӧдӧм лыд серти 72 прӧчентысь абу этшаджык;</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2) неонатальнӧй скрининг – рӧдсянь вуджӧм висьӧмъяс вылӧ прӧверитӧм пузчужӧм кагаяс 99,5 прӧчентысь абу этшаджык;</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аудиологическӧй скрининг – медводдза во олысь кагаяслы, кодъяс серти нуӧдӧма аудиологическӧй скрининг, 98,5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4) чужӧм бӧрын водз кувсян петкӧдлас - </w:t>
      </w:r>
      <w:r>
        <w:rPr>
          <w:rFonts w:eastAsia="Calibri" w:cs="Times New Roman" w:ascii="Times New Roman" w:hAnsi="Times New Roman"/>
          <w:sz w:val="28"/>
          <w:szCs w:val="28"/>
          <w:lang w:val="kpv-RU"/>
        </w:rPr>
        <w:t>ловъяӧн чужӧм 1000 кага вылӧ 1,1 случайысь абу унджык</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0-17 арӧса челядьлӧн кувсьӧм – лӧсялана арлыда 10 сюрс олысь вылӧ 8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кадысь водз кага вайӧм нывбабаяслӧн пай, кодъяс вермӧны кага вайны перинатальнӧй шӧринъясын - кадысь водз кага вайӧм нывбабаяслӧн став лыд серти  80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акушер стационарын челядьлӧн, кодъяс чужисны этша да лоны позьтӧм этша сьӧктаӧн, ловйӧн кольӧм - акушер стационарын этша да лоны позьтӧм этша сьӧктаӧн чужысьяс лыд серти ловйӧн кольӧм кагаяслӧн 740 промиллеысь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8) больничаясын челядьлӧн кувсьӧм – больничаӧ воӧм лыд серти кувсьӧм челядьлӧн 0,16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9) челядьлӧн медводдза вермытӧмлун - лӧсялана арлыда 10 сюрс кага вылӧ 23,2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10) абортъясысь видзан мероприятиеяслӧн бӧртасъяс - кага новлӧдлыны решитӧм нывбабаяслӧн 19,8 прӧчентысь абу этшаджык нывбабаяс серти, кодъяс шыӧдчисны медицина организацияясӧ нӧбасьӧм дугӧдӧм кузя;</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уджалысь стандартъяс серти “мам-кага” параяслы  химиопрофилактика нуӧдӧм – ВИЧ-инфекцияӧн висьмӧм мамъяссянь чужӧм челядьлӧн 96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12) 2014 вося ӧшым тӧлысь 31 лун кежлӧ “Коми республиканскӧй перинатальнӧй шӧрин” КР КСЗУ шӧр корпус бердӧ стрӧйба” объект стрӧитӧм вылӧ бала документация дасьтӧм.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2020 во кежлӧ артыштӧма збыльмӧдны татшӧм петкӧдласъяс: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кага сӧвмӧмын торкӧмъяс комплекснӧй пренатальнӧй (чужтӧдзыс) тӧдмалӧмын выль алгоритм кузя прӧверитӧм нӧбасьысь нывбабаяслӧн пай - нӧбасян медводдза триместрын учёт вылӧ сувтӧдӧм став лыд серти 74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кадысь водз кага вайӧм нывбабаяслӧн пай, кодъяс кага вайӧны  перинатальнӧй шӧринъясын,  - кадысь водз кага вайӧм нывбабаяслӧн став лыд серти  85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неонатальнӧй скрининг – рӧдсянь вуджӧм висьӧмъяс вылӧ прӧверитӧм пузчужӧм кагаяс 99,6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аудиологическӧй скрининг -  медводдза во олысь кагаяслы, кодъяс серти нуӧдӧма аудиологическӧй скрининг, 98,7 прӧчентысь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чужӧм бӧрын водз кувсян петкӧдлас - ловъяӧн чужӧм 1000 кага вылӧ 0,8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0-17 арӧса челядьлӧн кувсьӧм - лӧсялана арлыда 10 сюрс олысь вылӧ 7,4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акушер стационарын ёна ичӧт сьӧктаӧн да лоны позьтӧм ичӧт сьӧктаӧн чужигӧн челядьлӧн ловйӧн кольӧм - акушер стационарын этша да лоны позьтӧм этша сьӧктаӧн чужысьяслӧн лыд серти ловйӧн кольӧм кагаяслӧн 765 промиллеысь абу этшаджык;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8) больничаясын челядьлӧн кувсьӧм - воӧм лыд серти кувсьӧм челядьлӧн 0,14 прӧчентысь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9) челядьлӧн медводдза вермытӧмлун - лӧсялана арлыда 10 сюрс кага вылӧ 23,5 случайысь абу унджык;</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10) абортъясысь видзан мероприятиеяслӧн бӧртасъяс - кага новлӧдлыны решитӧм нывбабаяслӧн 20 прӧчентысь абу этшаджык нывбабаяс серти, кодъяс шыӧдчисны медицина организацияясӧ нӧбасьӧм дугӧдӧм кузя;</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уджалысь стандартъяс серти “мам-кага” параяслы  химиопрофилактика нуӧдӧм - ВИЧ-инфекцияӧн висьмӧм мамъяссянь чужӧм челядьлӧн 99,0 прӧчентысь абу этшаджык.</w:t>
      </w:r>
    </w:p>
    <w:p>
      <w:pPr>
        <w:pStyle w:val="NoSpacing"/>
        <w:jc w:val="both"/>
        <w:rPr>
          <w:lang w:val="kpv-RU"/>
        </w:rPr>
      </w:pPr>
      <w:r>
        <w:rPr>
          <w:lang w:val="kpv-RU"/>
        </w:rPr>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3. 3 уджтасувса шӧр мероприятиеяслысь торъяланлун петкӧдлӧм</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Times New Roman" w:cs="Times New Roman" w:ascii="Times New Roman" w:hAnsi="Times New Roman"/>
          <w:sz w:val="28"/>
          <w:szCs w:val="28"/>
          <w:lang w:val="kpv-RU" w:eastAsia="en-US"/>
        </w:rPr>
        <w:t>“</w:t>
      </w:r>
      <w:r>
        <w:rPr>
          <w:rFonts w:eastAsia="Times New Roman" w:cs="Times New Roman" w:ascii="Times New Roman" w:hAnsi="Times New Roman"/>
          <w:sz w:val="28"/>
          <w:szCs w:val="28"/>
          <w:lang w:val="kpv-RU" w:eastAsia="en-US"/>
        </w:rPr>
        <w:t>К</w:t>
      </w:r>
      <w:r>
        <w:rPr>
          <w:rFonts w:eastAsia="Calibri" w:cs="Times New Roman" w:ascii="Times New Roman" w:hAnsi="Times New Roman"/>
          <w:sz w:val="28"/>
          <w:szCs w:val="28"/>
          <w:lang w:val="kpv-RU" w:eastAsia="en-US"/>
        </w:rPr>
        <w:t xml:space="preserve">ага чужтан да кага быдмандыр службаын  медицина отсӧг сетан куим тшупӧда система бурмӧдӧм” </w:t>
      </w:r>
      <w:r>
        <w:rPr>
          <w:rFonts w:eastAsia="Calibri" w:cs="Times New Roman" w:ascii="Times New Roman" w:hAnsi="Times New Roman"/>
          <w:sz w:val="28"/>
          <w:szCs w:val="28"/>
          <w:lang w:val="kpv-RU"/>
        </w:rPr>
        <w:t>1 мог збыльмӧдӧм серти артыштӧма збыльмӧдны татшӧм медшӧр мероприятиеяс:</w:t>
      </w:r>
    </w:p>
    <w:p>
      <w:pPr>
        <w:pStyle w:val="NoSpacing"/>
        <w:ind w:left="0" w:right="0" w:firstLine="708"/>
        <w:jc w:val="both"/>
        <w:rPr>
          <w:rFonts w:ascii="Times New Roman" w:hAnsi="Times New Roman"/>
          <w:sz w:val="28"/>
          <w:szCs w:val="28"/>
          <w:lang w:val="kpv-RU"/>
        </w:rPr>
      </w:pPr>
      <w:r>
        <w:rPr>
          <w:rFonts w:cs="Times New Roman" w:ascii="Times New Roman" w:hAnsi="Times New Roman"/>
          <w:sz w:val="28"/>
          <w:szCs w:val="28"/>
          <w:lang w:val="kpv-RU"/>
        </w:rPr>
        <w:t>1) “</w:t>
      </w:r>
      <w:r>
        <w:rPr>
          <w:rFonts w:ascii="Times New Roman" w:hAnsi="Times New Roman"/>
          <w:sz w:val="28"/>
          <w:szCs w:val="28"/>
          <w:lang w:val="kpv-RU"/>
        </w:rPr>
        <w:t>Коми республиканскӧй перинатальнӧй шӧрин” Коми Республикаса йӧзлысь дзоньвидзалун видзан канму сьӧмкуд учреждениелысь уджсӧ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w:t>
      </w:r>
      <w:r>
        <w:rPr>
          <w:rFonts w:eastAsia="Times New Roman" w:cs="Times New Roman" w:ascii="Times New Roman" w:hAnsi="Times New Roman"/>
          <w:color w:val="000000"/>
          <w:sz w:val="28"/>
          <w:szCs w:val="28"/>
          <w:shd w:fill="FFFFFF" w:val="clear"/>
          <w:lang w:val="kpv-RU"/>
        </w:rPr>
        <w:t xml:space="preserve">Ухтаса мутасъяслӧн </w:t>
      </w:r>
      <w:r>
        <w:rPr>
          <w:rFonts w:cs="Times New Roman" w:ascii="Times New Roman" w:hAnsi="Times New Roman"/>
          <w:sz w:val="28"/>
          <w:szCs w:val="28"/>
          <w:lang w:val="kpv-RU"/>
        </w:rPr>
        <w:t>кага чужтан керка” Коми Республикаса йӧзлысь дзоньвидзалун видзан канму сьӧмкуд учреждениелысь уджсӧ выль ног котыртӧм;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3) перинатальнӧй отсӧг котыртан куим тшупӧда системаын нӧбасьысьяслысь, кага чужтысьяслысь да пузчужӧм кагаяслысь ветлан туйсӧ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ветлана анестезиолого-реанимационнӧй акушерскӧй да неонатальнӧй бригадаясӧн ылісянь консультируйтан шӧринлысь уджсӧ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5) перинатальнӧй шӧрин подув вылын пузчужӧм кагаяслы содтӧд реанимация да интенсивнӧй терапия койкаяс котыртӧм, кутшӧмъясӧс могмӧдӧма ӧнія вылыс технологияа оборудованиеӧн;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йӧзлысь дзоньвидзалун видзан учреждениеяслысь, кутшӧмъяс сетӧны «акушерство да гинекология» специальносьт кузя медицина отсӧг, удж котыртӧм (Акушерство да гинекология отсӧг сетан пӧрадок серти, мый вынсьӧдӧма Россия Федерацияса йӧзлысь дзоньвидзалун видзан министерстволӧн 2012 во вӧльгым тӧлысь 1 лунся 572н №-а тшӧктӧдӧн);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йӧзлысь дзоньвидзалун видзан объектъяс канму коланлун вылӧ стрӧитӧм да выльмӧдӧм.</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 xml:space="preserve">Кага сӧвмӧмын торкӧмъяс водз тӧдмалан да бурмӧдан система лӧсьӧдӧм” </w:t>
      </w:r>
      <w:r>
        <w:rPr>
          <w:rFonts w:eastAsia="Calibri" w:cs="Times New Roman" w:ascii="Times New Roman" w:hAnsi="Times New Roman"/>
          <w:sz w:val="28"/>
          <w:szCs w:val="28"/>
          <w:lang w:val="kpv-RU"/>
        </w:rPr>
        <w:t>2 мог серти артыштӧма збыльмӧдны татшӧм медшӧр мероприятиеяс: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8) кага сӧвмӧмын торкӧмъяс перинатальнӧй (чужтӧдзыс) тӧдмалӧм бурмӧдӧм;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9) фетальнӧй (кынӧм пытшкын) да неонатальнӧй хирургия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10) неонатальнӧй скрининг котыртӧм бурмӧдӧм;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11) медводдза во олысь кагаяслы аудиологическӧй скрининг котыртӧм бурмӧдӧм.</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 xml:space="preserve">Лоны позьтӧм этша сьӧкта кагаясӧс тӧралӧм” 3 мог серти </w:t>
      </w:r>
      <w:r>
        <w:rPr>
          <w:rFonts w:eastAsia="Calibri" w:cs="Times New Roman" w:ascii="Times New Roman" w:hAnsi="Times New Roman"/>
          <w:sz w:val="28"/>
          <w:szCs w:val="28"/>
          <w:lang w:val="kpv-RU"/>
        </w:rPr>
        <w:t>артыштӧма збыльмӧдны татшӧм медшӧр мероприятиеяс: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12) йӧзлысь дзоньвидзалун видзан учреждениеяслысь, кутшӧмъяс сетӧны «неонатология» профиль серти медицина отсӧг, удж бурмӧдӧм (“Неонатология” профиль серти медицина отсӧг сетан пӧрадок серти, мый вынсьӧдӧма Россия Федерацияса йӧзлысь дзоньвидзалун видзан министерстволӧн 2012 во вӧльгым тӧлысь 15 лунся 921н №-а тшӧктӧдӧн);</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13) кадысь водз чужӧм кагаясӧс, кодъяс чужисны этша да лоны позьтӧм этша сьӧктаӧн, сы лыдын кодъясӧс ыстісны сьӧкыд вермытӧмлунысь (аддзытӧмысь, пельтӧммӧмысь) профилактика нуӧдӧм вылӧ, тӧралӧмын да реабилитируйтӧмын выль технологияяс пыртӧм;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shd w:fill="FFFFFF" w:val="clear"/>
          <w:lang w:val="kpv-RU"/>
        </w:rPr>
        <w:t xml:space="preserve">14) </w:t>
      </w:r>
      <w:bookmarkStart w:id="4" w:name="__DdeLink__58362_1275853474"/>
      <w:r>
        <w:rPr>
          <w:rFonts w:ascii="Times New Roman" w:hAnsi="Times New Roman"/>
          <w:sz w:val="28"/>
          <w:szCs w:val="28"/>
          <w:shd w:fill="FFFFFF" w:val="clear"/>
          <w:lang w:val="kpv-RU"/>
        </w:rPr>
        <w:t>лоны позьтӧм эт</w:t>
      </w:r>
      <w:r>
        <w:rPr>
          <w:rFonts w:ascii="Times New Roman" w:hAnsi="Times New Roman"/>
          <w:sz w:val="28"/>
          <w:szCs w:val="28"/>
          <w:lang w:val="kpv-RU"/>
        </w:rPr>
        <w:t>ша сьӧкта кагаясӧс тӧралӧм</w:t>
      </w:r>
      <w:bookmarkEnd w:id="4"/>
      <w:r>
        <w:rPr>
          <w:rFonts w:ascii="Times New Roman" w:hAnsi="Times New Roman"/>
          <w:sz w:val="28"/>
          <w:szCs w:val="28"/>
          <w:lang w:val="kpv-RU"/>
        </w:rPr>
        <w:t>ын вермӧмъяс кузя регистр нуӧдӧм котыртӧм;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15) йӧзлысь дзоньвидзалун видзан объектъяс канму коланлун вылӧ стрӧитӧм да выльмӧдӧм (</w:t>
      </w:r>
      <w:r>
        <w:rPr>
          <w:rFonts w:eastAsia="Times New Roman" w:cs="Times New Roman" w:ascii="Times New Roman" w:hAnsi="Times New Roman"/>
          <w:color w:val="000000"/>
          <w:sz w:val="28"/>
          <w:szCs w:val="28"/>
          <w:shd w:fill="FFFFFF" w:val="clear"/>
          <w:lang w:val="kpv-RU"/>
        </w:rPr>
        <w:t>“Коми республиканскӧй перинатальнӧй шӧрин” Коми Республикаса йӧзлысь дзоньвидзалун видзан канму сьӧмкуд учреждениелӧн да “Челядьлы республиканскӧй больнича” канму учреждениелӧн зданиеяс костын шоныд вуджанін стрӧитӧм</w:t>
      </w:r>
      <w:r>
        <w:rPr>
          <w:rFonts w:eastAsia="Calibri" w:cs="Times New Roman" w:ascii="Times New Roman" w:hAnsi="Times New Roman"/>
          <w:sz w:val="28"/>
          <w:szCs w:val="28"/>
          <w:lang w:val="kpv-RU"/>
        </w:rPr>
        <w:t>).</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 xml:space="preserve">Челядьлы медводдза медико-санитарнӧй да специализируйтӧм медицина отсӧг сӧвмӧдӧм” </w:t>
      </w:r>
      <w:r>
        <w:rPr>
          <w:rFonts w:eastAsia="Calibri" w:cs="Times New Roman" w:ascii="Times New Roman" w:hAnsi="Times New Roman"/>
          <w:sz w:val="28"/>
          <w:szCs w:val="28"/>
          <w:lang w:val="kpv-RU"/>
        </w:rPr>
        <w:t>4 мог серти артыштӧма збыльмӧдны татшӧм  мероприятиеяс: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16) Коми Республикаса йӧзлысь дзоньвидзалун видзан канму учреждениеяс подув вылын челядьлы быд сикас специализируйтӧм стационарнӧй медицина отсӧг котыртӧм бурмӧдӧм;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17) дзоньвидзалун видзан учреждениеясын педиатрическӧй куйлан фонд выльысь профилируйтӧм да выль тэчасӧ вуджӧдӧм;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18)  челядьлы специализируйтӧм медицина отсӧгсӧ тшупӧдъясӧн сетӧм могмӧдӧм, пациентъяслысь ветлӧдлан туйнысӧ да дзоньвидзалун видзан учреждениеяслысь ӧтувъя уджсӧ бурмӧдӧм, кутшӧмъяс видзӧдӧны да сетӧны челядьлы специализируйтӧм медицина отсӧг;</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19) ичӧт войтырлы амбулаторияын специализируйтӧм медицина отсӧг сетӧм матыстӧм (Коми Республикаса йӧзлысь дзоньвидзалун видзан канму учреждениеяслӧн подув вылын);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 специализируйтӧм медицина отсӧг сетӧм вылӧ условиеяс лӧсьӧдӧм сійӧс сетан стандартъяс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21) йӧзлысь дзоньвидзалун видзан учреждениеяслысь, кутшӧмъяс тшӧтш сетӧны челядьлы специализируйтӧм медицина отсӧг, удж котыртӧм (Россия Федерацияса йӧзлысь дзоньвидзалун видзан министерстволӧн тшӧктӧдъясӧн вынсьӧдӧм пӧрадокъяс подув вылын);</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22) кузя висьысь челядьлысь регистръяс лӧсьӧдӧм да бура кутӧм;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23) “Челядьлы республиканскӧй  больнича” канму учреждениеса здание выльмӧдӧм вылӧ федеральнӧй сьӧмӧн могмӧдан юалӧм кузя Россия Федерацияса йӧзлысь дзоньвидзалун видзан министерствокӧд ӧтувъя удж нуӧдӧм;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24) амбулаторно-поликлиническӧй да стационарнӧй учреждениеяс тшупӧдын, кутшӧмъяс сетӧны челядьлы медицина отсӧг, стационар вежан технологияяс паськыда пыртӧм;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25) томуловлы медицина отсӧг сетӧм котыртӧм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26) пикӧ воӧм челядьлы медицина отсӧг сетӧм котыртӧм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27) Кага керкаяслысь уджсӧ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28) </w:t>
      </w:r>
      <w:bookmarkStart w:id="5" w:name="__DdeLink__33351_2058657049"/>
      <w:r>
        <w:rPr>
          <w:rFonts w:cs="Times New Roman" w:ascii="Times New Roman" w:hAnsi="Times New Roman"/>
          <w:sz w:val="28"/>
          <w:szCs w:val="28"/>
          <w:lang w:val="kpv-RU"/>
        </w:rPr>
        <w:t>о</w:t>
      </w:r>
      <w:r>
        <w:rPr>
          <w:rFonts w:cs="Times New Roman" w:ascii="Times New Roman" w:hAnsi="Times New Roman"/>
          <w:sz w:val="26"/>
          <w:szCs w:val="28"/>
          <w:lang w:val="kpv-RU"/>
        </w:rPr>
        <w:t>бщеобразовательнӧй</w:t>
      </w:r>
      <w:bookmarkEnd w:id="5"/>
      <w:r>
        <w:rPr>
          <w:rFonts w:ascii="Times New Roman" w:hAnsi="Times New Roman"/>
          <w:sz w:val="23"/>
          <w:lang w:val="kpv-RU"/>
        </w:rPr>
        <w:t xml:space="preserve"> </w:t>
      </w:r>
      <w:r>
        <w:rPr>
          <w:rFonts w:cs="Times New Roman" w:ascii="Times New Roman" w:hAnsi="Times New Roman"/>
          <w:sz w:val="28"/>
          <w:szCs w:val="28"/>
          <w:lang w:val="kpv-RU"/>
        </w:rPr>
        <w:t>учреждениеясын челядьлы медицина отсӧг сетӧм бурмӧдӧм.</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 xml:space="preserve">Мамсянь плодыслы ВИЧ веськыда вуджӧмкӧд тышын методъяс бурмӧдӧм” 5 мог серти </w:t>
      </w:r>
      <w:r>
        <w:rPr>
          <w:rFonts w:eastAsia="Calibri" w:cs="Times New Roman" w:ascii="Times New Roman" w:hAnsi="Times New Roman"/>
          <w:sz w:val="28"/>
          <w:szCs w:val="28"/>
          <w:lang w:val="kpv-RU"/>
        </w:rPr>
        <w:t>артыштӧма збыльмӧдны татшӧм мероприятиеяс: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29) мамсянь плодыслы ВИЧ веськыда вуджӧмкӧд тышын ӧнія методъяс пыртӧм;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30) ВИЧ-инфекция мамъяссянь чужӧм челядьӧс колана йӧв сорасӧн чужӧмсянь дон босьттӧг могмӧдӧм;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31) мамсянь кагалы ВИЧ-инфекция вуджӧмысь видзан мераяс йылысь йӧзлы юӧр сетӧм бурмӧдӧм.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w:t>
      </w:r>
      <w:r>
        <w:rPr>
          <w:rFonts w:eastAsia="Calibri" w:cs="Times New Roman" w:ascii="Times New Roman" w:hAnsi="Times New Roman"/>
          <w:sz w:val="28"/>
          <w:szCs w:val="28"/>
          <w:lang w:val="kpv-RU"/>
        </w:rPr>
        <w:t>А</w:t>
      </w:r>
      <w:r>
        <w:rPr>
          <w:rFonts w:eastAsia="Calibri" w:cs="Times New Roman" w:ascii="Times New Roman" w:hAnsi="Times New Roman"/>
          <w:sz w:val="28"/>
          <w:szCs w:val="28"/>
          <w:lang w:val="kpv-RU" w:eastAsia="en-US"/>
        </w:rPr>
        <w:t>бортъясысь видзан мераяс; пикӧ воӧм нӧбасьысьяслы медико-социальнӧй отсӧг сетан шӧринъяс сӧвмӧдӧм”</w:t>
      </w:r>
      <w:r>
        <w:rPr>
          <w:rFonts w:cs="Times New Roman" w:ascii="Times New Roman" w:hAnsi="Times New Roman"/>
          <w:sz w:val="28"/>
          <w:szCs w:val="28"/>
          <w:lang w:val="kpv-RU"/>
        </w:rPr>
        <w:t xml:space="preserve"> 6 мог серти </w:t>
      </w:r>
      <w:r>
        <w:rPr>
          <w:rFonts w:eastAsia="Calibri" w:cs="Times New Roman" w:ascii="Times New Roman" w:hAnsi="Times New Roman"/>
          <w:sz w:val="28"/>
          <w:szCs w:val="28"/>
          <w:lang w:val="kpv-RU"/>
        </w:rPr>
        <w:t>артыштӧма збыльмӧдны татшӧм медшӧр мероприятиеяс: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32) пикӧ воӧм нӧбасьысьяслы медико-социальнӧй отсӧг сетан шӧринъяслысь уджсӧ бурмӧдӧм;</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33) социальнӧй риск группаясысь нывбабаясӧс да томуловӧс контрацептивъясӧн дон босьттӧг могмӧдӧм;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34) семья лӧсьӧдӧмын да гозъялысь дзоньвидзалун бурмӧдӧмын юалӧмъяс кузя юӧр тӧдӧм йӧзлысь кыпӧдӧм.</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 xml:space="preserve">3 уджтасувса </w:t>
      </w:r>
      <w:r>
        <w:rPr>
          <w:rFonts w:cs="Times New Roman" w:ascii="Times New Roman" w:hAnsi="Times New Roman"/>
          <w:sz w:val="28"/>
          <w:szCs w:val="28"/>
          <w:shd w:fill="FFFFFF" w:val="clear"/>
          <w:lang w:val="kpv-RU"/>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rFonts w:eastAsia="Times New Roman" w:cs="Times New Roman" w:ascii="Times New Roman" w:hAnsi="Times New Roman"/>
          <w:sz w:val="28"/>
          <w:szCs w:val="28"/>
          <w:shd w:fill="FFFFFF" w:val="clear"/>
          <w:lang w:val="kpv-RU"/>
        </w:rPr>
      </w:pPr>
      <w:r>
        <w:rPr>
          <w:rFonts w:eastAsia="Times New Roman" w:cs="Times New Roman" w:ascii="Times New Roman" w:hAnsi="Times New Roman"/>
          <w:sz w:val="28"/>
          <w:szCs w:val="28"/>
          <w:shd w:fill="FFFFFF" w:val="clear"/>
          <w:lang w:val="kpv-RU"/>
        </w:rPr>
        <w:t>Коми Республикаса канму коланлун вылӧ стрӧйбаяс да объектъяс лыддьӧгсӧ, кутшӧмъяс сьӧмӧн могмӧдсьӧны Коми Республикаса канму эмбурӧ пырысь капитальнӧя стрӧитан объектъясӧ инвестицияяс тшӧт весьтӧ, вайӧдӧма Уджтас дорӧ содтӧдлӧн 7а таблицаын.</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4. Канмусянь ладмӧдан мераяс петкӧдлӧм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Cs/>
          <w:sz w:val="28"/>
          <w:szCs w:val="28"/>
          <w:lang w:val="kpv-RU"/>
        </w:rPr>
      </w:pPr>
      <w:bookmarkStart w:id="6" w:name="__DdeLink__62617_120227947"/>
      <w:bookmarkEnd w:id="6"/>
      <w:r>
        <w:rPr>
          <w:rFonts w:eastAsia="Calibri" w:cs="Times New Roman" w:ascii="Times New Roman" w:hAnsi="Times New Roman"/>
          <w:bCs/>
          <w:sz w:val="28"/>
          <w:szCs w:val="28"/>
          <w:lang w:val="kpv-RU"/>
        </w:rPr>
        <w:t>Инӧд боксянь ладмӧдан мераяс, кутшӧмъясӧс артыштӧма 3 уджтасув збыльмӧдан юкӧнын:</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1) “Дзоньвидзалун” медтӧдчана национальнӧй бала серти мамъяслы да челядьлы медицина отсӧг сетӧм бурмӧдан нырвизьяс кузя (кага сӧвмӧмын торкӧмъяс пренатальнӧй (чужтӧдзыс) тӧдмалӧм бурмӧдӧм, аудиологическӧй да неонатальнӧй скрининг нуӧдӧм) збыльмӧдӧм мероприятиеяс сьӧмӧн могмӧдӧм йылысь Россия Федерацияса йӧзлысь дзоньвидзалун видзан министерство да Коми Республикаса Веськӧдлан котыр костын Артмӧдчӧмъяс кырымалӧм йылысь Коми Республикаса Веськӧдлан котырлӧн тшӧктӧмъяс;</w:t>
      </w:r>
    </w:p>
    <w:p>
      <w:pPr>
        <w:pStyle w:val="NoSpacing"/>
        <w:ind w:left="0" w:right="0" w:firstLine="708"/>
        <w:jc w:val="both"/>
        <w:rPr>
          <w:rFonts w:eastAsia="Calibri" w:cs="Times New Roman" w:ascii="Times New Roman" w:hAnsi="Times New Roman"/>
          <w:sz w:val="28"/>
          <w:szCs w:val="28"/>
          <w:lang w:val="kpv-RU"/>
        </w:rPr>
      </w:pPr>
      <w:r>
        <w:rPr>
          <w:rFonts w:ascii="Times New Roman" w:hAnsi="Times New Roman"/>
          <w:sz w:val="28"/>
          <w:szCs w:val="28"/>
          <w:lang w:val="kpv-RU"/>
        </w:rPr>
        <w:t xml:space="preserve">2) </w:t>
      </w:r>
      <w:r>
        <w:rPr>
          <w:rFonts w:eastAsia="Calibri" w:cs="Times New Roman" w:ascii="Times New Roman" w:hAnsi="Times New Roman"/>
          <w:sz w:val="28"/>
          <w:szCs w:val="28"/>
          <w:lang w:val="kpv-RU"/>
        </w:rPr>
        <w:t>Коми Республикаса нормативнӧй инӧда актъяс, кутшӧмъяс ладмӧдӧны капитальнӧя стрӧитан да выльмӧдан юалӧмъяс;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3)  мамъяслы да челядьлы медицина отсӧг сетӧм сӧвмӧдӧм да бурмӧдӧм кузя мероприятиеяс збыльмӧдӧм йылысь ведомствоса тшӧктӧдъяс (мамъяслы да челядьлы </w:t>
      </w:r>
      <w:r>
        <w:rPr>
          <w:rFonts w:eastAsia="Calibri" w:cs="Times New Roman" w:ascii="Times New Roman" w:hAnsi="Times New Roman"/>
          <w:sz w:val="28"/>
          <w:szCs w:val="28"/>
          <w:lang w:val="kpv-RU" w:eastAsia="en-US"/>
        </w:rPr>
        <w:t xml:space="preserve">медицина отсӧг сетан куим тшупӧда система бурмӧдӧм йылысь, кага сӧвмӧмын торкӧмъяс водз тӧдмалӧм да бурмӧдӧм кузя мероприятиеяс збыльмӧдӧм йылысь, кадысь водз кага вайӧмысь видзан мероприятиеяс збыльмӧдӧм йылысь, кага чужигӧн лоны позьтӧм этша сьӧкта кагаяслы отсӧг сетӧм бурмӧдӧм йылысь, челядьлы медводдза медико-санитарнӧй да специализируйтӧм медицина отсӧг сетӧм котыртӧм бурмӧдӧм йылысь, </w:t>
      </w:r>
      <w:r>
        <w:rPr>
          <w:rFonts w:eastAsia="Calibri" w:cs="Times New Roman" w:ascii="Times New Roman" w:hAnsi="Times New Roman"/>
          <w:sz w:val="28"/>
          <w:szCs w:val="28"/>
          <w:lang w:val="kpv-RU"/>
        </w:rPr>
        <w:t xml:space="preserve">пикӧ воӧм нӧбасьысьяслы </w:t>
      </w:r>
      <w:r>
        <w:rPr>
          <w:rFonts w:eastAsia="Calibri" w:cs="Times New Roman" w:ascii="Times New Roman" w:hAnsi="Times New Roman"/>
          <w:bCs/>
          <w:sz w:val="28"/>
          <w:szCs w:val="28"/>
          <w:lang w:val="kpv-RU"/>
        </w:rPr>
        <w:t xml:space="preserve">медико-социальнӧй </w:t>
      </w:r>
      <w:r>
        <w:rPr>
          <w:rFonts w:eastAsia="Calibri" w:cs="Times New Roman" w:ascii="Times New Roman" w:hAnsi="Times New Roman"/>
          <w:sz w:val="28"/>
          <w:szCs w:val="28"/>
          <w:lang w:val="kpv-RU"/>
        </w:rPr>
        <w:t>отсӧг сетан кабинетъяслысь удж котыртӧм йылысь).</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Канму уджтас збыльмӧдан юкӧнын инӧд боксянь ладмӧдан медшӧр мераяс йылысь юӧръяссӧ вайӧдӧма Уджтас дорӧ содтӧдлӧн 4 таблицаын.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5. 3 уджтасув збыльмӧдан тшупӧдъяс серти канму заданиеяслӧн своднӧй петкӧдласъяслы прогноз вӧчӧм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уджтасув збыльмӧдан тшупӧдъяс серти канму заданиеяслӧн своднӧй петкӧдласъяслысь прогнозсӧ вайӧдӧма Уджтас дорӧ содтӧдлӧн 5 таблицаын.</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3 уджтасув сьӧмӧн могмӧдӧм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3 уджтасув серти сьӧмӧн могмӧдан артыштан ыдждаыс ставнас лоӧ</w:t>
      </w:r>
      <w:r>
        <w:rPr>
          <w:rFonts w:eastAsia="Calibri" w:cs="Times New Roman" w:ascii="Times New Roman" w:hAnsi="Times New Roman"/>
          <w:sz w:val="28"/>
          <w:szCs w:val="28"/>
          <w:shd w:fill="FFFFFF" w:val="clear"/>
          <w:lang w:val="kpv-RU"/>
        </w:rPr>
        <w:t xml:space="preserve"> </w:t>
      </w:r>
      <w:r>
        <w:rPr>
          <w:rFonts w:cs="Times New Roman" w:ascii="Times New Roman" w:hAnsi="Times New Roman"/>
          <w:sz w:val="28"/>
          <w:szCs w:val="28"/>
          <w:lang w:val="kpv-RU"/>
        </w:rPr>
        <w:t>8 203 120,6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- 2 567 853,1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- 2 753 212,1 сюрс шайт;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- 2 882 055,4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Коми Республикаса республиканскӧй сьӧмкудйысь сьӧм тшӧт весьтӧ  2 169 921,5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- 737 524,3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- 714 911,3 сюрс шайт; </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- 717 485,9 сюрс шайт;</w:t>
        <w:tab/>
        <w:t xml:space="preserve">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6 033 199,1 сюрс шайт мындаын,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- 1 830 328,8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- 2 038 300,8 сюрс шайт;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- 2 164 569,5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республиканскӧй сьӧмкудса сьӧмкудъяслӧн медшӧр сьӧм юклысьяс серти сьӧмӧн могмӧдан артыштан ыдждаыс лоӧ:</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йӧзлысь дзоньвидзалун видзан министерство -        2 153 421,5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- 721 024,3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- 714 911,3 сюрс шайт; </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2016 во - 717 485,9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архитектура, стрӧитчӧм да коммунальнӧй овмӧс министерство - 16 500,0сюрс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- 16 500,0сюрс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2015 во - 0,0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2016 во - 0,0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Коми Республикаса республиканскӧй сьӧмкудйысь сьӧм тшӧт весьтӧ 3 уджтасув збыльмӧдӧм сьӧмӧн могмӧдӧмсӧ, а сідзжӧ 3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прогнознӧя донъялӧмсӧ вайӧдӧма Уджтас дорӧ содтӧдлӧн 6 да 7 таблицаясын.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3 уджтасувлысь бурлун донъялан методика </w:t>
      </w:r>
    </w:p>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уджтасувлысь бурлунсӧ донъялӧны Уджтаслӧн 9 юкӧдын урчитӧм методика серти.</w:t>
      </w:r>
    </w:p>
    <w:p>
      <w:pPr>
        <w:pStyle w:val="NoSpacing"/>
        <w:ind w:left="0" w:right="0" w:firstLine="708"/>
        <w:jc w:val="both"/>
        <w:rPr>
          <w:lang w:val="kpv-RU"/>
        </w:rPr>
      </w:pPr>
      <w:r>
        <w:rPr>
          <w:lang w:val="kpv-RU"/>
        </w:rPr>
      </w:r>
    </w:p>
    <w:p>
      <w:pPr>
        <w:pStyle w:val="NoSpacing"/>
        <w:ind w:left="0" w:right="0" w:firstLine="708"/>
        <w:jc w:val="both"/>
        <w:rPr/>
      </w:pPr>
      <w:r>
        <w:rPr/>
      </w:r>
    </w:p>
    <w:sectPr>
      <w:footerReference w:type="default" r:id="rId2"/>
      <w:type w:val="nextPage"/>
      <w:pgSz w:w="11906" w:h="16838"/>
      <w:pgMar w:left="1701" w:right="850" w:header="0" w:top="1134" w:footer="720" w:bottom="1134" w:gutter="0"/>
      <w:pgNumType w:fmt="decimal"/>
      <w:formProt w:val="false"/>
      <w:textDirection w:val="lrTb"/>
      <w:docGrid w:type="default" w:linePitch="6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rPr/>
    </w:pPr>
    <w:r>
      <w:rPr/>
      <w:fldChar w:fldCharType="begin"/>
    </w:r>
    <w:r>
      <w:instrText> PAGE </w:instrText>
    </w:r>
    <w:r>
      <w:fldChar w:fldCharType="separate"/>
    </w:r>
    <w:r>
      <w:t>25</w:t>
    </w:r>
    <w:r>
      <w:fldChar w:fldCharType="end"/>
    </w:r>
  </w:p>
  <w:p>
    <w:pPr>
      <w:pStyle w:val="Style27"/>
      <w:rPr/>
    </w:pPr>
    <w:r>
      <w:rPr/>
    </w:r>
  </w:p>
</w:ftr>
</file>

<file path=word/settings.xml><?xml version="1.0" encoding="utf-8"?>
<w:settings xmlns:w="http://schemas.openxmlformats.org/wordprocessingml/2006/main">
  <w:zoom w:percent="120"/>
  <w:defaultTabStop w:val="335"/>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8d270c"/>
    <w:pPr>
      <w:widowControl/>
      <w:suppressAutoHyphens w:val="true"/>
      <w:bidi w:val="0"/>
      <w:spacing w:lineRule="auto" w:line="276" w:before="0" w:after="200"/>
      <w:jc w:val="left"/>
    </w:pPr>
    <w:rPr>
      <w:rFonts w:ascii="Calibri" w:hAnsi="Calibri" w:eastAsia="AR PL UMing HK" w:cs=""/>
      <w:color w:val="00000A"/>
      <w:sz w:val="22"/>
      <w:szCs w:val="22"/>
      <w:lang w:val="ru-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Знак"/>
    <w:rsid w:val="008d270c"/>
    <w:basedOn w:val="DefaultParagraphFont"/>
    <w:rPr>
      <w:rFonts w:ascii="Arial" w:hAnsi="Arial" w:eastAsia="Times New Roman" w:cs="Arial"/>
      <w:sz w:val="20"/>
      <w:szCs w:val="20"/>
      <w:lang w:eastAsia="ru-RU"/>
    </w:rPr>
  </w:style>
  <w:style w:type="character" w:styleId="Style15" w:customStyle="1">
    <w:name w:val="Основной текст с отступом Знак"/>
    <w:rsid w:val="008d270c"/>
    <w:basedOn w:val="DefaultParagraphFont"/>
    <w:rPr>
      <w:rFonts w:ascii="Times New Roman" w:hAnsi="Times New Roman" w:eastAsia="Times New Roman" w:cs="Times New Roman"/>
      <w:sz w:val="24"/>
      <w:szCs w:val="24"/>
      <w:lang w:eastAsia="ru-RU"/>
    </w:rPr>
  </w:style>
  <w:style w:type="character" w:styleId="Style16" w:customStyle="1">
    <w:name w:val="Верхний колонтитул Знак"/>
    <w:rsid w:val="008d270c"/>
    <w:basedOn w:val="DefaultParagraphFont"/>
    <w:rPr>
      <w:lang w:eastAsia="ru-RU"/>
    </w:rPr>
  </w:style>
  <w:style w:type="character" w:styleId="Style17" w:customStyle="1">
    <w:name w:val="Нижний колонтитул Знак"/>
    <w:rsid w:val="008d270c"/>
    <w:basedOn w:val="DefaultParagraphFont"/>
    <w:rPr>
      <w:lang w:eastAsia="ru-RU"/>
    </w:rPr>
  </w:style>
  <w:style w:type="character" w:styleId="ListLabel1" w:customStyle="1">
    <w:name w:val="ListLabel 1"/>
    <w:rsid w:val="008d270c"/>
    <w:rPr/>
  </w:style>
  <w:style w:type="character" w:styleId="Style18" w:customStyle="1">
    <w:name w:val="Интернет-ссылка"/>
    <w:rsid w:val="008d270c"/>
    <w:rPr>
      <w:color w:val="000080"/>
      <w:u w:val="single"/>
      <w:lang w:val="zxx" w:eastAsia="zxx" w:bidi="zxx"/>
    </w:rPr>
  </w:style>
  <w:style w:type="paragraph" w:styleId="Style19" w:customStyle="1">
    <w:name w:val="Заголовок"/>
    <w:rsid w:val="008d270c"/>
    <w:basedOn w:val="Normal"/>
    <w:next w:val="Style20"/>
    <w:pPr>
      <w:keepNext/>
      <w:spacing w:before="240" w:after="120"/>
    </w:pPr>
    <w:rPr>
      <w:rFonts w:ascii="Liberation Sans" w:hAnsi="Liberation Sans" w:eastAsia="Droid Sans Fallback" w:cs="Lohit Devanagari"/>
      <w:sz w:val="28"/>
      <w:szCs w:val="28"/>
    </w:rPr>
  </w:style>
  <w:style w:type="paragraph" w:styleId="Style20">
    <w:name w:val="Основной текст"/>
    <w:rsid w:val="008d270c"/>
    <w:basedOn w:val="Normal"/>
    <w:pPr>
      <w:widowControl w:val="false"/>
      <w:spacing w:lineRule="atLeast" w:line="100" w:before="0" w:after="120"/>
      <w:ind w:left="0" w:right="0" w:firstLine="720"/>
      <w:jc w:val="both"/>
    </w:pPr>
    <w:rPr>
      <w:rFonts w:ascii="Arial" w:hAnsi="Arial" w:eastAsia="Times New Roman" w:cs="Arial"/>
      <w:sz w:val="20"/>
      <w:szCs w:val="20"/>
    </w:rPr>
  </w:style>
  <w:style w:type="paragraph" w:styleId="Style21">
    <w:name w:val="Список"/>
    <w:rsid w:val="008d270c"/>
    <w:basedOn w:val="Style20"/>
    <w:pPr/>
    <w:rPr>
      <w:rFonts w:cs="Lohit Devanagari"/>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Style24">
    <w:name w:val="Заглавие"/>
    <w:rsid w:val="008d270c"/>
    <w:basedOn w:val="Normal"/>
    <w:pPr>
      <w:suppressLineNumbers/>
      <w:spacing w:before="120" w:after="120"/>
    </w:pPr>
    <w:rPr>
      <w:rFonts w:cs="Lohit Devanagari"/>
      <w:i/>
      <w:iCs/>
      <w:sz w:val="24"/>
      <w:szCs w:val="24"/>
    </w:rPr>
  </w:style>
  <w:style w:type="paragraph" w:styleId="Indexheading">
    <w:name w:val="index heading"/>
    <w:rsid w:val="008d270c"/>
    <w:basedOn w:val="Normal"/>
    <w:pPr>
      <w:suppressLineNumbers/>
    </w:pPr>
    <w:rPr>
      <w:rFonts w:cs="Lohit Devanagari"/>
    </w:rPr>
  </w:style>
  <w:style w:type="paragraph" w:styleId="ConsPlusCell" w:customStyle="1">
    <w:name w:val="ConsPlusCell"/>
    <w:rsid w:val="008d270c"/>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ListParagraph">
    <w:name w:val="List Paragraph"/>
    <w:rsid w:val="008d270c"/>
    <w:basedOn w:val="Normal"/>
    <w:pPr>
      <w:spacing w:lineRule="atLeast" w:line="100" w:before="0" w:after="0"/>
      <w:ind w:left="720" w:right="0" w:hanging="0"/>
      <w:contextualSpacing/>
      <w:jc w:val="both"/>
    </w:pPr>
    <w:rPr>
      <w:rFonts w:ascii="Times New Roman" w:hAnsi="Times New Roman" w:eastAsia="Times New Roman" w:cs="Times New Roman"/>
      <w:sz w:val="24"/>
      <w:szCs w:val="24"/>
    </w:rPr>
  </w:style>
  <w:style w:type="paragraph" w:styleId="NoSpacing">
    <w:name w:val="No Spacing"/>
    <w:rsid w:val="008d270c"/>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Main" w:customStyle="1">
    <w:name w:val="main"/>
    <w:rsid w:val="008d270c"/>
    <w:basedOn w:val="Normal"/>
    <w:pPr>
      <w:spacing w:lineRule="atLeast" w:line="100" w:before="0" w:after="120"/>
      <w:ind w:left="0" w:right="0" w:firstLine="709"/>
      <w:jc w:val="both"/>
    </w:pPr>
    <w:rPr>
      <w:rFonts w:ascii="Times New Roman" w:hAnsi="Times New Roman" w:eastAsia="Times New Roman" w:cs="Times New Roman"/>
      <w:sz w:val="26"/>
      <w:szCs w:val="26"/>
    </w:rPr>
  </w:style>
  <w:style w:type="paragraph" w:styleId="Style25">
    <w:name w:val="Основной текст с отступом"/>
    <w:rsid w:val="008d270c"/>
    <w:basedOn w:val="Normal"/>
    <w:pPr>
      <w:spacing w:lineRule="atLeast" w:line="100" w:before="0" w:after="120"/>
      <w:ind w:left="283" w:right="0" w:hanging="0"/>
    </w:pPr>
    <w:rPr>
      <w:rFonts w:ascii="Times New Roman" w:hAnsi="Times New Roman" w:eastAsia="Times New Roman" w:cs="Times New Roman"/>
      <w:sz w:val="24"/>
      <w:szCs w:val="24"/>
    </w:rPr>
  </w:style>
  <w:style w:type="paragraph" w:styleId="21" w:customStyle="1">
    <w:name w:val="Основной текст 21"/>
    <w:rsid w:val="008d270c"/>
    <w:basedOn w:val="Normal"/>
    <w:pPr>
      <w:spacing w:lineRule="atLeast" w:line="100" w:before="0" w:after="0"/>
      <w:ind w:left="0" w:right="0" w:firstLine="709"/>
      <w:jc w:val="both"/>
    </w:pPr>
    <w:rPr>
      <w:rFonts w:ascii="Times New Roman" w:hAnsi="Times New Roman" w:eastAsia="Times New Roman" w:cs="Times New Roman"/>
      <w:sz w:val="28"/>
      <w:szCs w:val="20"/>
    </w:rPr>
  </w:style>
  <w:style w:type="paragraph" w:styleId="NormalWeb">
    <w:name w:val="Normal (Web)"/>
    <w:rsid w:val="008d270c"/>
    <w:basedOn w:val="Normal"/>
    <w:pPr>
      <w:spacing w:lineRule="atLeast" w:line="100" w:before="280" w:after="280"/>
    </w:pPr>
    <w:rPr>
      <w:rFonts w:ascii="Times New Roman" w:hAnsi="Times New Roman" w:eastAsia="Times New Roman" w:cs="Times New Roman"/>
      <w:sz w:val="24"/>
      <w:szCs w:val="24"/>
    </w:rPr>
  </w:style>
  <w:style w:type="paragraph" w:styleId="ConsPlusTitle" w:customStyle="1">
    <w:name w:val="ConsPlusTitle"/>
    <w:rsid w:val="008d270c"/>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Style26">
    <w:name w:val="Верхний колонтитул"/>
    <w:rsid w:val="008d270c"/>
    <w:basedOn w:val="Normal"/>
    <w:pPr>
      <w:tabs>
        <w:tab w:val="center" w:pos="4677" w:leader="none"/>
        <w:tab w:val="right" w:pos="9355" w:leader="none"/>
      </w:tabs>
      <w:spacing w:lineRule="atLeast" w:line="100" w:before="0" w:after="0"/>
    </w:pPr>
    <w:rPr/>
  </w:style>
  <w:style w:type="paragraph" w:styleId="Style27">
    <w:name w:val="Нижний колонтитул"/>
    <w:rsid w:val="008d270c"/>
    <w:basedOn w:val="Normal"/>
    <w:pPr>
      <w:tabs>
        <w:tab w:val="center" w:pos="4677" w:leader="none"/>
        <w:tab w:val="right" w:pos="9355" w:leader="none"/>
      </w:tabs>
      <w:spacing w:lineRule="atLeast" w:line="100" w:before="0" w:after="0"/>
    </w:pPr>
    <w:rPr/>
  </w:style>
  <w:style w:type="paragraph" w:styleId="ConsPlusNormal" w:customStyle="1">
    <w:name w:val="ConsPlusNormal"/>
    <w:rsid w:val="008d270c"/>
    <w:pPr>
      <w:widowControl/>
      <w:suppressAutoHyphens w:val="true"/>
      <w:bidi w:val="0"/>
      <w:spacing w:lineRule="atLeast" w:line="100" w:before="0" w:after="0"/>
      <w:ind w:left="0" w:right="0" w:firstLine="720"/>
      <w:jc w:val="left"/>
    </w:pPr>
    <w:rPr>
      <w:rFonts w:ascii="Arial" w:hAnsi="Arial" w:eastAsia="AR PL UMing HK" w:cs="Arial"/>
      <w:color w:val="00000A"/>
      <w:sz w:val="20"/>
      <w:szCs w:val="20"/>
      <w:lang w:val="ru-RU" w:eastAsia="en-US" w:bidi="ar-SA"/>
    </w:rPr>
  </w:style>
  <w:style w:type="paragraph" w:styleId="Style28" w:customStyle="1">
    <w:name w:val="Содержимое таблицы"/>
    <w:rsid w:val="008d270c"/>
    <w:basedOn w:val="Normal"/>
    <w:pPr>
      <w:suppressLineNumbers/>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2013-04-15T16:17:00Z</dcterms:created>
  <dc:creator>CompCenter2</dc:creator>
  <dc:language>ru-RU</dc:language>
  <cp:lastModifiedBy>vorobjeva</cp:lastModifiedBy>
  <cp:lastPrinted>2015-02-23T17:04:07Z</cp:lastPrinted>
  <dcterms:modified xsi:type="dcterms:W3CDTF">2015-01-10T12:49:00Z</dcterms:modified>
  <cp:revision>101</cp:revision>
</cp:coreProperties>
</file>