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pPr>
      <w:r>
        <w:rPr>
          <w:rFonts w:ascii="Times New Roman" w:cs="Times New Roman" w:hAnsi="Times New Roman"/>
          <w:b/>
          <w:sz w:val="28"/>
          <w:szCs w:val="28"/>
          <w:lang w:val="kpv-RU"/>
        </w:rPr>
        <w:t>КОМИ РЕСПУБЛИКАСА ВЕСЬКӦДЛАН КОТЫРЛӦН</w:t>
      </w:r>
    </w:p>
    <w:p>
      <w:pPr>
        <w:pStyle w:val="style0"/>
        <w:spacing w:line="100" w:lineRule="atLeast"/>
        <w:jc w:val="center"/>
      </w:pPr>
      <w:r>
        <w:rPr>
          <w:rFonts w:ascii="Times New Roman" w:cs="Times New Roman" w:hAnsi="Times New Roman"/>
          <w:b/>
          <w:sz w:val="28"/>
          <w:szCs w:val="28"/>
          <w:lang w:val="kpv-RU"/>
        </w:rPr>
        <w:t>ШУӦМ</w:t>
      </w:r>
    </w:p>
    <w:p>
      <w:pPr>
        <w:pStyle w:val="style0"/>
        <w:spacing w:line="100" w:lineRule="atLeast"/>
        <w:jc w:val="center"/>
      </w:pPr>
      <w:r>
        <w:rPr>
          <w:rFonts w:ascii="Times New Roman" w:cs="Times New Roman" w:hAnsi="Times New Roman"/>
          <w:b/>
          <w:sz w:val="28"/>
          <w:szCs w:val="28"/>
          <w:lang w:val="kpv-RU"/>
        </w:rPr>
        <w:t>«Транспорт система сӧвмӧдӧм йылысь» Коми Республикаса канму уджтас  вынсьӧдӧм йылысь» Коми Республикаса Веськӧдлан котырлӧн 2011 во ӧшым тӧлысь 30 лунся 650 №-а шуӧмӧ вежсьӧмъяс пыртӧм йылысь</w:t>
      </w:r>
    </w:p>
    <w:p>
      <w:pPr>
        <w:pStyle w:val="style0"/>
        <w:spacing w:line="100" w:lineRule="atLeast"/>
        <w:jc w:val="center"/>
      </w:pPr>
      <w:r>
        <w:rPr/>
      </w:r>
    </w:p>
    <w:p>
      <w:pPr>
        <w:pStyle w:val="style0"/>
        <w:spacing w:line="100" w:lineRule="atLeast"/>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 Республикаса Веськӧдлан котыр шуис:</w:t>
      </w:r>
    </w:p>
    <w:p>
      <w:pPr>
        <w:pStyle w:val="style0"/>
        <w:spacing w:line="100" w:lineRule="atLeast"/>
        <w:ind w:firstLine="500" w:left="0" w:right="0"/>
        <w:jc w:val="both"/>
      </w:pPr>
      <w:r>
        <w:rPr>
          <w:rFonts w:ascii="Times New Roman" w:cs="Times New Roman" w:hAnsi="Times New Roman"/>
          <w:sz w:val="28"/>
          <w:szCs w:val="28"/>
          <w:lang w:val="kpv-RU"/>
        </w:rPr>
        <w:t>1. Пыртны «Транспорт система сӧвмӧдӧм йылысь» Коми Республикаса канму уджтас  вынсьӧдӧм йылысь» Коми Республикаса Веськӧдлан котырлӧн 2011 во ӧшым тӧлысь 30 лунся 650 №-а шуӧмӧ вежсьӧмъяс содтӧдын индӧм серти.</w:t>
      </w:r>
    </w:p>
    <w:p>
      <w:pPr>
        <w:pStyle w:val="style0"/>
        <w:spacing w:line="100" w:lineRule="atLeast"/>
        <w:ind w:firstLine="500" w:left="0" w:right="0"/>
        <w:jc w:val="both"/>
      </w:pPr>
      <w:r>
        <w:rPr>
          <w:rFonts w:ascii="Times New Roman" w:cs="Times New Roman" w:hAnsi="Times New Roman"/>
          <w:sz w:val="28"/>
          <w:szCs w:val="28"/>
          <w:lang w:val="kpv-RU"/>
        </w:rPr>
        <w:t>2. Тайӧ шуӧмыс вынсялӧ сійӧс примитан лунсянь.</w:t>
      </w:r>
    </w:p>
    <w:p>
      <w:pPr>
        <w:pStyle w:val="style0"/>
        <w:spacing w:line="100" w:lineRule="atLeast"/>
        <w:jc w:val="both"/>
      </w:pPr>
      <w:r>
        <w:rPr/>
      </w:r>
    </w:p>
    <w:p>
      <w:pPr>
        <w:pStyle w:val="style0"/>
        <w:spacing w:line="100" w:lineRule="atLeast"/>
        <w:jc w:val="both"/>
      </w:pPr>
      <w:r>
        <w:rPr>
          <w:rFonts w:ascii="Times New Roman" w:cs="Times New Roman" w:hAnsi="Times New Roman"/>
          <w:sz w:val="28"/>
          <w:szCs w:val="28"/>
          <w:lang w:val="kpv-RU"/>
        </w:rPr>
        <w:t>Коми Республикаса Юралысь                                           В. Гайзер</w:t>
      </w:r>
    </w:p>
    <w:p>
      <w:pPr>
        <w:pStyle w:val="style0"/>
        <w:spacing w:line="100" w:lineRule="atLeast"/>
        <w:jc w:val="both"/>
      </w:pPr>
      <w:r>
        <w:rPr/>
      </w:r>
    </w:p>
    <w:p>
      <w:pPr>
        <w:pStyle w:val="style0"/>
        <w:spacing w:line="100" w:lineRule="atLeast"/>
        <w:jc w:val="both"/>
      </w:pPr>
      <w:r>
        <w:rPr>
          <w:rFonts w:ascii="Times New Roman" w:cs="Times New Roman" w:hAnsi="Times New Roman"/>
          <w:sz w:val="28"/>
          <w:szCs w:val="28"/>
          <w:lang w:val="kpv-RU"/>
        </w:rPr>
        <w:t>Сыктывкар</w:t>
      </w:r>
    </w:p>
    <w:p>
      <w:pPr>
        <w:pStyle w:val="style0"/>
        <w:spacing w:line="100" w:lineRule="atLeast"/>
        <w:jc w:val="both"/>
      </w:pPr>
      <w:r>
        <w:rPr>
          <w:rFonts w:ascii="Times New Roman" w:cs="Times New Roman" w:hAnsi="Times New Roman"/>
          <w:sz w:val="28"/>
          <w:szCs w:val="28"/>
          <w:lang w:val="kpv-RU"/>
        </w:rPr>
        <w:t>2013 вося ӧшым тӧлысь 30 лун</w:t>
      </w:r>
    </w:p>
    <w:p>
      <w:pPr>
        <w:pStyle w:val="style0"/>
        <w:spacing w:line="100" w:lineRule="atLeast"/>
        <w:jc w:val="both"/>
      </w:pPr>
      <w:r>
        <w:rPr>
          <w:rFonts w:ascii="Times New Roman" w:cs="Times New Roman" w:hAnsi="Times New Roman"/>
          <w:sz w:val="28"/>
          <w:szCs w:val="28"/>
          <w:lang w:val="kpv-RU"/>
        </w:rPr>
        <w:t>577 №</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right"/>
      </w:pPr>
      <w:r>
        <w:rPr/>
      </w:r>
    </w:p>
    <w:p>
      <w:pPr>
        <w:pStyle w:val="style0"/>
        <w:pageBreakBefore/>
        <w:spacing w:after="0" w:before="0" w:line="100" w:lineRule="atLeast"/>
        <w:contextualSpacing w:val="false"/>
        <w:jc w:val="right"/>
      </w:pPr>
      <w:r>
        <w:rPr>
          <w:rFonts w:ascii="Times New Roman" w:cs="Times New Roman" w:hAnsi="Times New Roman"/>
          <w:sz w:val="28"/>
          <w:szCs w:val="28"/>
          <w:lang w:val="kpv-RU"/>
        </w:rPr>
        <w:t>Коми Республикаса Веськӧдлан котырлӧн</w:t>
      </w:r>
    </w:p>
    <w:p>
      <w:pPr>
        <w:pStyle w:val="style0"/>
        <w:spacing w:after="0" w:before="0" w:line="100" w:lineRule="atLeast"/>
        <w:contextualSpacing w:val="false"/>
        <w:jc w:val="right"/>
      </w:pPr>
      <w:r>
        <w:rPr>
          <w:rFonts w:ascii="Times New Roman" w:cs="Times New Roman" w:hAnsi="Times New Roman"/>
          <w:sz w:val="28"/>
          <w:szCs w:val="28"/>
          <w:lang w:val="kpv-RU"/>
        </w:rPr>
        <w:t>2013 во ӧшым тӧлысь 30 лунся 577 №-а шуӧм дорӧ</w:t>
      </w:r>
    </w:p>
    <w:p>
      <w:pPr>
        <w:pStyle w:val="style0"/>
        <w:spacing w:after="0" w:before="0" w:line="100" w:lineRule="atLeast"/>
        <w:contextualSpacing w:val="false"/>
        <w:jc w:val="right"/>
      </w:pPr>
      <w:r>
        <w:rPr>
          <w:rFonts w:ascii="Times New Roman" w:cs="Times New Roman" w:hAnsi="Times New Roman"/>
          <w:sz w:val="28"/>
          <w:szCs w:val="28"/>
          <w:lang w:val="kpv-RU"/>
        </w:rPr>
        <w:t>СОДТӦД</w:t>
      </w:r>
    </w:p>
    <w:p>
      <w:pPr>
        <w:pStyle w:val="style0"/>
        <w:spacing w:after="0" w:before="0" w:line="100" w:lineRule="atLeast"/>
        <w:contextualSpacing w:val="false"/>
        <w:jc w:val="right"/>
      </w:pPr>
      <w:r>
        <w:rPr/>
      </w:r>
    </w:p>
    <w:p>
      <w:pPr>
        <w:pStyle w:val="style0"/>
        <w:spacing w:line="100" w:lineRule="atLeast"/>
        <w:jc w:val="center"/>
      </w:pPr>
      <w:r>
        <w:rPr>
          <w:rFonts w:ascii="Times New Roman" w:cs="Times New Roman" w:hAnsi="Times New Roman"/>
          <w:sz w:val="28"/>
          <w:szCs w:val="28"/>
          <w:lang w:val="kpv-RU"/>
        </w:rPr>
        <w:t>«Транспорт система сӧвмӧдӧм йылысь» Коми Республикаса канму уджтас  вынсьӧдӧм йылысь» Коми Республикаса Веськӧдлан котырлӧн 2011 во ӧшым тӧлысь 30 лунся 650 №-а шуӧмӧ пыртӧм</w:t>
      </w:r>
    </w:p>
    <w:p>
      <w:pPr>
        <w:pStyle w:val="style0"/>
        <w:spacing w:line="100" w:lineRule="atLeast"/>
        <w:jc w:val="center"/>
      </w:pPr>
      <w:r>
        <w:rPr>
          <w:rFonts w:ascii="Times New Roman" w:cs="Times New Roman" w:hAnsi="Times New Roman"/>
          <w:b/>
          <w:sz w:val="28"/>
          <w:szCs w:val="28"/>
          <w:lang w:val="kpv-RU"/>
        </w:rPr>
        <w:t>ВЕЖСЬӦМЪЯС</w:t>
      </w:r>
    </w:p>
    <w:p>
      <w:pPr>
        <w:pStyle w:val="style0"/>
        <w:spacing w:line="100" w:lineRule="atLeast"/>
        <w:jc w:val="both"/>
      </w:pPr>
      <w:r>
        <w:rPr/>
      </w:r>
    </w:p>
    <w:p>
      <w:pPr>
        <w:pStyle w:val="style0"/>
        <w:spacing w:line="100" w:lineRule="atLeast"/>
        <w:ind w:firstLine="563" w:left="0" w:right="0"/>
        <w:jc w:val="both"/>
      </w:pPr>
      <w:r>
        <w:rPr>
          <w:rFonts w:ascii="Times New Roman" w:cs="Times New Roman" w:hAnsi="Times New Roman"/>
          <w:sz w:val="28"/>
          <w:szCs w:val="28"/>
          <w:lang w:val="kpv-RU"/>
        </w:rPr>
        <w:t>«Транспорт система сӧвмӧдӧм йылысь» Коми Республикаса канму уджтас  вынсьӧдӧм йылысь» Коми Республикаса Веськӧдлан котырлӧн 2011 во ӧшым тӧлысь 30 лунся 650 №-а шуӧмын:</w:t>
      </w:r>
    </w:p>
    <w:p>
      <w:pPr>
        <w:pStyle w:val="style0"/>
        <w:spacing w:line="100" w:lineRule="atLeast"/>
        <w:ind w:firstLine="563" w:left="0" w:right="0"/>
        <w:jc w:val="both"/>
      </w:pPr>
      <w:r>
        <w:rPr>
          <w:rFonts w:ascii="Times New Roman" w:cs="Times New Roman" w:hAnsi="Times New Roman"/>
          <w:sz w:val="28"/>
          <w:szCs w:val="28"/>
          <w:lang w:val="kpv-RU"/>
        </w:rPr>
        <w:t>«Транспорт система сӧвмӧдӧм йылысь» Коми Республикаса канму уджтасын, мый вынсьӧдӧма шуӧмӧн (содтӧд), (водзӧ – Уджтас):</w:t>
      </w:r>
    </w:p>
    <w:p>
      <w:pPr>
        <w:pStyle w:val="style0"/>
        <w:spacing w:line="100" w:lineRule="atLeast"/>
        <w:ind w:firstLine="563" w:left="0" w:right="0"/>
        <w:jc w:val="both"/>
      </w:pPr>
      <w:r>
        <w:rPr>
          <w:rFonts w:ascii="Times New Roman" w:cs="Times New Roman" w:hAnsi="Times New Roman"/>
          <w:sz w:val="28"/>
          <w:szCs w:val="28"/>
          <w:lang w:val="kpv-RU"/>
        </w:rPr>
        <w:t>1. Уджтаслӧн паспортын:</w:t>
      </w:r>
    </w:p>
    <w:p>
      <w:pPr>
        <w:pStyle w:val="style0"/>
        <w:spacing w:line="100" w:lineRule="atLeast"/>
        <w:ind w:firstLine="563" w:left="0" w:right="0"/>
        <w:jc w:val="both"/>
      </w:pPr>
      <w:r>
        <w:rPr>
          <w:rFonts w:ascii="Times New Roman" w:cs="Times New Roman" w:hAnsi="Times New Roman"/>
          <w:sz w:val="28"/>
          <w:szCs w:val="28"/>
          <w:lang w:val="kpv-RU"/>
        </w:rPr>
        <w:t>1) «Уджтаслӧн нимпас» позиция киритны;</w:t>
      </w:r>
    </w:p>
    <w:p>
      <w:pPr>
        <w:pStyle w:val="style0"/>
        <w:spacing w:line="100" w:lineRule="atLeast"/>
        <w:ind w:firstLine="563" w:left="0" w:right="0"/>
        <w:jc w:val="both"/>
      </w:pPr>
      <w:r>
        <w:rPr>
          <w:rFonts w:ascii="Times New Roman" w:cs="Times New Roman" w:hAnsi="Times New Roman"/>
          <w:sz w:val="28"/>
          <w:szCs w:val="28"/>
          <w:lang w:val="kpv-RU"/>
        </w:rPr>
        <w:t>2) «Уджтас ӧтув олӧмӧ пӧртысьяс» позицияын «Коми Республикаса техническӧй дӧзьӧр служба» кывъяс вежны «Коми Республикаса техническӧй дӧзьӧр служба, Коми Республикаса информатизация да связь комитет» кывъясӧн;</w:t>
      </w:r>
    </w:p>
    <w:p>
      <w:pPr>
        <w:pStyle w:val="style0"/>
        <w:spacing w:line="100" w:lineRule="atLeast"/>
        <w:ind w:firstLine="563" w:left="0" w:right="0"/>
        <w:jc w:val="both"/>
      </w:pPr>
      <w:r>
        <w:rPr>
          <w:rFonts w:ascii="Times New Roman" w:cs="Times New Roman" w:hAnsi="Times New Roman"/>
          <w:sz w:val="28"/>
          <w:szCs w:val="28"/>
          <w:lang w:val="kpv-RU"/>
        </w:rPr>
        <w:t>3) «Уджтас</w:t>
      </w:r>
      <w:r>
        <w:rPr>
          <w:rFonts w:ascii="Times New Roman" w:hAnsi="Times New Roman"/>
          <w:sz w:val="28"/>
          <w:szCs w:val="28"/>
          <w:lang w:val="kpv-RU"/>
        </w:rPr>
        <w:t xml:space="preserve"> </w:t>
      </w:r>
      <w:r>
        <w:rPr>
          <w:rFonts w:ascii="Times New Roman" w:cs="Times New Roman" w:hAnsi="Times New Roman"/>
          <w:sz w:val="28"/>
          <w:szCs w:val="28"/>
          <w:lang w:val="kpv-RU"/>
        </w:rPr>
        <w:t>сьӧмӧн могмӧдан ыджда» позицияын:</w:t>
      </w:r>
    </w:p>
    <w:p>
      <w:pPr>
        <w:pStyle w:val="style0"/>
        <w:spacing w:line="100" w:lineRule="atLeast"/>
        <w:ind w:firstLine="563" w:left="0" w:right="0"/>
        <w:jc w:val="both"/>
      </w:pPr>
      <w:r>
        <w:rPr>
          <w:rFonts w:ascii="Times New Roman" w:cs="Times New Roman" w:hAnsi="Times New Roman"/>
          <w:sz w:val="28"/>
          <w:szCs w:val="28"/>
          <w:lang w:val="kpv-RU"/>
        </w:rPr>
        <w:t>а) «22 629 803,6», «22 594 182,1», «5 142 643,8» «3 999 597,2» лыдпасъяс лӧсялӧмӧн вежны «22 701 057,0», «22 665 435,5», «5 188 897,2», «4 024 597,2» лыдпасъясӧн;</w:t>
      </w:r>
    </w:p>
    <w:p>
      <w:pPr>
        <w:pStyle w:val="style0"/>
        <w:spacing w:line="100" w:lineRule="atLeast"/>
        <w:ind w:firstLine="563" w:left="0" w:right="0"/>
        <w:jc w:val="both"/>
      </w:pPr>
      <w:r>
        <w:rPr>
          <w:rFonts w:ascii="Times New Roman" w:cs="Times New Roman" w:hAnsi="Times New Roman"/>
          <w:sz w:val="28"/>
          <w:szCs w:val="28"/>
          <w:lang w:val="kpv-RU"/>
        </w:rPr>
        <w:t>б)  «20 885 113,2», «20 853 691,4», «4 720 511,2», «3 568 084,1» лыдпасъяс лӧсялӧмӧн вежны «20 882 375,0», «20 850 953,2», «4 692 773,0», «3 593 084,1» лыдпасъясӧн;</w:t>
      </w:r>
    </w:p>
    <w:p>
      <w:pPr>
        <w:pStyle w:val="style0"/>
        <w:spacing w:line="100" w:lineRule="atLeast"/>
        <w:ind w:firstLine="563" w:left="0" w:right="0"/>
        <w:jc w:val="both"/>
      </w:pPr>
      <w:r>
        <w:rPr>
          <w:rFonts w:ascii="Times New Roman" w:cs="Times New Roman" w:hAnsi="Times New Roman"/>
          <w:sz w:val="28"/>
          <w:szCs w:val="28"/>
          <w:lang w:val="kpv-RU"/>
        </w:rPr>
        <w:t>в)   «1 447 630,5», «1 443 430,8», «348 766,4» лыдпасъяс лӧсялӧмӧн вежны «1 519 189,0», «1 514 989,3», «420 324,9» лыдпасъясӧн;</w:t>
      </w:r>
    </w:p>
    <w:p>
      <w:pPr>
        <w:pStyle w:val="style0"/>
        <w:spacing w:line="100" w:lineRule="atLeast"/>
        <w:ind w:firstLine="563" w:left="0" w:right="0"/>
        <w:jc w:val="both"/>
      </w:pPr>
      <w:r>
        <w:rPr>
          <w:rFonts w:ascii="Times New Roman" w:cs="Times New Roman" w:hAnsi="Times New Roman"/>
          <w:sz w:val="28"/>
          <w:szCs w:val="28"/>
          <w:lang w:val="kpv-RU"/>
        </w:rPr>
        <w:t>г)  «297 059,9» да «73 366,2» лыдпасъяс лӧсялӧмӧн вежны «299 493,0» да «75 799,3» лыдпасъясӧн.</w:t>
      </w:r>
    </w:p>
    <w:p>
      <w:pPr>
        <w:pStyle w:val="style0"/>
        <w:spacing w:line="100" w:lineRule="atLeast"/>
        <w:ind w:firstLine="563" w:left="0" w:right="0"/>
        <w:jc w:val="both"/>
      </w:pPr>
      <w:r>
        <w:rPr>
          <w:rFonts w:ascii="Times New Roman" w:cs="Times New Roman" w:hAnsi="Times New Roman"/>
          <w:sz w:val="28"/>
          <w:szCs w:val="28"/>
          <w:lang w:val="kpv-RU"/>
        </w:rPr>
        <w:t>2. «Уджтаслӧн шӧр мероприятиеяс да виччысяна бӧртаслун лыддьӧг» 4 юкӧдын:</w:t>
      </w:r>
    </w:p>
    <w:p>
      <w:pPr>
        <w:pStyle w:val="style0"/>
        <w:spacing w:line="100" w:lineRule="atLeast"/>
        <w:ind w:firstLine="563" w:left="0" w:right="0"/>
        <w:jc w:val="both"/>
      </w:pPr>
      <w:r>
        <w:rPr>
          <w:rFonts w:ascii="Times New Roman" w:cs="Times New Roman" w:hAnsi="Times New Roman"/>
          <w:sz w:val="28"/>
          <w:szCs w:val="28"/>
          <w:lang w:val="kpv-RU"/>
        </w:rPr>
        <w:t>2 Уджтасувса 2.3. моглӧн 9 да 10 пунктъяс гижны тадзи:</w:t>
      </w:r>
    </w:p>
    <w:p>
      <w:pPr>
        <w:pStyle w:val="style0"/>
        <w:spacing w:line="100" w:lineRule="atLeast"/>
        <w:ind w:firstLine="563" w:left="0" w:right="0"/>
        <w:jc w:val="both"/>
      </w:pPr>
      <w:r>
        <w:rPr>
          <w:rFonts w:ascii="Times New Roman" w:cs="Times New Roman" w:hAnsi="Times New Roman"/>
          <w:sz w:val="28"/>
          <w:szCs w:val="28"/>
          <w:lang w:val="kpv-RU"/>
        </w:rPr>
        <w:t>«9) автомашина транспортӧн ветлысь-мунысьясӧс да туй кӧлуй нуӧм- вайӧм котыртӧм бӧрся видзӧдӧм;</w:t>
      </w:r>
    </w:p>
    <w:p>
      <w:pPr>
        <w:pStyle w:val="style0"/>
        <w:spacing w:line="100" w:lineRule="atLeast"/>
        <w:ind w:firstLine="563" w:left="0" w:right="0"/>
        <w:jc w:val="both"/>
      </w:pPr>
      <w:r>
        <w:rPr>
          <w:rFonts w:ascii="Times New Roman" w:cs="Times New Roman" w:hAnsi="Times New Roman"/>
          <w:sz w:val="28"/>
          <w:szCs w:val="28"/>
          <w:lang w:val="kpv-RU"/>
        </w:rPr>
        <w:t>10) сынӧд транспортӧн ветлысь-мунысьясӧс нуӧм-вайӧм котыртӧм бӧрся видзӧдӧм;».</w:t>
      </w:r>
    </w:p>
    <w:p>
      <w:pPr>
        <w:pStyle w:val="style0"/>
        <w:spacing w:line="100" w:lineRule="atLeast"/>
        <w:ind w:firstLine="563" w:left="0" w:right="0"/>
        <w:jc w:val="both"/>
      </w:pPr>
      <w:r>
        <w:rPr>
          <w:rFonts w:ascii="Times New Roman" w:cs="Times New Roman" w:hAnsi="Times New Roman"/>
          <w:sz w:val="28"/>
          <w:szCs w:val="28"/>
          <w:lang w:val="kpv-RU"/>
        </w:rPr>
        <w:t>3. «Дыр кадся торъя мога уджтасъяс да уджтасувъяс лыддьӧг да на йылысь дженьыда висьталӧм» 7 юкӧдса кызь ӧтиӧд абзацын «Коми Республикаса техническӧй дӧзьӧр служба,» кывъяс бӧрын содтыны «Коми Республикаса информатизация да связь комитет,» кывъяс.</w:t>
      </w:r>
    </w:p>
    <w:p>
      <w:pPr>
        <w:pStyle w:val="style0"/>
        <w:spacing w:line="100" w:lineRule="atLeast"/>
        <w:ind w:firstLine="563" w:left="0" w:right="0"/>
        <w:jc w:val="both"/>
      </w:pPr>
      <w:r>
        <w:rPr>
          <w:rFonts w:ascii="Times New Roman" w:cs="Times New Roman" w:hAnsi="Times New Roman"/>
          <w:sz w:val="28"/>
          <w:szCs w:val="28"/>
          <w:lang w:val="kpv-RU"/>
        </w:rPr>
        <w:t>4. «Уджтас ресурсъясӧн могмӧдӧм» 8 юкӧдын:</w:t>
      </w:r>
    </w:p>
    <w:p>
      <w:pPr>
        <w:pStyle w:val="style0"/>
        <w:spacing w:line="100" w:lineRule="atLeast"/>
        <w:ind w:firstLine="563" w:left="0" w:right="0"/>
        <w:jc w:val="both"/>
      </w:pPr>
      <w:r>
        <w:rPr>
          <w:rFonts w:ascii="Times New Roman" w:cs="Times New Roman" w:eastAsia="Times New Roman" w:hAnsi="Times New Roman"/>
          <w:sz w:val="28"/>
          <w:szCs w:val="28"/>
          <w:lang w:eastAsia="ru-RU" w:val="kpv-RU"/>
        </w:rPr>
        <w:t>1) мӧд абзацын «22 594 182,1» лыдпас вежны «22 665 435,5»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2) нёльӧд абзацын  «5 142 643,8» лыдпас вежны «5 188 897,2» лыдпасӧн;</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3) квайтӧд абзацын «3 999 597,2» лыдпас вежны «4 024 597,2»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4) кӧкъямысӧд абзацын  «21 723 227,5» лыдпас вежны  «21 725 027,5»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5) дасӧд абзацын  «4 920 669,3» лыдпас вежны   «4 922 469,3»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6) дас коймӧд абзацын  «781 319,9» лыдпас вежны  «847 119,9»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7) дас витӧд абзацын  «198 885,7» лыдпас вежны  «239 685,7»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 xml:space="preserve">8) дас сизимӧд абзацын «173 885,7» лыдпас  вежны  «198 885,7» лыдпасӧн;  </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9) кызь коймӧд абзацын  «86 634,7» лыдпас вежны  «88 588,1»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10) кызь витӧд абзацын «21 088,8» лыдпас вежны  «23 042,2»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11) содтыны выль татшӧм кызь кӧкъямысӧд да кызь ӧкмысӧд абзацъясӧн:</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val="kpv-RU"/>
        </w:rPr>
        <w:t>«Коми Республикаса информатизация да связь комитет» – 1 700,0 сюрс шайт, сы лыдын вояс серти: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val="kpv-RU"/>
        </w:rPr>
        <w:t>2013 во – 1 700,0 сюрс шайт.»;</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12) кызь кӧкъямысӧд абзацын  «20 853 691,4» лыдпас вежны «20 850 953,2»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13) комынӧд абзацын  «4 720 511,2» лыдпас вежны  «4 692 773,0»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14) комын кыкӧд абзацын  «3 568 084,1» лыдпас вежны «3 593 084,1»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15) комын коймӧд абзацын «1 443 430,8» лыдпас вежны «1 514 989,3»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16) комын витӧд абзацын  «348 766,4» лыдпас вежны  «420 324,9»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17) комын кӧкъямысӧд абзацын «297 059,9» лыдпас вежны  «299 493,0»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18) нелямынӧд абзацын   «73 366,2» лыдпас вежны «75 799,3»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5. «Коми Республикаса олысьяслӧн  да экономикалӧн транспорт инфраструктура да транспортӧн могмӧдӧм сӧвмӧдӧм» уджтасулын:</w:t>
      </w:r>
    </w:p>
    <w:p>
      <w:pPr>
        <w:pStyle w:val="style0"/>
        <w:tabs>
          <w:tab w:leader="none" w:pos="567" w:val="left"/>
        </w:tabs>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  уджтасувлӧн паспортын:</w:t>
      </w:r>
    </w:p>
    <w:p>
      <w:pPr>
        <w:pStyle w:val="style0"/>
        <w:tabs>
          <w:tab w:leader="none" w:pos="567" w:val="left"/>
        </w:tabs>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паспорт нимпас гижны тадзи:</w:t>
      </w:r>
    </w:p>
    <w:p>
      <w:pPr>
        <w:pStyle w:val="style0"/>
        <w:tabs>
          <w:tab w:leader="none" w:pos="567" w:val="left"/>
        </w:tabs>
        <w:spacing w:after="0" w:before="0" w:line="100" w:lineRule="atLeast"/>
        <w:ind w:firstLine="540" w:left="0" w:right="0"/>
        <w:contextualSpacing w:val="false"/>
        <w:jc w:val="both"/>
      </w:pPr>
      <w:r>
        <w:rPr/>
      </w:r>
    </w:p>
    <w:p>
      <w:pPr>
        <w:pStyle w:val="style0"/>
        <w:tabs>
          <w:tab w:leader="none" w:pos="567" w:val="left"/>
        </w:tabs>
        <w:spacing w:after="0" w:before="0" w:line="100" w:lineRule="atLeast"/>
        <w:ind w:firstLine="540" w:left="0" w:right="0"/>
        <w:contextualSpacing w:val="false"/>
        <w:jc w:val="center"/>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«Коми Республикаса олысьяслӧн  да экономикалӧн транспорт инфраструктура да транспортӧн могмӧдӧм сӧвмӧдӧм» уджтасувлӧн</w:t>
      </w:r>
    </w:p>
    <w:p>
      <w:pPr>
        <w:pStyle w:val="style0"/>
        <w:tabs>
          <w:tab w:leader="none" w:pos="567" w:val="left"/>
        </w:tabs>
        <w:spacing w:after="0" w:before="0" w:line="100" w:lineRule="atLeast"/>
        <w:ind w:firstLine="540" w:left="0" w:right="0"/>
        <w:contextualSpacing w:val="false"/>
        <w:jc w:val="center"/>
      </w:pPr>
      <w:r>
        <w:rPr>
          <w:rFonts w:ascii="Times New Roman" w:cs="Times New Roman" w:eastAsia="Times New Roman" w:hAnsi="Times New Roman"/>
          <w:sz w:val="28"/>
          <w:szCs w:val="28"/>
          <w:lang w:eastAsia="ru-RU" w:val="kpv-RU"/>
        </w:rPr>
        <w:t>ПАСПОРТ»;</w:t>
      </w:r>
    </w:p>
    <w:p>
      <w:pPr>
        <w:pStyle w:val="style0"/>
        <w:tabs>
          <w:tab w:leader="none" w:pos="567" w:val="left"/>
        </w:tabs>
        <w:spacing w:after="0" w:before="0" w:line="100" w:lineRule="atLeast"/>
        <w:ind w:firstLine="540" w:left="0" w:right="0"/>
        <w:contextualSpacing w:val="false"/>
        <w:jc w:val="center"/>
      </w:pPr>
      <w:r>
        <w:rPr/>
      </w:r>
    </w:p>
    <w:p>
      <w:pPr>
        <w:pStyle w:val="style0"/>
        <w:tabs>
          <w:tab w:leader="none" w:pos="567" w:val="left"/>
        </w:tabs>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«Уджтасувлӧн нимпас» позиция киритны;</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в) «Уджтасув сьӧмӧн могмӧдан ыджда» позицияын «20 885 113,2», «20 853 691,4», «4 720 511,2», «3 568 084,1» лыдпасъяс лӧсялӧмӧн вежны  «20 882 375,0», «20 850 953,2», «4 692 773,0», «3 593 084,1» лыдпасъясӧн;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2) «Уджтас ресурсъясӧн могмӧдӧм» 5 юкӧдын: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медводдза абзацын «20 885 113,2» лыдпас вежны «20 882 375,0»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мӧд абзацын «20 853 691,4» лыдпас вежны «20 850 953,2»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в) нёльӧд абзацын   «4 720 511,2» лыдпас вежны   «4 692 773,0» лыдпасӧн;</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г) квайтӧд абзацын  «3 568 084,1» лыдпас вежны «3 593 084,1» лыдпасӧн.</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6. «Транспорт система сӧвмӧдӧмӧн веськӧдлӧмлысь ногтуй содтӧм» уджтасулын:</w:t>
      </w:r>
    </w:p>
    <w:p>
      <w:pPr>
        <w:pStyle w:val="style0"/>
        <w:tabs>
          <w:tab w:leader="none" w:pos="567" w:val="left"/>
        </w:tabs>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6.1.  Уджтасувлӧн паспортын:</w:t>
      </w:r>
    </w:p>
    <w:p>
      <w:pPr>
        <w:pStyle w:val="style0"/>
        <w:tabs>
          <w:tab w:leader="none" w:pos="567" w:val="left"/>
        </w:tabs>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1) паспорт нимпас гижны тадзи:</w:t>
      </w:r>
    </w:p>
    <w:p>
      <w:pPr>
        <w:pStyle w:val="style0"/>
        <w:spacing w:after="0" w:before="0" w:line="360" w:lineRule="auto"/>
        <w:contextualSpacing w:val="false"/>
        <w:jc w:val="center"/>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«Транспорт система сӧвмӧдӧмӧн веськӧдлӧмлысь ногтуй содтӧм» уджтасувлӧн</w:t>
      </w:r>
    </w:p>
    <w:p>
      <w:pPr>
        <w:pStyle w:val="style0"/>
        <w:spacing w:after="0" w:before="0" w:line="360" w:lineRule="auto"/>
        <w:contextualSpacing w:val="false"/>
        <w:jc w:val="center"/>
      </w:pPr>
      <w:r>
        <w:rPr>
          <w:rFonts w:ascii="Times New Roman" w:cs="Times New Roman" w:eastAsia="Times New Roman" w:hAnsi="Times New Roman"/>
          <w:sz w:val="28"/>
          <w:szCs w:val="28"/>
          <w:lang w:eastAsia="ru-RU" w:val="kpv-RU"/>
        </w:rPr>
        <w:t>ПАСПОРТ»</w:t>
        <w:br/>
      </w:r>
    </w:p>
    <w:p>
      <w:pPr>
        <w:pStyle w:val="style0"/>
        <w:tabs>
          <w:tab w:leader="none" w:pos="567" w:val="left"/>
        </w:tabs>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2) «Уджтасулӧн нимпас» позиция киритны;</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3) «Уджтасув ӧтув олӧмӧ пӧртысьяс» «Коми Республикаса техническӧй дӧзьӧр служба» кывъяс вежны «Коми Республикаса техническӧй дӧзьӧр служба, Коми Республикаса информатизация да связь комитет» кывъясӧн;</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4) «Уджтасув сьӧмӧн могмӧдан ыджда» позицияын «1 447 630,5» «1 443 430,8», «348 766,4» лыдпасъяс лӧсялӧмӧн вежны «1 519 189,0», «1 514 989,3», «420 324,9» лыдпасъясӧн.</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6.2. «Уджтасувса шӧр мероприятиеяслӧн характеристика» 3 юкӧдын:</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1) 9 пунктса медводдза абзац гижны тадзи:</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w:t>
      </w:r>
      <w:r>
        <w:rPr>
          <w:rFonts w:ascii="Times New Roman" w:cs="Times New Roman" w:eastAsia="Times New Roman" w:hAnsi="Times New Roman"/>
          <w:iCs/>
          <w:sz w:val="28"/>
          <w:szCs w:val="28"/>
          <w:lang w:eastAsia="ru-RU" w:val="kpv-RU"/>
        </w:rPr>
        <w:t xml:space="preserve">9) автомашина транспортӧн ветлысь-мунысьясӧс да туй кӧлуй нуӧм- вайӧм котыртӧм бӧрся видзӧдӧм, сы лыдын:»; </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2) 10 пунктса медводдза абзац гижны тадзи:</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«10)</w:t>
      </w:r>
      <w:r>
        <w:rPr>
          <w:rFonts w:ascii="Times New Roman" w:hAnsi="Times New Roman"/>
          <w:lang w:val="kpv-RU"/>
        </w:rPr>
        <w:t xml:space="preserve"> </w:t>
      </w:r>
      <w:r>
        <w:rPr>
          <w:rFonts w:ascii="Times New Roman" w:cs="Times New Roman" w:eastAsia="Times New Roman" w:hAnsi="Times New Roman"/>
          <w:sz w:val="28"/>
          <w:szCs w:val="28"/>
          <w:lang w:eastAsia="ru-RU" w:val="kpv-RU"/>
        </w:rPr>
        <w:t xml:space="preserve">сынӧд транспортӧн ветлысь-мунысьясӧс нуӧм-вайӧм котыртӧм бӧрся видзӧдӧм, сы лыдын:». </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6.3. «Уджтасув ресурсъясӧн могмӧдӧм» 5 юкӧдын:</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1) медводдза абзац гижны тадзи:</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«Уджтасув кузя сьӧмӧн могмӧдан виччысяна ыджда лоӧ 1 519 189,0 сюрс шайт, на лыдысь:»;</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2) содтыны татшӧм мӧд абзац:</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«Коми Республикаса республиканскӧй сьӧмкуд сьӧм тшӧт весьтӧ, сы лыдын вояс серти:»;</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3)  «348 766,4» лыдпас вежны «420 324,9» лыдпасӧн.</w:t>
      </w:r>
    </w:p>
    <w:p>
      <w:pPr>
        <w:pStyle w:val="style0"/>
        <w:tabs>
          <w:tab w:leader="none" w:pos="567" w:val="left"/>
        </w:tabs>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7. «Канму уджтас збыльмӧдӧм вылӧ условиеяс лӧсьӧдӧм» уджтасулын:</w:t>
      </w:r>
    </w:p>
    <w:p>
      <w:pPr>
        <w:pStyle w:val="style0"/>
        <w:tabs>
          <w:tab w:leader="none" w:pos="567" w:val="left"/>
        </w:tabs>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 xml:space="preserve">1) уджтасувлӧн паспортын: </w:t>
      </w:r>
    </w:p>
    <w:p>
      <w:pPr>
        <w:pStyle w:val="style0"/>
        <w:tabs>
          <w:tab w:leader="none" w:pos="567" w:val="left"/>
        </w:tabs>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а) паспортлысь нимпас гижны тадзи:</w:t>
      </w:r>
    </w:p>
    <w:p>
      <w:pPr>
        <w:pStyle w:val="style0"/>
        <w:tabs>
          <w:tab w:leader="none" w:pos="567" w:val="left"/>
        </w:tabs>
        <w:spacing w:after="0" w:before="0" w:line="360" w:lineRule="auto"/>
        <w:ind w:firstLine="540" w:left="0" w:right="0"/>
        <w:contextualSpacing w:val="false"/>
        <w:jc w:val="center"/>
      </w:pPr>
      <w:r>
        <w:rPr>
          <w:rFonts w:ascii="Times New Roman" w:cs="Times New Roman" w:eastAsia="Times New Roman" w:hAnsi="Times New Roman"/>
          <w:sz w:val="28"/>
          <w:szCs w:val="28"/>
          <w:lang w:eastAsia="ru-RU" w:val="kpv-RU"/>
        </w:rPr>
        <w:t>«Канму уджтас збыльмӧдӧм вылӧ условиеяс лӧсьӧдӧм» уджтасувлӧн</w:t>
      </w:r>
    </w:p>
    <w:p>
      <w:pPr>
        <w:pStyle w:val="style0"/>
        <w:tabs>
          <w:tab w:leader="none" w:pos="567" w:val="left"/>
        </w:tabs>
        <w:spacing w:after="0" w:before="0" w:line="100" w:lineRule="atLeast"/>
        <w:ind w:firstLine="540" w:left="0" w:right="0"/>
        <w:contextualSpacing w:val="false"/>
        <w:jc w:val="center"/>
      </w:pPr>
      <w:r>
        <w:rPr>
          <w:rFonts w:ascii="Times New Roman" w:cs="Times New Roman" w:eastAsia="Times New Roman" w:hAnsi="Times New Roman"/>
          <w:sz w:val="28"/>
          <w:szCs w:val="28"/>
          <w:lang w:eastAsia="ru-RU" w:val="kpv-RU"/>
        </w:rPr>
        <w:t>ПАСПОРТ»»;</w:t>
      </w:r>
    </w:p>
    <w:p>
      <w:pPr>
        <w:pStyle w:val="style0"/>
        <w:tabs>
          <w:tab w:leader="none" w:pos="567" w:val="left"/>
        </w:tabs>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«Уджтасувлӧн нимпас» позиция киритны;</w:t>
      </w:r>
    </w:p>
    <w:p>
      <w:pPr>
        <w:pStyle w:val="style0"/>
        <w:tabs>
          <w:tab w:leader="none" w:pos="567" w:val="left"/>
        </w:tabs>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в) «Уджтасув сьӧмӧн могмӧдан ыджда» позицияын «297 059,9» да «73 366,2» лыдпасъяс лӧсялӧмӧн вежны «299 493,0» да  «75 799,3» лыдпасъясӧн;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2) «Уджтасув ресурсъясӧн могмӧдӧм» 5 юкӧдса «297 059,9» да «73 366,2» лыдпасъяс лӧсялӧмӧн вежны «299 493,0» да  «75 799,3» лыдпасъясӧн.</w:t>
      </w:r>
    </w:p>
    <w:p>
      <w:pPr>
        <w:pStyle w:val="style0"/>
        <w:spacing w:after="0" w:before="0" w:line="100" w:lineRule="atLeast"/>
        <w:ind w:firstLine="540" w:left="0" w:right="0"/>
        <w:contextualSpacing w:val="false"/>
        <w:jc w:val="both"/>
      </w:pPr>
      <w:r>
        <w:rPr>
          <w:rFonts w:ascii="Times New Roman" w:cs="Times New Roman" w:hAnsi="Times New Roman"/>
          <w:sz w:val="28"/>
          <w:szCs w:val="28"/>
          <w:lang w:val="kpv-RU"/>
        </w:rPr>
        <w:t>8. Уджтас дорӧ 1 №-а содтӧдлӧн 2 таблица гижны тайӧ вежсьӧмъяс дорӧ содтӧдын индӧм серти.</w:t>
      </w:r>
    </w:p>
    <w:p>
      <w:pPr>
        <w:pStyle w:val="style0"/>
        <w:spacing w:after="0" w:before="0" w:line="100" w:lineRule="atLeast"/>
        <w:ind w:firstLine="540" w:left="0" w:right="0"/>
        <w:contextualSpacing w:val="false"/>
        <w:jc w:val="both"/>
      </w:pPr>
      <w:r>
        <w:rPr>
          <w:rFonts w:ascii="Times New Roman" w:cs="Times New Roman" w:hAnsi="Times New Roman"/>
          <w:sz w:val="28"/>
          <w:szCs w:val="28"/>
          <w:lang w:val="kpv-RU"/>
        </w:rPr>
        <w:t>9. Уджтас дорӧ 1 №-а содтӧдлӧн 6 таблицаын:</w:t>
      </w:r>
    </w:p>
    <w:p>
      <w:pPr>
        <w:pStyle w:val="style0"/>
        <w:spacing w:after="0" w:before="0" w:line="100" w:lineRule="atLeast"/>
        <w:ind w:firstLine="540" w:left="0" w:right="0"/>
        <w:contextualSpacing w:val="false"/>
        <w:jc w:val="both"/>
      </w:pPr>
      <w:r>
        <w:rPr>
          <w:rFonts w:ascii="Times New Roman" w:cs="Times New Roman" w:hAnsi="Times New Roman"/>
          <w:sz w:val="28"/>
          <w:szCs w:val="28"/>
          <w:lang w:val="kpv-RU"/>
        </w:rPr>
        <w:t>9.1. «Канму уджтас» позицияын:</w:t>
      </w:r>
    </w:p>
    <w:p>
      <w:pPr>
        <w:pStyle w:val="style0"/>
        <w:spacing w:after="0" w:before="0" w:line="100" w:lineRule="atLeast"/>
        <w:ind w:firstLine="540" w:left="0" w:right="0"/>
        <w:contextualSpacing w:val="false"/>
        <w:jc w:val="both"/>
      </w:pPr>
      <w:r>
        <w:rPr>
          <w:rFonts w:ascii="Times New Roman" w:cs="Times New Roman" w:hAnsi="Times New Roman"/>
          <w:sz w:val="28"/>
          <w:szCs w:val="28"/>
          <w:lang w:val="kpv-RU"/>
        </w:rPr>
        <w:t>1) «Ставнас» позицияулын:</w:t>
      </w:r>
    </w:p>
    <w:p>
      <w:pPr>
        <w:pStyle w:val="style0"/>
        <w:spacing w:after="0" w:before="0" w:line="100" w:lineRule="atLeast"/>
        <w:ind w:firstLine="540" w:left="0" w:right="0"/>
        <w:contextualSpacing w:val="false"/>
        <w:jc w:val="both"/>
      </w:pPr>
      <w:r>
        <w:rPr>
          <w:rFonts w:ascii="Times New Roman" w:cs="Times New Roman" w:hAnsi="Times New Roman"/>
          <w:sz w:val="28"/>
          <w:szCs w:val="28"/>
          <w:lang w:val="kpv-RU"/>
        </w:rPr>
        <w:t>а)  9 графаын  «5 142 643,8» лыдпас вежны  «5 188 897,2» лыдпасӧн;</w:t>
      </w:r>
    </w:p>
    <w:p>
      <w:pPr>
        <w:pStyle w:val="style0"/>
        <w:spacing w:line="100" w:lineRule="atLeast"/>
        <w:ind w:firstLine="563" w:left="0" w:right="0"/>
        <w:jc w:val="both"/>
      </w:pPr>
      <w:r>
        <w:rPr>
          <w:rFonts w:ascii="Times New Roman" w:cs="Times New Roman" w:hAnsi="Times New Roman"/>
          <w:sz w:val="28"/>
          <w:szCs w:val="28"/>
          <w:lang w:val="kpv-RU"/>
        </w:rPr>
        <w:t>б)  11 графаын  «3 999 597,2» лыдпас вежны  «4 024 597,2» лыдпасӧн;</w:t>
      </w:r>
    </w:p>
    <w:p>
      <w:pPr>
        <w:pStyle w:val="style0"/>
        <w:spacing w:line="100" w:lineRule="atLeast"/>
        <w:ind w:firstLine="563" w:left="0" w:right="0"/>
        <w:jc w:val="both"/>
      </w:pPr>
      <w:r>
        <w:rPr>
          <w:rFonts w:ascii="Times New Roman" w:cs="Times New Roman" w:hAnsi="Times New Roman"/>
          <w:sz w:val="28"/>
          <w:szCs w:val="28"/>
          <w:lang w:val="kpv-RU"/>
        </w:rPr>
        <w:t xml:space="preserve">в)  12 графаын  «22 594 182,1» лыдпас вежны  «22 665 435,5» лыдпасӧн; </w:t>
      </w:r>
    </w:p>
    <w:p>
      <w:pPr>
        <w:pStyle w:val="style0"/>
        <w:spacing w:line="100" w:lineRule="atLeast"/>
        <w:ind w:firstLine="563" w:left="0" w:right="0"/>
        <w:jc w:val="both"/>
      </w:pPr>
      <w:r>
        <w:rPr>
          <w:rFonts w:ascii="Times New Roman" w:cs="Times New Roman" w:hAnsi="Times New Roman"/>
          <w:sz w:val="28"/>
          <w:szCs w:val="28"/>
          <w:lang w:val="kpv-RU"/>
        </w:rPr>
        <w:t>2)  «Канму уджтас кывкутӧмӧн олӧмӧ пӧртысь Коми Республикаса туй агентство» позицияулын:</w:t>
      </w:r>
    </w:p>
    <w:p>
      <w:pPr>
        <w:pStyle w:val="style0"/>
        <w:spacing w:line="100" w:lineRule="atLeast"/>
        <w:ind w:firstLine="563" w:left="0" w:right="0"/>
        <w:jc w:val="both"/>
      </w:pPr>
      <w:r>
        <w:rPr>
          <w:rFonts w:ascii="Times New Roman" w:cs="Times New Roman" w:hAnsi="Times New Roman"/>
          <w:sz w:val="28"/>
          <w:szCs w:val="28"/>
          <w:lang w:val="kpv-RU"/>
        </w:rPr>
        <w:t>а)   9 графаын  «4 920 669,3» лыдпас вежны  «4 922 469,3» лыдпасӧн;</w:t>
      </w:r>
    </w:p>
    <w:p>
      <w:pPr>
        <w:pStyle w:val="style0"/>
        <w:spacing w:line="100" w:lineRule="atLeast"/>
        <w:ind w:firstLine="563" w:left="0" w:right="0"/>
        <w:jc w:val="both"/>
      </w:pPr>
      <w:r>
        <w:rPr>
          <w:rFonts w:ascii="Times New Roman" w:cs="Times New Roman" w:hAnsi="Times New Roman"/>
          <w:sz w:val="28"/>
          <w:szCs w:val="28"/>
          <w:lang w:val="kpv-RU"/>
        </w:rPr>
        <w:t>б)  12 графаын «21 723 227,5» лыдпас вежны  «21 725 027,5» лыдпасӧн;</w:t>
      </w:r>
    </w:p>
    <w:p>
      <w:pPr>
        <w:pStyle w:val="style0"/>
        <w:spacing w:line="100" w:lineRule="atLeast"/>
        <w:ind w:firstLine="563" w:left="0" w:right="0"/>
        <w:jc w:val="both"/>
      </w:pPr>
      <w:r>
        <w:rPr>
          <w:rFonts w:ascii="Times New Roman" w:cs="Times New Roman" w:hAnsi="Times New Roman"/>
          <w:sz w:val="28"/>
          <w:szCs w:val="28"/>
          <w:lang w:val="kpv-RU"/>
        </w:rPr>
        <w:t>3) «Ӧтув олӧмӧ пӧртысь Коми Республикаса промышленносьт, транспорт да связь сӧвмӧдан министерство» позицияулын»:</w:t>
      </w:r>
    </w:p>
    <w:p>
      <w:pPr>
        <w:pStyle w:val="style0"/>
        <w:spacing w:line="100" w:lineRule="atLeast"/>
        <w:ind w:firstLine="563" w:left="0" w:right="0"/>
        <w:jc w:val="both"/>
      </w:pPr>
      <w:r>
        <w:rPr>
          <w:rFonts w:ascii="Times New Roman" w:cs="Times New Roman" w:hAnsi="Times New Roman"/>
          <w:sz w:val="28"/>
          <w:szCs w:val="28"/>
          <w:lang w:val="kpv-RU"/>
        </w:rPr>
        <w:t>а)  9 графаын  «198 885,7» лыдпас вежны  «239 685,7» лыдпасӧн;</w:t>
      </w:r>
    </w:p>
    <w:p>
      <w:pPr>
        <w:pStyle w:val="style0"/>
        <w:spacing w:line="100" w:lineRule="atLeast"/>
        <w:ind w:firstLine="563" w:left="0" w:right="0"/>
        <w:jc w:val="both"/>
      </w:pPr>
      <w:r>
        <w:rPr>
          <w:rFonts w:ascii="Times New Roman" w:cs="Times New Roman" w:hAnsi="Times New Roman"/>
          <w:sz w:val="28"/>
          <w:szCs w:val="28"/>
          <w:lang w:val="kpv-RU"/>
        </w:rPr>
        <w:t>б) 11 графаын «173 885,7» лыдпас вежны «198 885,7» лыдпасӧн;</w:t>
      </w:r>
    </w:p>
    <w:p>
      <w:pPr>
        <w:pStyle w:val="style0"/>
        <w:spacing w:line="100" w:lineRule="atLeast"/>
        <w:ind w:firstLine="563" w:left="0" w:right="0"/>
        <w:jc w:val="both"/>
      </w:pPr>
      <w:r>
        <w:rPr>
          <w:rFonts w:ascii="Times New Roman" w:cs="Times New Roman" w:hAnsi="Times New Roman"/>
          <w:sz w:val="28"/>
          <w:szCs w:val="28"/>
          <w:lang w:val="kpv-RU"/>
        </w:rPr>
        <w:t>в) 12 графаын   «781 319,9» лыдпас вежны «847 119,9» лыдпасӧн;</w:t>
      </w:r>
    </w:p>
    <w:p>
      <w:pPr>
        <w:pStyle w:val="style0"/>
        <w:spacing w:line="100" w:lineRule="atLeast"/>
        <w:ind w:firstLine="563" w:left="0" w:right="0"/>
        <w:jc w:val="both"/>
      </w:pPr>
      <w:r>
        <w:rPr>
          <w:rFonts w:ascii="Times New Roman" w:cs="Times New Roman" w:hAnsi="Times New Roman"/>
          <w:sz w:val="28"/>
          <w:szCs w:val="28"/>
          <w:lang w:val="kpv-RU"/>
        </w:rPr>
        <w:t>4) «Олӧмӧ пӧртысь Коми Республикаса техническӧй дӧзьӧр служба» позицияулын:</w:t>
      </w:r>
    </w:p>
    <w:p>
      <w:pPr>
        <w:pStyle w:val="style0"/>
        <w:spacing w:line="100" w:lineRule="atLeast"/>
        <w:ind w:firstLine="563" w:left="0" w:right="0"/>
        <w:jc w:val="both"/>
      </w:pPr>
      <w:r>
        <w:rPr>
          <w:rFonts w:ascii="Times New Roman" w:cs="Times New Roman" w:hAnsi="Times New Roman"/>
          <w:sz w:val="28"/>
          <w:szCs w:val="28"/>
          <w:lang w:val="kpv-RU"/>
        </w:rPr>
        <w:t>а)  9 графаын  «21 088,8» лыдпас  вежны  «23 042,2» лыдпасӧн;</w:t>
      </w:r>
    </w:p>
    <w:p>
      <w:pPr>
        <w:pStyle w:val="style0"/>
        <w:spacing w:line="100" w:lineRule="atLeast"/>
        <w:ind w:firstLine="563" w:left="0" w:right="0"/>
        <w:jc w:val="both"/>
      </w:pPr>
      <w:r>
        <w:rPr>
          <w:rFonts w:ascii="Times New Roman" w:cs="Times New Roman" w:hAnsi="Times New Roman"/>
          <w:sz w:val="28"/>
          <w:szCs w:val="28"/>
          <w:lang w:val="kpv-RU"/>
        </w:rPr>
        <w:t xml:space="preserve">б)  12 графаын   «86 634,7» лыдпас  вежны «88 588,1» лыдпасӧн;  </w:t>
      </w:r>
    </w:p>
    <w:p>
      <w:pPr>
        <w:pStyle w:val="style0"/>
        <w:spacing w:line="100" w:lineRule="atLeast"/>
        <w:ind w:firstLine="563" w:left="0" w:right="0"/>
        <w:jc w:val="both"/>
      </w:pPr>
      <w:r>
        <w:rPr>
          <w:rFonts w:ascii="Times New Roman" w:cs="Times New Roman" w:hAnsi="Times New Roman"/>
          <w:sz w:val="28"/>
          <w:szCs w:val="28"/>
          <w:lang w:val="kpv-RU"/>
        </w:rPr>
        <w:t>5) содтыны татшӧм позицияув:</w:t>
      </w:r>
    </w:p>
    <w:p>
      <w:pPr>
        <w:pStyle w:val="style0"/>
        <w:spacing w:line="100" w:lineRule="atLeast"/>
        <w:ind w:firstLine="540" w:left="0" w:right="0"/>
        <w:jc w:val="both"/>
      </w:pPr>
      <w:r>
        <w:rPr>
          <w:rFonts w:ascii="Times New Roman" w:cs="Times New Roman" w:hAnsi="Times New Roman"/>
          <w:sz w:val="28"/>
          <w:szCs w:val="28"/>
          <w:lang w:val="kpv-RU"/>
        </w:rPr>
        <w:tab/>
      </w:r>
      <w:r>
        <w:rPr>
          <w:rFonts w:ascii="Times New Roman" w:cs="Times New Roman" w:eastAsia="Times New Roman" w:hAnsi="Times New Roman"/>
          <w:sz w:val="28"/>
          <w:szCs w:val="28"/>
          <w:lang w:eastAsia="ru-RU" w:val="kpv-RU"/>
        </w:rPr>
        <w:t>«</w:t>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473"/>
        <w:gridCol w:w="477"/>
        <w:gridCol w:w="2215"/>
        <w:gridCol w:w="707"/>
        <w:gridCol w:w="552"/>
        <w:gridCol w:w="551"/>
        <w:gridCol w:w="551"/>
        <w:gridCol w:w="668"/>
        <w:gridCol w:w="1057"/>
        <w:gridCol w:w="669"/>
        <w:gridCol w:w="668"/>
        <w:gridCol w:w="981"/>
      </w:tblGrid>
      <w:tr>
        <w:trPr>
          <w:cantSplit w:val="false"/>
        </w:trPr>
        <w:tc>
          <w:tcPr>
            <w:tcW w:type="dxa" w:w="47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47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22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 xml:space="preserve">Ӧтув олӧмӧ пӧртысь Коми Республикаса информатизация да связь комитет </w:t>
            </w:r>
          </w:p>
          <w:p>
            <w:pPr>
              <w:pStyle w:val="style0"/>
              <w:spacing w:after="0" w:before="0" w:line="100" w:lineRule="atLeast"/>
              <w:contextualSpacing w:val="false"/>
              <w:jc w:val="both"/>
            </w:pPr>
            <w:r>
              <w:rPr/>
            </w:r>
          </w:p>
        </w:tc>
        <w:tc>
          <w:tcPr>
            <w:tcW w:type="dxa" w:w="7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878</w:t>
            </w:r>
          </w:p>
        </w:tc>
        <w:tc>
          <w:tcPr>
            <w:tcW w:type="dxa" w:w="55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х</w:t>
            </w:r>
          </w:p>
        </w:tc>
        <w:tc>
          <w:tcPr>
            <w:tcW w:type="dxa" w:w="55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х</w:t>
            </w:r>
          </w:p>
        </w:tc>
        <w:tc>
          <w:tcPr>
            <w:tcW w:type="dxa" w:w="55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х</w:t>
            </w:r>
          </w:p>
        </w:tc>
        <w:tc>
          <w:tcPr>
            <w:tcW w:type="dxa" w:w="66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0,0</w:t>
            </w:r>
          </w:p>
        </w:tc>
        <w:tc>
          <w:tcPr>
            <w:tcW w:type="dxa" w:w="105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1 700,0</w:t>
            </w:r>
          </w:p>
        </w:tc>
        <w:tc>
          <w:tcPr>
            <w:tcW w:type="dxa" w:w="66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0,0</w:t>
            </w:r>
          </w:p>
        </w:tc>
        <w:tc>
          <w:tcPr>
            <w:tcW w:type="dxa" w:w="66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0,0</w:t>
            </w:r>
          </w:p>
        </w:tc>
        <w:tc>
          <w:tcPr>
            <w:tcW w:type="dxa" w:w="98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1700,0</w:t>
            </w:r>
          </w:p>
        </w:tc>
      </w:tr>
    </w:tbl>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w:t>
      </w:r>
    </w:p>
    <w:p>
      <w:pPr>
        <w:pStyle w:val="style0"/>
        <w:spacing w:line="100" w:lineRule="atLeast"/>
        <w:jc w:val="both"/>
      </w:pPr>
      <w:r>
        <w:rPr>
          <w:rFonts w:ascii="Times New Roman" w:cs="Times New Roman" w:hAnsi="Times New Roman"/>
          <w:sz w:val="28"/>
          <w:szCs w:val="28"/>
          <w:lang w:val="kpv-RU"/>
        </w:rPr>
        <w:tab/>
      </w:r>
    </w:p>
    <w:p>
      <w:pPr>
        <w:pStyle w:val="style0"/>
        <w:spacing w:line="100" w:lineRule="atLeast"/>
        <w:ind w:firstLine="513" w:left="0" w:right="0"/>
        <w:jc w:val="both"/>
      </w:pPr>
      <w:r>
        <w:rPr>
          <w:rFonts w:ascii="Times New Roman" w:cs="Times New Roman" w:hAnsi="Times New Roman"/>
          <w:sz w:val="28"/>
          <w:szCs w:val="28"/>
          <w:lang w:val="kpv-RU"/>
        </w:rPr>
        <w:t>9.2.  «1 Уджтасув» позицияын:</w:t>
      </w:r>
    </w:p>
    <w:p>
      <w:pPr>
        <w:pStyle w:val="style0"/>
        <w:spacing w:line="100" w:lineRule="atLeast"/>
        <w:ind w:firstLine="513" w:left="0" w:right="0"/>
        <w:jc w:val="both"/>
      </w:pPr>
      <w:r>
        <w:rPr>
          <w:rFonts w:ascii="Times New Roman" w:cs="Times New Roman" w:hAnsi="Times New Roman"/>
          <w:sz w:val="28"/>
          <w:szCs w:val="28"/>
          <w:lang w:val="kpv-RU"/>
        </w:rPr>
        <w:t>1)  «Ставнас» позицияулын:</w:t>
      </w:r>
    </w:p>
    <w:p>
      <w:pPr>
        <w:pStyle w:val="style0"/>
        <w:spacing w:line="100" w:lineRule="atLeast"/>
        <w:ind w:firstLine="513" w:left="0" w:right="0"/>
        <w:jc w:val="both"/>
      </w:pPr>
      <w:r>
        <w:rPr>
          <w:rFonts w:ascii="Times New Roman" w:cs="Times New Roman" w:hAnsi="Times New Roman"/>
          <w:sz w:val="28"/>
          <w:szCs w:val="28"/>
          <w:lang w:val="kpv-RU"/>
        </w:rPr>
        <w:t>а)   9 графаын  «4 720 511,2» лыдпас вежны «4 692 773,0» лыдпасӧн;</w:t>
      </w:r>
    </w:p>
    <w:p>
      <w:pPr>
        <w:pStyle w:val="style0"/>
        <w:spacing w:line="100" w:lineRule="atLeast"/>
        <w:ind w:firstLine="513" w:left="0" w:right="0"/>
        <w:jc w:val="both"/>
      </w:pPr>
      <w:r>
        <w:rPr>
          <w:rFonts w:ascii="Times New Roman" w:cs="Times New Roman" w:hAnsi="Times New Roman"/>
          <w:sz w:val="28"/>
          <w:szCs w:val="28"/>
          <w:lang w:val="kpv-RU"/>
        </w:rPr>
        <w:t xml:space="preserve">б)  11 графаын   «3 568 084,1» лыдпас вежны «3 593 084,1» лыдпасӧн;  </w:t>
      </w:r>
    </w:p>
    <w:p>
      <w:pPr>
        <w:pStyle w:val="style0"/>
        <w:spacing w:line="100" w:lineRule="atLeast"/>
        <w:ind w:firstLine="513" w:left="0" w:right="0"/>
        <w:jc w:val="both"/>
      </w:pPr>
      <w:r>
        <w:rPr>
          <w:rFonts w:ascii="Times New Roman" w:cs="Times New Roman" w:hAnsi="Times New Roman"/>
          <w:sz w:val="28"/>
          <w:szCs w:val="28"/>
          <w:lang w:val="kpv-RU"/>
        </w:rPr>
        <w:t>в) 12 графаын  «20 853 691,4» лыдпас вежны «20 850 953,2» лыдпасӧн;</w:t>
      </w:r>
    </w:p>
    <w:p>
      <w:pPr>
        <w:pStyle w:val="style0"/>
        <w:spacing w:line="100" w:lineRule="atLeast"/>
        <w:ind w:firstLine="513" w:left="0" w:right="0"/>
        <w:jc w:val="both"/>
      </w:pPr>
      <w:r>
        <w:rPr>
          <w:rFonts w:ascii="Times New Roman" w:cs="Times New Roman" w:hAnsi="Times New Roman"/>
          <w:sz w:val="28"/>
          <w:szCs w:val="28"/>
          <w:lang w:val="kpv-RU"/>
        </w:rPr>
        <w:t>2) «Кывкутӧмӧн олӧмӧ пӧртысь Коми Республикаса туй агентство» позицияулын:</w:t>
      </w:r>
    </w:p>
    <w:p>
      <w:pPr>
        <w:pStyle w:val="style0"/>
        <w:spacing w:line="100" w:lineRule="atLeast"/>
        <w:ind w:firstLine="513" w:left="0" w:right="0"/>
        <w:jc w:val="both"/>
      </w:pPr>
      <w:r>
        <w:rPr>
          <w:rFonts w:ascii="Times New Roman" w:cs="Times New Roman" w:hAnsi="Times New Roman"/>
          <w:sz w:val="28"/>
          <w:szCs w:val="28"/>
          <w:lang w:val="kpv-RU"/>
        </w:rPr>
        <w:t>а)   9 графаын  «4 693 711,2» лыдпас вежны  «4 690 973,0» лыдпасӧн;</w:t>
      </w:r>
    </w:p>
    <w:p>
      <w:pPr>
        <w:pStyle w:val="style0"/>
        <w:spacing w:line="100" w:lineRule="atLeast"/>
        <w:ind w:firstLine="513" w:left="0" w:right="0"/>
        <w:jc w:val="both"/>
      </w:pPr>
      <w:r>
        <w:rPr>
          <w:rFonts w:ascii="Times New Roman" w:cs="Times New Roman" w:hAnsi="Times New Roman"/>
          <w:sz w:val="28"/>
          <w:szCs w:val="28"/>
          <w:lang w:val="kpv-RU"/>
        </w:rPr>
        <w:t>б)  12 графаын «20 781 397,3» лыдпас вежны  «20 778 659,1» лыдпасӧн;</w:t>
      </w:r>
    </w:p>
    <w:p>
      <w:pPr>
        <w:pStyle w:val="style0"/>
        <w:spacing w:line="100" w:lineRule="atLeast"/>
        <w:ind w:firstLine="513" w:left="0" w:right="0"/>
        <w:jc w:val="both"/>
      </w:pPr>
      <w:r>
        <w:rPr>
          <w:rFonts w:ascii="Times New Roman" w:cs="Times New Roman" w:hAnsi="Times New Roman"/>
          <w:sz w:val="28"/>
          <w:szCs w:val="28"/>
          <w:lang w:val="kpv-RU"/>
        </w:rPr>
        <w:t xml:space="preserve">3)  «Ӧтув олӧмӧ пӧртысь Коми Республикаса промышленносьт, транспорт да связь сӧвмӧдан министерство» позицияулын: </w:t>
      </w:r>
    </w:p>
    <w:p>
      <w:pPr>
        <w:pStyle w:val="style0"/>
        <w:spacing w:line="100" w:lineRule="atLeast"/>
        <w:ind w:firstLine="513" w:left="0" w:right="0"/>
        <w:jc w:val="both"/>
      </w:pPr>
      <w:r>
        <w:rPr>
          <w:rFonts w:ascii="Times New Roman" w:cs="Times New Roman" w:hAnsi="Times New Roman"/>
          <w:sz w:val="28"/>
          <w:szCs w:val="28"/>
          <w:lang w:val="kpv-RU"/>
        </w:rPr>
        <w:t>а) 9 графаын  «26 800,0» лыдпас вежны  «1 800,0» лыдпасӧн;</w:t>
      </w:r>
    </w:p>
    <w:p>
      <w:pPr>
        <w:pStyle w:val="style0"/>
        <w:spacing w:line="100" w:lineRule="atLeast"/>
        <w:ind w:firstLine="513" w:left="0" w:right="0"/>
        <w:jc w:val="both"/>
      </w:pPr>
      <w:r>
        <w:rPr>
          <w:rFonts w:ascii="Times New Roman" w:cs="Times New Roman" w:hAnsi="Times New Roman"/>
          <w:sz w:val="28"/>
          <w:szCs w:val="28"/>
          <w:lang w:val="kpv-RU"/>
        </w:rPr>
        <w:t>б) 11 графаын  «1 800,0» лыдпас вежны  «26 800,0» лыдпасӧн.</w:t>
      </w:r>
    </w:p>
    <w:p>
      <w:pPr>
        <w:pStyle w:val="style0"/>
        <w:spacing w:line="100" w:lineRule="atLeast"/>
        <w:ind w:firstLine="513" w:left="0" w:right="0"/>
        <w:jc w:val="both"/>
      </w:pPr>
      <w:r>
        <w:rPr>
          <w:rFonts w:ascii="Times New Roman" w:cs="Times New Roman" w:hAnsi="Times New Roman"/>
          <w:sz w:val="28"/>
          <w:szCs w:val="28"/>
          <w:lang w:val="kpv-RU"/>
        </w:rPr>
        <w:t>9.3 «1.1. мог» позициялӧн «Ӧтув вӧдитчан автомашина туйяслӧн везъяс, кутшӧмъяс эмӧсь нин,  видзӧм да ва туйяс видзӧм» позицияулын:</w:t>
      </w:r>
    </w:p>
    <w:p>
      <w:pPr>
        <w:pStyle w:val="style0"/>
        <w:spacing w:line="100" w:lineRule="atLeast"/>
        <w:ind w:firstLine="513" w:left="0" w:right="0"/>
        <w:jc w:val="both"/>
      </w:pPr>
      <w:r>
        <w:rPr>
          <w:rFonts w:ascii="Times New Roman" w:cs="Times New Roman" w:hAnsi="Times New Roman"/>
          <w:sz w:val="28"/>
          <w:szCs w:val="28"/>
          <w:lang w:val="kpv-RU"/>
        </w:rPr>
        <w:t>а)  9 графаын  «2 817 565,2» лыдпас вежны  «2 814 827,0» лыдпасӧн;</w:t>
      </w:r>
    </w:p>
    <w:p>
      <w:pPr>
        <w:pStyle w:val="style0"/>
        <w:spacing w:line="100" w:lineRule="atLeast"/>
        <w:ind w:firstLine="513" w:left="0" w:right="0"/>
        <w:jc w:val="both"/>
      </w:pPr>
      <w:r>
        <w:rPr>
          <w:rFonts w:ascii="Times New Roman" w:cs="Times New Roman" w:hAnsi="Times New Roman"/>
          <w:sz w:val="28"/>
          <w:szCs w:val="28"/>
          <w:lang w:val="kpv-RU"/>
        </w:rPr>
        <w:t>б)  12 графаын «14 610 166,9» лыдпас вежны  «14 607 428,7» лыдпасӧн.</w:t>
      </w:r>
    </w:p>
    <w:p>
      <w:pPr>
        <w:pStyle w:val="style0"/>
        <w:spacing w:line="100" w:lineRule="atLeast"/>
        <w:ind w:firstLine="513" w:left="0" w:right="0"/>
        <w:jc w:val="both"/>
      </w:pPr>
      <w:r>
        <w:rPr>
          <w:rFonts w:ascii="Times New Roman" w:cs="Times New Roman" w:hAnsi="Times New Roman"/>
          <w:sz w:val="28"/>
          <w:szCs w:val="28"/>
          <w:lang w:val="kpv-RU"/>
        </w:rPr>
        <w:t>9.4.  «1.1.1. шӧр мероприятие» позицияын:</w:t>
      </w:r>
    </w:p>
    <w:p>
      <w:pPr>
        <w:pStyle w:val="style0"/>
        <w:spacing w:line="100" w:lineRule="atLeast"/>
        <w:ind w:firstLine="513" w:left="0" w:right="0"/>
        <w:jc w:val="both"/>
      </w:pPr>
      <w:r>
        <w:rPr>
          <w:rFonts w:ascii="Times New Roman" w:cs="Times New Roman" w:hAnsi="Times New Roman"/>
          <w:sz w:val="28"/>
          <w:szCs w:val="28"/>
          <w:lang w:val="kpv-RU"/>
        </w:rPr>
        <w:t>1) «Дінмуса да муниципалитетъяскостса тӧдчанлуна ӧтув вӧдитчан автомашина туйяс видзӧм, дзоньталӧм да капитальнӧя дзоньталӧм могмӧдӧм» позицияулын:</w:t>
      </w:r>
    </w:p>
    <w:p>
      <w:pPr>
        <w:pStyle w:val="style0"/>
        <w:spacing w:line="100" w:lineRule="atLeast"/>
        <w:ind w:firstLine="513" w:left="0" w:right="0"/>
        <w:jc w:val="both"/>
      </w:pPr>
      <w:r>
        <w:rPr>
          <w:rFonts w:ascii="Times New Roman" w:cs="Times New Roman" w:hAnsi="Times New Roman"/>
          <w:sz w:val="28"/>
          <w:szCs w:val="28"/>
          <w:lang w:val="kpv-RU"/>
        </w:rPr>
        <w:t>а)  9 графаын    «1 901 501,4» лыдпас вежны  «1 893 614,0» лыдпасӧн;</w:t>
      </w:r>
    </w:p>
    <w:p>
      <w:pPr>
        <w:pStyle w:val="style0"/>
        <w:spacing w:line="100" w:lineRule="atLeast"/>
        <w:ind w:firstLine="513" w:left="0" w:right="0"/>
        <w:jc w:val="both"/>
      </w:pPr>
      <w:r>
        <w:rPr>
          <w:rFonts w:ascii="Times New Roman" w:cs="Times New Roman" w:hAnsi="Times New Roman"/>
          <w:sz w:val="28"/>
          <w:szCs w:val="28"/>
          <w:lang w:val="kpv-RU"/>
        </w:rPr>
        <w:t>б)  12 графаын   «11 091 693,5» лыдпас вежны «11 083 806,1» лыдпасӧн;</w:t>
      </w:r>
    </w:p>
    <w:p>
      <w:pPr>
        <w:pStyle w:val="style0"/>
        <w:spacing w:line="100" w:lineRule="atLeast"/>
        <w:ind w:firstLine="513" w:left="0" w:right="0"/>
        <w:jc w:val="both"/>
      </w:pPr>
      <w:r>
        <w:rPr>
          <w:rFonts w:ascii="Times New Roman" w:cs="Times New Roman" w:hAnsi="Times New Roman"/>
          <w:sz w:val="28"/>
          <w:szCs w:val="28"/>
          <w:lang w:val="kpv-RU"/>
        </w:rPr>
        <w:t>2) «дінмуса да муниципалитетъяскостса тӧдчанлуна ӧтув вӧдитчан автомашина туйяс капитальнӧя дзоньталӧм могмӧдӧм» позицяулын:</w:t>
      </w:r>
    </w:p>
    <w:p>
      <w:pPr>
        <w:pStyle w:val="style0"/>
        <w:spacing w:line="100" w:lineRule="atLeast"/>
        <w:ind w:firstLine="513" w:left="0" w:right="0"/>
        <w:jc w:val="both"/>
      </w:pPr>
      <w:r>
        <w:rPr>
          <w:rFonts w:ascii="Times New Roman" w:cs="Times New Roman" w:hAnsi="Times New Roman"/>
          <w:sz w:val="28"/>
          <w:szCs w:val="28"/>
          <w:lang w:val="kpv-RU"/>
        </w:rPr>
        <w:t>а)   9 графаын   «605 361,8» лыдпас вежны  «582 557,4» лыдпасӧн;</w:t>
      </w:r>
    </w:p>
    <w:p>
      <w:pPr>
        <w:pStyle w:val="style0"/>
        <w:spacing w:line="100" w:lineRule="atLeast"/>
        <w:ind w:firstLine="513" w:left="0" w:right="0"/>
        <w:jc w:val="both"/>
      </w:pPr>
      <w:r>
        <w:rPr>
          <w:rFonts w:ascii="Times New Roman" w:cs="Times New Roman" w:hAnsi="Times New Roman"/>
          <w:sz w:val="28"/>
          <w:szCs w:val="28"/>
          <w:lang w:val="kpv-RU"/>
        </w:rPr>
        <w:t>б)  12 графаын  «6 112 527,6» лыдпас вежны  «6 089 723,2» лыдпасӧн;</w:t>
      </w:r>
    </w:p>
    <w:p>
      <w:pPr>
        <w:pStyle w:val="style0"/>
        <w:spacing w:line="100" w:lineRule="atLeast"/>
        <w:ind w:firstLine="513" w:left="0" w:right="0"/>
        <w:jc w:val="both"/>
      </w:pPr>
      <w:r>
        <w:rPr>
          <w:rFonts w:ascii="Times New Roman" w:cs="Times New Roman" w:hAnsi="Times New Roman"/>
          <w:sz w:val="28"/>
          <w:szCs w:val="28"/>
          <w:lang w:val="kpv-RU"/>
        </w:rPr>
        <w:t>3)  «дінмуса да муниципалитетъяскостса тӧдчанлуна ӧтув вӧдитчан автомашина туйяс видзӧм, дзоньталӧм могмӧдӧм» позицияулын:</w:t>
      </w:r>
    </w:p>
    <w:p>
      <w:pPr>
        <w:pStyle w:val="style0"/>
        <w:spacing w:line="100" w:lineRule="atLeast"/>
        <w:ind w:firstLine="513" w:left="0" w:right="0"/>
        <w:jc w:val="both"/>
      </w:pPr>
      <w:r>
        <w:rPr>
          <w:rFonts w:ascii="Times New Roman" w:cs="Times New Roman" w:hAnsi="Times New Roman"/>
          <w:sz w:val="28"/>
          <w:szCs w:val="28"/>
          <w:lang w:val="kpv-RU"/>
        </w:rPr>
        <w:t>а)  9 графаын   «1 296 139,6» лыдпас вежны  «1 311 056,6» лыдпасӧн;</w:t>
      </w:r>
    </w:p>
    <w:p>
      <w:pPr>
        <w:pStyle w:val="style0"/>
        <w:spacing w:line="100" w:lineRule="atLeast"/>
        <w:ind w:firstLine="513" w:left="0" w:right="0"/>
        <w:jc w:val="both"/>
      </w:pPr>
      <w:r>
        <w:rPr>
          <w:rFonts w:ascii="Times New Roman" w:cs="Times New Roman" w:hAnsi="Times New Roman"/>
          <w:sz w:val="28"/>
          <w:szCs w:val="28"/>
          <w:lang w:val="kpv-RU"/>
        </w:rPr>
        <w:t xml:space="preserve">б)  12 графаын  «4 963 614,1» лыдпас вежны «4 978 531,1» лыдпасӧн. </w:t>
      </w:r>
    </w:p>
    <w:p>
      <w:pPr>
        <w:pStyle w:val="style0"/>
        <w:spacing w:line="100" w:lineRule="atLeast"/>
        <w:ind w:firstLine="500" w:left="0" w:right="0"/>
        <w:jc w:val="both"/>
      </w:pPr>
      <w:r>
        <w:rPr>
          <w:rFonts w:ascii="Times New Roman" w:cs="Times New Roman" w:eastAsia="Times New Roman" w:hAnsi="Times New Roman"/>
          <w:sz w:val="28"/>
          <w:szCs w:val="28"/>
          <w:lang w:eastAsia="ru-RU" w:val="kpv-RU"/>
        </w:rPr>
        <w:t>9.5. «1.1.2. шӧр мероприятие» позицияса «Дінмуса да муниципалитетъяскостса тӧдчанлуна ӧтув вӧдитчан автомашина туйясті  ветлӧм котыртӧмын техническӧй средствояс лӧсьӧдӧм да видзӧм могмӧдӧм»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«57 296,8» лыдпас вежны «62 446,0»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«302 111,4» лыдпас вежны «307 260,6» лыдпасӧн.</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val="kpv-RU"/>
        </w:rPr>
        <w:t>9.6</w:t>
      </w:r>
      <w:r>
        <w:rPr>
          <w:rFonts w:ascii="Times New Roman" w:cs="Times New Roman" w:eastAsia="Times New Roman" w:hAnsi="Times New Roman"/>
          <w:sz w:val="28"/>
          <w:szCs w:val="28"/>
          <w:lang w:eastAsia="ru-RU" w:val="kpv-RU"/>
        </w:rPr>
        <w:t>.</w:t>
      </w:r>
      <w:r>
        <w:rPr>
          <w:rFonts w:ascii="Times New Roman" w:hAnsi="Times New Roman"/>
          <w:lang w:val="kpv-RU"/>
        </w:rPr>
        <w:t xml:space="preserve"> </w:t>
      </w:r>
      <w:r>
        <w:rPr>
          <w:rFonts w:ascii="Times New Roman" w:cs="Times New Roman" w:eastAsia="Times New Roman" w:hAnsi="Times New Roman"/>
          <w:sz w:val="28"/>
          <w:szCs w:val="28"/>
          <w:lang w:eastAsia="ru-RU" w:val="kpv-RU"/>
        </w:rPr>
        <w:t>«1.1.3. шӧр мероприятие» позицияса «дінмуса да муниципалитетъяскостса тӧдчанлуна ӧтув вӧдитчан автомашина туйяс выльмӧдӧм, капитальнӧя дзоньталӧм да дзоньталӧм вылӧ меставывса сьӧмкудъяслы урчитӧм пӧрадокын субсидияяс сетӧм» позицияув гижны тадзи:</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w:t>
      </w:r>
    </w:p>
    <w:tbl>
      <w:tblPr>
        <w:jc w:val="left"/>
        <w:tblInd w:type="dxa" w:w="-32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82"/>
        <w:gridCol w:w="1135"/>
        <w:gridCol w:w="283"/>
        <w:gridCol w:w="567"/>
        <w:gridCol w:w="709"/>
        <w:gridCol w:w="992"/>
        <w:gridCol w:w="568"/>
        <w:gridCol w:w="1111"/>
        <w:gridCol w:w="1112"/>
        <w:gridCol w:w="1111"/>
        <w:gridCol w:w="1112"/>
        <w:gridCol w:w="1365"/>
      </w:tblGrid>
      <w:tr>
        <w:trPr>
          <w:cantSplit w:val="false"/>
        </w:trPr>
        <w:tc>
          <w:tcPr>
            <w:tcW w:type="dxa" w:w="282"/>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1135"/>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pPr>
            <w:r>
              <w:rPr>
                <w:rFonts w:ascii="Times New Roman" w:cs="Times New Roman" w:eastAsia="Times New Roman" w:hAnsi="Times New Roman"/>
                <w:lang w:eastAsia="ru-RU" w:val="kpv-RU"/>
              </w:rPr>
              <w:t>- ӧтув вӧдитчан автомашина туйяс выльмӧдӧм, капитальнӧя дзоньталӧм да дзоньталӧм вылӧ меставывса сьӧмкудъяслы урчитӧм пӧрадокын субсидияяс сетӧм</w:t>
            </w:r>
          </w:p>
        </w:tc>
        <w:tc>
          <w:tcPr>
            <w:tcW w:type="dxa" w:w="283"/>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567"/>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842</w:t>
            </w:r>
          </w:p>
        </w:tc>
        <w:tc>
          <w:tcPr>
            <w:tcW w:type="dxa" w:w="709"/>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0409</w:t>
            </w:r>
          </w:p>
        </w:tc>
        <w:tc>
          <w:tcPr>
            <w:tcW w:type="dxa" w:w="992"/>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3150125</w:t>
            </w:r>
          </w:p>
        </w:tc>
        <w:tc>
          <w:tcPr>
            <w:tcW w:type="dxa" w:w="56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521</w:t>
            </w:r>
          </w:p>
          <w:p>
            <w:pPr>
              <w:pStyle w:val="style0"/>
              <w:spacing w:after="0" w:before="0" w:line="100" w:lineRule="atLeast"/>
              <w:contextualSpacing w:val="false"/>
              <w:jc w:val="both"/>
            </w:pPr>
            <w:r>
              <w:rPr/>
            </w:r>
          </w:p>
        </w:tc>
        <w:tc>
          <w:tcPr>
            <w:tcW w:type="dxa" w:w="11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341 808,0</w:t>
            </w:r>
          </w:p>
        </w:tc>
        <w:tc>
          <w:tcPr>
            <w:tcW w:type="dxa" w:w="111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256 090,5</w:t>
            </w:r>
          </w:p>
        </w:tc>
        <w:tc>
          <w:tcPr>
            <w:tcW w:type="dxa" w:w="11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310 000,0</w:t>
            </w:r>
          </w:p>
        </w:tc>
        <w:tc>
          <w:tcPr>
            <w:tcW w:type="dxa" w:w="111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310 000,0</w:t>
            </w:r>
          </w:p>
        </w:tc>
        <w:tc>
          <w:tcPr>
            <w:tcW w:type="dxa" w:w="136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1 217 898,5</w:t>
            </w:r>
          </w:p>
        </w:tc>
      </w:tr>
      <w:tr>
        <w:trPr>
          <w:cantSplit w:val="false"/>
        </w:trPr>
        <w:tc>
          <w:tcPr>
            <w:tcW w:type="dxa" w:w="282"/>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1135"/>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283"/>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567"/>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709"/>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992"/>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tc>
        <w:tc>
          <w:tcPr>
            <w:tcW w:type="dxa" w:w="56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cs="Times New Roman" w:eastAsia="Times New Roman" w:hAnsi="Times New Roman"/>
                <w:lang w:eastAsia="ru-RU" w:val="kpv-RU"/>
              </w:rPr>
              <w:t>523</w:t>
            </w:r>
          </w:p>
        </w:tc>
        <w:tc>
          <w:tcPr>
            <w:tcW w:type="dxa" w:w="11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cs="Times New Roman" w:eastAsia="Times New Roman" w:hAnsi="Times New Roman"/>
                <w:lang w:eastAsia="ru-RU" w:val="kpv-RU"/>
              </w:rPr>
              <w:t>0,0</w:t>
            </w:r>
          </w:p>
        </w:tc>
        <w:tc>
          <w:tcPr>
            <w:tcW w:type="dxa" w:w="111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cs="Times New Roman" w:eastAsia="Times New Roman" w:hAnsi="Times New Roman"/>
                <w:lang w:eastAsia="ru-RU" w:val="kpv-RU"/>
              </w:rPr>
              <w:t>53 909,5</w:t>
            </w:r>
          </w:p>
        </w:tc>
        <w:tc>
          <w:tcPr>
            <w:tcW w:type="dxa" w:w="11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cs="Times New Roman" w:eastAsia="Times New Roman" w:hAnsi="Times New Roman"/>
                <w:lang w:eastAsia="ru-RU" w:val="kpv-RU"/>
              </w:rPr>
              <w:t>0,0</w:t>
            </w:r>
          </w:p>
        </w:tc>
        <w:tc>
          <w:tcPr>
            <w:tcW w:type="dxa" w:w="111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cs="Times New Roman" w:eastAsia="Times New Roman" w:hAnsi="Times New Roman"/>
                <w:lang w:eastAsia="ru-RU" w:val="kpv-RU"/>
              </w:rPr>
              <w:t>0,0</w:t>
            </w:r>
          </w:p>
        </w:tc>
        <w:tc>
          <w:tcPr>
            <w:tcW w:type="dxa" w:w="136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cs="Times New Roman" w:eastAsia="Times New Roman" w:hAnsi="Times New Roman"/>
                <w:lang w:eastAsia="ru-RU" w:val="kpv-RU"/>
              </w:rPr>
              <w:t>53 909,5</w:t>
            </w:r>
          </w:p>
        </w:tc>
      </w:tr>
    </w:tbl>
    <w:p>
      <w:pPr>
        <w:pStyle w:val="style0"/>
        <w:spacing w:after="0" w:before="0" w:line="100" w:lineRule="atLeast"/>
        <w:ind w:hanging="0" w:left="8496"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9.7. «1.2 мог» позицияяса «Ӧтув вӧдитчан автомашина туйясса везъяс сӧвмӧдӧм, транспорт инфраструктураса мукӧд объект лӧсьӧдӧм да найӧс ӧніяӧдӧм»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«1 902 946,0» лыдпас вежны «1 877 946,0»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11 графаын  «1 243 347,9» лыдпас вежны «1 268 347,9»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9.8. «1.2.3. шӧр мероприятие» позицияса «Коми Республикаса транспорт инфраструктура объектъяс стрӧитӧмын да выльмӧдӧмын отсӧг сетӧм» позицияын: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«25 000,0»  лыдпас вежны  «0,0»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11 графаын  «0,0» лыдпас вежны  «25 000,0»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9.9.  «2 Уджтасув» позицияын: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   «Ставнас»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«348 766,4» лыдпас вежны «420 324,9»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«1 443 430,8» лыдпас вежны   «1 514 989,3»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2) «Уджтас кывкутӧмӧн олӧмӧ пӧртысь Коми Республикаса туй агентство»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«174 680,7» лыдпас вежны  «178 739,2»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«731 405,0» лыдпас вежны  «735 463,5»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3) «Ӧтув збыльмӧдысь Коми Республикаса промышленносьт, транспорт да связь сӧвмӧдан министерство»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«172 085,7» лыдпас вежны   «237 885,7»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«709 025,8» лыдпас вежны  «774 825,8» лыдпасӧн;</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4) содтыны татшӧм позицияув:</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w:t>
      </w:r>
    </w:p>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 xml:space="preserve"> </w:t>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445"/>
        <w:gridCol w:w="444"/>
        <w:gridCol w:w="2196"/>
        <w:gridCol w:w="709"/>
        <w:gridCol w:w="425"/>
        <w:gridCol w:w="425"/>
        <w:gridCol w:w="567"/>
        <w:gridCol w:w="709"/>
        <w:gridCol w:w="1134"/>
        <w:gridCol w:w="567"/>
        <w:gridCol w:w="709"/>
        <w:gridCol w:w="1240"/>
      </w:tblGrid>
      <w:tr>
        <w:trPr>
          <w:cantSplit w:val="false"/>
        </w:trPr>
        <w:tc>
          <w:tcPr>
            <w:tcW w:type="dxa" w:w="4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
          </w:p>
        </w:tc>
        <w:tc>
          <w:tcPr>
            <w:tcW w:type="dxa" w:w="44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
          </w:p>
        </w:tc>
        <w:tc>
          <w:tcPr>
            <w:tcW w:type="dxa" w:w="219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 xml:space="preserve">Ӧтув олӧмӧ пӧртысь Коми Республикаса  информатизаця да  связь Комитет </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878</w:t>
            </w:r>
          </w:p>
        </w:tc>
        <w:tc>
          <w:tcPr>
            <w:tcW w:type="dxa" w:w="4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х</w:t>
            </w:r>
          </w:p>
        </w:tc>
        <w:tc>
          <w:tcPr>
            <w:tcW w:type="dxa" w:w="4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х</w:t>
            </w:r>
          </w:p>
        </w:tc>
        <w:tc>
          <w:tcPr>
            <w:tcW w:type="dxa" w:w="56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х</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0,0</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1 700,0</w:t>
            </w:r>
          </w:p>
        </w:tc>
        <w:tc>
          <w:tcPr>
            <w:tcW w:type="dxa" w:w="56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0,0</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0,0</w:t>
            </w:r>
          </w:p>
        </w:tc>
        <w:tc>
          <w:tcPr>
            <w:tcW w:type="dxa" w:w="124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1 700,0</w:t>
            </w:r>
          </w:p>
        </w:tc>
      </w:tr>
    </w:tbl>
    <w:p>
      <w:pPr>
        <w:pStyle w:val="style0"/>
        <w:spacing w:after="0" w:before="0" w:line="360" w:lineRule="auto"/>
        <w:ind w:firstLine="540" w:left="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 xml:space="preserve">9.10. «2.2. мог» позицияын «Автомашина, кӧрт туй, сынӧд да вавывса транспорт вылӧ транспорт услугаяслысь рынок ладмӧданног сӧвмӧдӧм» позицияулын: </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 xml:space="preserve">а)  9 графаын «194 136,7» лыдпас вежны  «263 436,7» лыдпасӧн;   </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 xml:space="preserve">б)  12 графаын  «804 690,4» лыдпас вежны «873 990,4» лыдпасӧн. </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9.11. «2.2.2. шӧр мероприятие» позицияын: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 «Автомашина транспортӧн ветлысь-мунысьясӧс да туй кӧлуй нуӧм котыртӧм»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«22 051,0» лыдпас вежны  «25 551,0»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«95 664,6» лыдпас вежны  «99 164,6»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2)  «автотранспорт организацияяслӧн да асшӧр уджалысьяслӧн, кодъяс новлӧдлӧны ветлысь-мунысьясӧс автомашина транспортӧн Коми Республика мутаслӧн муниципалитетъяс костын, воштӧм чӧжӧс бергӧдӧм»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«22 051,0» лыдпас вежны  «25 551,0»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«95 664,6» лыдпас вежны «99 164,6»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9.12.  «2.2.3. шӧр мероприятие» позицияын: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 «Сынӧд транспортӧн ветлысь-мунысьясӧс да туй кӧлуй нуӧм котыртӧм»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«112 085,7» лыдпас вежны «122 885,7»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«449 025,8» лыдпас вежны  «459 825,8»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2) «сынӧд транспорт организацияяслы, кутшӧмъяс новлӧдлӧны ветлысь-мунысьясӧс сынӧд транспортӧн Ылі Войвыв районъяслӧн  да накӧд ӧткодялан местаяслӧн муниципалитетъяс костын, воштӧм чӧжӧс бергӧдӧм»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«89 200,0» лыдпас вежны  «100 000,0»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«356 800,0» лыдпас вежны  «367 600,0»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9.13.   «2.2.4. Шӧр мероприятие» позицияын: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1) «Вавывса транспортӧн ветлысь-мунысьясӧс да туй кӧлуй нуӧм котыртӧм»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«6 000,0» лыдпас вежны  «13 000,0»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«18 000,0» лыдпас вежны  «25 000,0»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2) «ювывса транспорт организацияяслӧн, кутшӧмъяс новлӧдлӧны ветлысь-мунысьясӧс ювывса транспортӧн Коми Республика мутаслӧн муниципалитетъяс костын, воштӧм чӧжӧс бергӧдӧм»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«2 287,0» лыдпас вежны  «7 287,0»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«6 861,0» лыдпас вежны  «11 861,0»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3) «ювывса транспорт организацияяслӧн, кутшӧмъяс новлӧдлӧны ветлысь-мунысьясӧс ювывса транспортӧн Коми Республикалӧн мутасын муниципалитетъяс пытшкын,  воштӧм чӧжӧс бергӧдӧм вылӧ меставывса сьӧмкудъяслы урчитӧм пӧрадокын сьӧмкудкостса трансфертъяс сетӧм»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«3 713,0» лыдпас вежны  «5 713,0» лыдпас;</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«11 139,0» лыдпас вежны «13 139,0»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9.14. «2.2.5. шӧр мероприятие» позицияын: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1) «Кӧрт туй транспортӧн груз, ветлысь-мунысьясӧс да туй кӧлуй нуӧм котыртӧм»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«54 000,0» лыдпас вежны  «102 000,0»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«242 000,0» лыдпас вежны «290 000,0»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2) «карберд костын кӧрт туй транспортӧн ветлысь-мунысьясӧс новлӧдлӧмысь кӧрт туй транспорт организацияяслӧн чӧжӧсысь воштӧмъяс вештӧм» позицияулын: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а)  9 графаын  «50 000,0» лыдпас вежны  «88 000,0»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б)  12 графаын  «230 000,0» лыдпас вежны  «268 000,0» лыдпасӧн;</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3) содтыны татшӧм позицияув:</w:t>
      </w:r>
    </w:p>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w:t>
      </w:r>
    </w:p>
    <w:tbl>
      <w:tblPr>
        <w:jc w:val="left"/>
        <w:tblInd w:type="dxa" w:w="-18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84"/>
        <w:gridCol w:w="1134"/>
        <w:gridCol w:w="851"/>
        <w:gridCol w:w="709"/>
        <w:gridCol w:w="850"/>
        <w:gridCol w:w="1276"/>
        <w:gridCol w:w="709"/>
        <w:gridCol w:w="567"/>
        <w:gridCol w:w="1134"/>
        <w:gridCol w:w="566"/>
        <w:gridCol w:w="568"/>
        <w:gridCol w:w="1124"/>
      </w:tblGrid>
      <w:tr>
        <w:trPr>
          <w:cantSplit w:val="false"/>
        </w:trPr>
        <w:tc>
          <w:tcPr>
            <w:tcW w:type="dxa" w:w="28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 пассажиръясӧс социальнӧй боксянь тӧдчана нуӧм-вайӧм могмӧдысь маршрутъяс вылын ыліӧ ветлан кӧрт туй транспортӧн пассажиръясӧс нуӧм-вайӧмысь кӧрт туй организацияяслӧн чӧжӧсын рӧскод юкӧн мыйтакӧ компенсируйтӧм</w:t>
            </w:r>
          </w:p>
          <w:p>
            <w:pPr>
              <w:pStyle w:val="style0"/>
              <w:spacing w:after="0" w:before="0" w:line="100" w:lineRule="atLeast"/>
              <w:contextualSpacing w:val="false"/>
              <w:jc w:val="both"/>
            </w:pPr>
            <w:r>
              <w:rPr/>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eastAsia="Times New Roman" w:hAnsi="Times New Roman"/>
                <w:lang w:eastAsia="ru-RU" w:val="kpv-RU"/>
              </w:rPr>
              <w:t>Коми Республикаса  промышленносьт, транспорт да связь сӧвмӧдан министерство</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839</w:t>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0408</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3050114</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810</w:t>
            </w:r>
          </w:p>
        </w:tc>
        <w:tc>
          <w:tcPr>
            <w:tcW w:type="dxa" w:w="56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0,0</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10000,0</w:t>
            </w:r>
          </w:p>
        </w:tc>
        <w:tc>
          <w:tcPr>
            <w:tcW w:type="dxa" w:w="56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0,0</w:t>
            </w:r>
          </w:p>
        </w:tc>
        <w:tc>
          <w:tcPr>
            <w:tcW w:type="dxa" w:w="56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0,0</w:t>
            </w:r>
          </w:p>
        </w:tc>
        <w:tc>
          <w:tcPr>
            <w:tcW w:type="dxa" w:w="112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10000,0</w:t>
            </w:r>
          </w:p>
        </w:tc>
      </w:tr>
    </w:tbl>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w:t>
      </w:r>
    </w:p>
    <w:p>
      <w:pPr>
        <w:pStyle w:val="style0"/>
        <w:spacing w:after="0" w:before="0" w:line="100" w:lineRule="atLeast"/>
        <w:ind w:firstLine="540" w:left="0" w:right="0"/>
        <w:contextualSpacing w:val="false"/>
        <w:jc w:val="both"/>
      </w:pPr>
      <w:r>
        <w:rPr/>
      </w:r>
    </w:p>
    <w:p>
      <w:pPr>
        <w:pStyle w:val="style0"/>
        <w:spacing w:line="100" w:lineRule="atLeast"/>
        <w:ind w:firstLine="563" w:left="0" w:right="0"/>
        <w:jc w:val="both"/>
      </w:pPr>
      <w:r>
        <w:rPr>
          <w:rFonts w:ascii="Times New Roman" w:cs="Times New Roman" w:hAnsi="Times New Roman"/>
          <w:sz w:val="28"/>
          <w:szCs w:val="28"/>
          <w:lang w:val="kpv-RU"/>
        </w:rPr>
        <w:t>9.15.  «2.3. мог» позицияса «Туйвывса да транспорт удж да туй вывті ветлан видзчысянлун збыльмӧдӧм бӧрся видзӧдӧм содтӧм»:</w:t>
      </w:r>
    </w:p>
    <w:p>
      <w:pPr>
        <w:pStyle w:val="style0"/>
        <w:spacing w:line="100" w:lineRule="atLeast"/>
        <w:ind w:firstLine="563" w:left="0" w:right="0"/>
        <w:jc w:val="both"/>
      </w:pPr>
      <w:r>
        <w:rPr>
          <w:rFonts w:ascii="Times New Roman" w:cs="Times New Roman" w:hAnsi="Times New Roman"/>
          <w:sz w:val="28"/>
          <w:szCs w:val="28"/>
          <w:lang w:val="kpv-RU"/>
        </w:rPr>
        <w:t>а)  9 графаын   «131 195,0» лыдпас вежны  «133 053,5» лыдпасӧн;</w:t>
      </w:r>
    </w:p>
    <w:p>
      <w:pPr>
        <w:pStyle w:val="style0"/>
        <w:spacing w:line="100" w:lineRule="atLeast"/>
        <w:ind w:firstLine="563" w:left="0" w:right="0"/>
        <w:jc w:val="both"/>
      </w:pPr>
      <w:r>
        <w:rPr>
          <w:rFonts w:ascii="Times New Roman" w:cs="Times New Roman" w:hAnsi="Times New Roman"/>
          <w:sz w:val="28"/>
          <w:szCs w:val="28"/>
          <w:lang w:val="kpv-RU"/>
        </w:rPr>
        <w:t xml:space="preserve">б)  12 графаын   «508 806,1» лыдпас вежны  «510 664,6» лыдпасӧн. </w:t>
      </w:r>
    </w:p>
    <w:p>
      <w:pPr>
        <w:pStyle w:val="style0"/>
        <w:spacing w:after="0" w:before="28" w:line="100" w:lineRule="atLeast"/>
        <w:ind w:firstLine="539" w:left="0" w:right="0"/>
        <w:contextualSpacing w:val="false"/>
      </w:pPr>
      <w:r>
        <w:rPr>
          <w:rFonts w:ascii="Times New Roman" w:cs="Times New Roman" w:eastAsia="Times New Roman" w:hAnsi="Times New Roman"/>
          <w:color w:val="000000"/>
          <w:sz w:val="27"/>
          <w:szCs w:val="27"/>
          <w:lang w:eastAsia="ru-RU" w:val="kpv-RU"/>
        </w:rPr>
        <w:t>9.16. «2.3.1. шӧр мероприятие» позицияын:</w:t>
      </w:r>
    </w:p>
    <w:p>
      <w:pPr>
        <w:pStyle w:val="style0"/>
        <w:spacing w:after="0" w:before="28" w:line="100" w:lineRule="atLeast"/>
        <w:ind w:firstLine="539" w:left="0" w:right="0"/>
        <w:contextualSpacing w:val="false"/>
      </w:pPr>
      <w:r>
        <w:rPr>
          <w:rFonts w:ascii="Times New Roman" w:cs="Times New Roman" w:eastAsia="Times New Roman" w:hAnsi="Times New Roman"/>
          <w:color w:val="000000"/>
          <w:sz w:val="27"/>
          <w:szCs w:val="27"/>
          <w:lang w:eastAsia="ru-RU" w:val="kpv-RU"/>
        </w:rPr>
        <w:t>1) «Автомашина туйяс видзӧм да вӧчӧм туйвывса уджъяс да вӧдитчан туй стрӧитан материалъяс кузя ногтуй бӧрся видзӧдӧм могмӧдан юкӧнын могъяс збыльмӧдӧм, канму услугаясӧн могмӧдӧм (удж вӧчӧм)»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«54 451,6» лыдпас вежны «56 789,8»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«221 031,2» лыдпас вежны  «223 369,4»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«автомашина туйяс видзӧм могмӧдӧмысь могъяс збыльмӧдӧм, уджъяс вӧчӧм»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 </w:t>
      </w:r>
      <w:r>
        <w:rPr>
          <w:rFonts w:ascii="Times New Roman" w:cs="Times New Roman" w:eastAsia="Times New Roman" w:hAnsi="Times New Roman"/>
          <w:color w:val="000000"/>
          <w:sz w:val="27"/>
          <w:szCs w:val="27"/>
          <w:lang w:eastAsia="ru-RU" w:val="kpv-RU"/>
        </w:rPr>
        <w:t>а)  9 графаын   «24 950,6» лыдпас вежны  «25 992,3»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«102 470,3» лыдпас вежны  «103 512,0»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3)</w:t>
      </w:r>
      <w:r>
        <w:rPr>
          <w:rFonts w:ascii="Times New Roman" w:hAnsi="Times New Roman"/>
          <w:lang w:val="kpv-RU"/>
        </w:rPr>
        <w:t xml:space="preserve"> «</w:t>
      </w:r>
      <w:r>
        <w:rPr>
          <w:rFonts w:ascii="Times New Roman" w:cs="Times New Roman" w:eastAsia="Times New Roman" w:hAnsi="Times New Roman"/>
          <w:color w:val="000000"/>
          <w:sz w:val="27"/>
          <w:szCs w:val="27"/>
          <w:lang w:eastAsia="ru-RU" w:val="kpv-RU"/>
        </w:rPr>
        <w:t>вӧчӧм туйвывса уджъяс да вӧдитчан туй стрӧитан материалъяс кузя ногтуй бӧрся видзӧдан уджъяс збыльмӧдӧм»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«29 201,0» лыдпас вежны  «30 497,5»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«114 782,7» лыдпас вежны  «116 079,2»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9.17. «2.3.4. шӧр мероприятие» позицияса «Автомашина транспорт ветлан да туй вылын безопасносьт могмӧдан юкӧнын веськӧдлан могъяс збыльмӧдӧм»  позицияулын: </w:t>
      </w:r>
    </w:p>
    <w:p>
      <w:pPr>
        <w:pStyle w:val="style0"/>
        <w:spacing w:after="0" w:before="28" w:line="100" w:lineRule="atLeast"/>
        <w:contextualSpacing w:val="false"/>
        <w:jc w:val="both"/>
      </w:pPr>
      <w:r>
        <w:rPr>
          <w:rFonts w:ascii="Times New Roman" w:cs="Times New Roman" w:eastAsia="Times New Roman" w:hAnsi="Times New Roman"/>
          <w:color w:val="000000"/>
          <w:sz w:val="27"/>
          <w:szCs w:val="27"/>
          <w:lang w:eastAsia="ru-RU" w:val="kpv-RU"/>
        </w:rPr>
        <w:t xml:space="preserve">       </w:t>
      </w:r>
      <w:r>
        <w:rPr>
          <w:rFonts w:ascii="Times New Roman" w:cs="Times New Roman" w:eastAsia="Times New Roman" w:hAnsi="Times New Roman"/>
          <w:color w:val="000000"/>
          <w:sz w:val="27"/>
          <w:szCs w:val="27"/>
          <w:lang w:eastAsia="ru-RU" w:val="kpv-RU"/>
        </w:rPr>
        <w:t>а)  9 графаын «15 220,9» лыдпас вежны  «14 163,7»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«49 027,0» лыдпас вежны  «47 969,8»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9.18. «2.3.5. шӧр мероприятие» позицияын: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1) «Коми Республикаса туй агентство» позицияулын:</w:t>
      </w:r>
    </w:p>
    <w:p>
      <w:pPr>
        <w:pStyle w:val="style0"/>
        <w:tabs>
          <w:tab w:leader="none" w:pos="7710" w:val="left"/>
        </w:tabs>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«61 522,5» лыдпас вежны  «60 400,0» лыдпасӧн;</w:t>
        <w:tab/>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«168 747,9» лыдпас вежны  «167 625,4»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содтыны татшӧм позицияув:</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w:t>
      </w:r>
    </w:p>
    <w:tbl>
      <w:tblPr>
        <w:jc w:val="left"/>
        <w:tblInd w:type="dxa" w:w="-4"/>
        <w:tblBorders>
          <w:top w:color="000001" w:space="0" w:sz="6" w:val="single"/>
          <w:left w:color="000001" w:space="0" w:sz="6" w:val="single"/>
          <w:bottom w:color="000001" w:space="0" w:sz="6" w:val="single"/>
          <w:insideH w:color="000001" w:space="0" w:sz="6" w:val="single"/>
          <w:right w:val="none"/>
          <w:insideV w:val="none"/>
        </w:tblBorders>
        <w:tblCellMar>
          <w:top w:type="dxa" w:w="0"/>
          <w:left w:type="dxa" w:w="92"/>
          <w:bottom w:type="dxa" w:w="0"/>
          <w:right w:type="dxa" w:w="0"/>
        </w:tblCellMar>
      </w:tblPr>
      <w:tblGrid>
        <w:gridCol w:w="147"/>
        <w:gridCol w:w="149"/>
        <w:gridCol w:w="2368"/>
        <w:gridCol w:w="610"/>
        <w:gridCol w:w="766"/>
        <w:gridCol w:w="1234"/>
        <w:gridCol w:w="610"/>
        <w:gridCol w:w="532"/>
        <w:gridCol w:w="1077"/>
        <w:gridCol w:w="532"/>
        <w:gridCol w:w="532"/>
        <w:gridCol w:w="1220"/>
      </w:tblGrid>
      <w:tr>
        <w:trPr>
          <w:cantSplit w:val="false"/>
        </w:trPr>
        <w:tc>
          <w:tcPr>
            <w:tcW w:type="dxa" w:w="147"/>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
          </w:p>
        </w:tc>
        <w:tc>
          <w:tcPr>
            <w:tcW w:type="dxa" w:w="149"/>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
          </w:p>
        </w:tc>
        <w:tc>
          <w:tcPr>
            <w:tcW w:type="dxa" w:w="2368"/>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Коми Республикаса информатизация да связь комитет</w:t>
            </w:r>
          </w:p>
        </w:tc>
        <w:tc>
          <w:tcPr>
            <w:tcW w:type="dxa" w:w="610"/>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878</w:t>
            </w:r>
          </w:p>
        </w:tc>
        <w:tc>
          <w:tcPr>
            <w:tcW w:type="dxa" w:w="766"/>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0408</w:t>
            </w:r>
          </w:p>
        </w:tc>
        <w:tc>
          <w:tcPr>
            <w:tcW w:type="dxa" w:w="1234"/>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3180101</w:t>
            </w:r>
          </w:p>
        </w:tc>
        <w:tc>
          <w:tcPr>
            <w:tcW w:type="dxa" w:w="610"/>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242</w:t>
            </w:r>
          </w:p>
        </w:tc>
        <w:tc>
          <w:tcPr>
            <w:tcW w:type="dxa" w:w="532"/>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0,0</w:t>
            </w:r>
          </w:p>
        </w:tc>
        <w:tc>
          <w:tcPr>
            <w:tcW w:type="dxa" w:w="1077"/>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1 700,0</w:t>
            </w:r>
          </w:p>
        </w:tc>
        <w:tc>
          <w:tcPr>
            <w:tcW w:type="dxa" w:w="532"/>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0,0</w:t>
            </w:r>
          </w:p>
        </w:tc>
        <w:tc>
          <w:tcPr>
            <w:tcW w:type="dxa" w:w="532"/>
            <w:tcBorders>
              <w:top w:color="000001" w:space="0" w:sz="6" w:val="single"/>
              <w:left w:color="000001" w:space="0" w:sz="6" w:val="single"/>
              <w:bottom w:color="000001" w:space="0" w:sz="6" w:val="single"/>
              <w:right w:val="none"/>
            </w:tcBorders>
            <w:shd w:fill="FFFFFF" w:val="clear"/>
            <w:tcMar>
              <w:left w:type="dxa" w:w="92"/>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0,0</w:t>
            </w:r>
          </w:p>
        </w:tc>
        <w:tc>
          <w:tcPr>
            <w:tcW w:type="dxa" w:w="1220"/>
            <w:tcBorders>
              <w:top w:color="000001" w:space="0" w:sz="6" w:val="single"/>
              <w:left w:color="000001" w:space="0" w:sz="6" w:val="single"/>
              <w:bottom w:color="000001" w:space="0" w:sz="6" w:val="single"/>
              <w:right w:color="000001" w:space="0" w:sz="6" w:val="single"/>
            </w:tcBorders>
            <w:shd w:fill="FFFFFF" w:val="clear"/>
            <w:tcMar>
              <w:left w:type="dxa" w:w="92"/>
              <w:right w:type="dxa" w:w="108"/>
            </w:tcMar>
          </w:tcPr>
          <w:p>
            <w:pPr>
              <w:pStyle w:val="style0"/>
              <w:spacing w:after="119" w:before="28" w:line="100" w:lineRule="atLeast"/>
              <w:contextualSpacing w:val="false"/>
              <w:jc w:val="both"/>
            </w:pPr>
            <w:r>
              <w:rPr>
                <w:rFonts w:ascii="Times New Roman" w:cs="Times New Roman" w:eastAsia="Times New Roman" w:hAnsi="Times New Roman"/>
                <w:color w:val="000000"/>
                <w:sz w:val="27"/>
                <w:szCs w:val="27"/>
                <w:lang w:eastAsia="ru-RU" w:val="kpv-RU"/>
              </w:rPr>
              <w:t>1 700,0</w:t>
            </w:r>
          </w:p>
        </w:tc>
      </w:tr>
    </w:tbl>
    <w:p>
      <w:pPr>
        <w:pStyle w:val="style0"/>
        <w:spacing w:after="0" w:before="28" w:line="100" w:lineRule="atLeast"/>
        <w:contextualSpacing w:val="false"/>
        <w:jc w:val="both"/>
      </w:pPr>
      <w:r>
        <w:rPr>
          <w:rFonts w:ascii="Times New Roman" w:cs="Times New Roman" w:eastAsia="Times New Roman" w:hAnsi="Times New Roman"/>
          <w:color w:val="000000"/>
          <w:sz w:val="27"/>
          <w:szCs w:val="27"/>
          <w:lang w:eastAsia="ru-RU" w:val="kpv-RU"/>
        </w:rPr>
        <w:t>».</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9.19. «2.4. мог» позицияса «Туйвывса да транспорт удж збыльмӧдігӧн ӧнія кадся веськӧдлан механизмъяс, технологияяс да материалъяс пыртӧм»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«21 434,7» лыдпас вежны  «21 834,7»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«123 934,3» лыдпас вежны  «124 334,3»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9.20. «2.4.3. шӧр мероприятие» позицияса «Дінмуса да муниципалитетъяскостса тӧдчанлуна автомашина туйяс серти техническӧй инвентаризация нуӧдӧм»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«20 334,7» лыдпас вежны  «20 734,7»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«119 534,3» лыдпас вежны  «119 934,3»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9.21. «3 уджтасув» позицияын: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1) «Ставнас» позицияулын: </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«73 366,2» лыдпас вежны  «75 799,3»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«297 059,9» лыдпас вежны  «299 493,0»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«Уджтас кывкутӧмӧн олӧмӧ пӧртысь Коми Республикаса туй агентство»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«52 277,4» лыдпас вежны «52 757,1»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«210 425,2» лыдпас вежны «210 904,9»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3) «Ӧтув збыльмӧдысь Коми Республикаса техническӧй дӧзьӧр служба»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«21 088,8» лыдпас вежны  «23 042,2»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«86 634,7» лыдпас вежны  «88 588,1»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9.22. «3.1. мог» позицияса «Дінму тшупӧдын Уджтаслысь мероприятиеяс збыльмӧдӧм кузя веськӧдлӧм могмӧдӧм»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«73 366,2» лыдпас вежны  «75 799,3»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«297 059,9» лыдпас вежны  «299 493,0»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9.23. «3.1.1. шӧр мероприятие» позицияын: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1) «Коми Республикаса туй агентство»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 </w:t>
      </w:r>
      <w:r>
        <w:rPr>
          <w:rFonts w:ascii="Times New Roman" w:cs="Times New Roman" w:eastAsia="Times New Roman" w:hAnsi="Times New Roman"/>
          <w:color w:val="000000"/>
          <w:sz w:val="27"/>
          <w:szCs w:val="27"/>
          <w:lang w:eastAsia="ru-RU" w:val="kpv-RU"/>
        </w:rPr>
        <w:t>а) 9 графаын «51 677,4» лыдпас вежны «52 157,1»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«208 025,2» да «207 679,0» лыдпасъяс лӧсялӧмӧн вежны «208 504,9» да  «208 158,7» лыдпасъясӧн;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«Коми Республикаса техническӧй дӧзьӧр служба»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9 графаын «21 088,8» лыдпас вежны «23 042,2»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12 графаын  «86 634,7» лыдпас вежны «88 588,1»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10. Уджтас дорӧ 1 №-а содтӧдлӧн 7 таблицаын: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«Канму уджтас» позицияын: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 </w:t>
      </w:r>
      <w:r>
        <w:rPr>
          <w:rFonts w:ascii="Times New Roman" w:cs="Times New Roman" w:eastAsia="Times New Roman" w:hAnsi="Times New Roman"/>
          <w:color w:val="000000"/>
          <w:sz w:val="27"/>
          <w:szCs w:val="27"/>
          <w:lang w:eastAsia="ru-RU" w:val="kpv-RU"/>
        </w:rPr>
        <w:t>1) «Ставнас»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4 графаын   «5 156 819,3» лыдпас вежны  «5 203 072,7»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б)  6 графаын «4 010 396,4» лыдпас вежны «4 035 396,4» лыдпасӧн; </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«Коми Республикаса республиканскӧй сьӧмкуд»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4 графаын «5 142 643,8» лыдпас вежны «5 188 897,2»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б)  6 графаын  «3 999 597,2» лыдпас вежны «4 024 597,2» лыдпасӧн; </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«1 Уджтасув» позицияын: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1) «Ставнас»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4 графаын  «4 733 286,8» лыдпас вежны  «4 705 548,6»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б)  6 графаын   «3 577 483,4» лыдпас вежны  «3 602 483,4» лыдпасӧн; </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«Коми Республикаса республиканскӧй сьӧмкуд» позицияулын: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4 графаын «4 720 511,2» лыдпас вежны «4 692 773,0»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б)  6 графаын  «3 568 084,1» лыдпас вежны «3 593 084,1» лыдпасӧн; </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Уджтасув» позицияын: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 </w:t>
      </w:r>
      <w:r>
        <w:rPr>
          <w:rFonts w:ascii="Times New Roman" w:cs="Times New Roman" w:eastAsia="Times New Roman" w:hAnsi="Times New Roman"/>
          <w:color w:val="000000"/>
          <w:sz w:val="27"/>
          <w:szCs w:val="27"/>
          <w:lang w:eastAsia="ru-RU" w:val="kpv-RU"/>
        </w:rPr>
        <w:t>1) «Ставнас» позицияувса 4 графаын «350 166,3» лыдпас вежны «421 724,8»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«Коми Республикаса республиканскӧй сьӧмкуд» позицияувса  4 графаын «348 766,4» лыдпас вежны «420 324,9»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«3 Уджтасув» позицияын: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 </w:t>
      </w:r>
      <w:r>
        <w:rPr>
          <w:rFonts w:ascii="Times New Roman" w:cs="Times New Roman" w:eastAsia="Times New Roman" w:hAnsi="Times New Roman"/>
          <w:color w:val="000000"/>
          <w:sz w:val="27"/>
          <w:szCs w:val="27"/>
          <w:lang w:eastAsia="ru-RU" w:val="kpv-RU"/>
        </w:rPr>
        <w:t>1) «Ставнас» позицияувса 4 графаын «73 366,2» лыдпас вежны «75 799,3»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«Коми Республикаса республиканскӧй сьӧмкуд» позицияувса 4 графаын «73 366,2» лыдпас вежны   «75 799,3»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11. Уджтас дорӧ 1 №-а содтӧдлӧн 8 таблицаын: </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 xml:space="preserve">1) таблицаса нимпасын «ӧтув сьӧмӧн могмӧдӧм» кывъяс вежны «сьӧмӧн могмӧдӧм» кывъясӧн; </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12.00.00.000 позицияын 4 графаын «395,176/1501,10» лыдпас вежны «389,337/1496,66»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3)  13 позицияса   5 графаын  «2017» лыдпас вежны «2018»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4) 14 позицияса   4 графаын  «32,00» лыдпас вежны  «26,311»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5) 14 позицияса 5 графаын «2017» лыдпас вежны  «2018»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6) 14 позицияса 9 графаын «0,000» лыдпас вежны «200,000»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7) 14 позицияса 10 графаын «100 000,000» лыдпас вежны «90 143,000»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8) 15 позицияса 4 графаын «0,4/50,2» лыдпас вежны «0,25/45,76»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9) 15 позицияса 10 графаын «64 410, 000» лыдпас вежны «74 267,000»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10) 39 позицияса 3 графаын «Буткан с.-Усогорск ккп» 1 км+450-1 км+455 автомашина туй выльмӧдӧм. Шор вомӧн пос» кывъяс вежны «Буткан с.-Усогорск ккп» 0 км+135-0 км+143 автомашина туй выльмӧдӧм. Шор вомӧн пос»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11) 56 позицияса 9 графаын «900,000» лыдпас вежны «700,000» лыдпасӧн.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12. Уджтас дорӧ 8 №-а содтӧдын: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1) 4 пунктын: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5 пунктулын «тайӧ Пӧрадоклӧн.» кывъяс вежны «тайӧ Пӧрадоклӧн;»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содтыны татшӧм 6 пунктув:</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6) «условиеясӧ, шӧр могъясӧ да воштӧм чӧжӧс бергӧдӧм вылӧ Коми Республикаса республиканскӧй сьӧмкудйысь сьӧм сетан пӧрадокӧ перевозчикӧн кутчысьӧм Министерствоӧн да сьӧм овмӧс министерствоӧн прӧверитӧм збыльмӧдӧм вылӧ перевозчиклӧн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2) 6 пунктын: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а) 4 пунктувса «авиаперевозкаяс дырйи тарифъяс.» кывъяс вежны «авиаперевозкаяс дырйи тарифъяс;»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7"/>
          <w:szCs w:val="27"/>
          <w:lang w:eastAsia="ru-RU" w:val="kpv-RU"/>
        </w:rPr>
        <w:t>б) содтыны татшӧм 5 пунктув:</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«5) документъяс, кутшӧмъяс эскӧдӧны перевозчиклысь Министерствоӧн да Коми Республикаса сьӧм овмӧс министерствоӧн условиеясӧ, шӧр могъясӧ да  воштӧм чӧжӧс бергӧдӧм вылӧ Коми Республикаса республиканскӧй сьӧмкудйысь сьӧм сетан пӧрадокӧ перевозчикӧн кутчысьӧм прӧверитӧм збыльмӧдӧм вылӧ да воштӧм чӧжӧс бергӧдӧм вылӧ сёрнитчӧмӧ лӧсялана положениеяс пыртӧм вылӧ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в) дас коймӧд  абзацын «4 пунктса 1-3 пунктувъясын» кывъяс вежны «4 пунктса 1-3, 6 пунктувъясын»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г) содтыны выль дас квайтӧд абзац:</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«Перевозчиклы воштӧм чӧжӧс, мый пыртӧма бергӧдӧм вылӧ сёрнитчӧмӧ, бергӧдӧм вылӧ быть условиеӧн лоӧ условиеясӧ, шӧр могъясӧ да найӧс бергӧдан пӧрадокӧ кутчысьӧм кузя Министерствоӧн, Коми Республикаса сьӧм овмӧс министерствоӧн да сьӧмӧн могмӧдӧм бӧрся видзӧдан мукӧд канму органӧн прӧверкаяс збыльмӧдӧм вылӧ перевозчиклӧн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3) 15 да16 пунктъяс гижны тадзи:</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«15. Перевозчикӧн условиеяс, могъяс да воштӧм чӧжӧс бергӧдӧм вылӧ Коми Республикаса республиканскӧй сьӧмкудлӧн сьӧмысь сетан пӧрадок збыльмӧдӧм бӧрся видзӧдӧ Россия Федерацияса оланпастэчасӧн да Коми Республикаса оланпастэчасӧн урчитӧм пӧрадок серти Министерство, Коми Республикаса сьӧм овмӧс министерство да сьӧмӧн могмӧдӧм бӧрся видзӧдан мукӧд канму орган, сы лыдын прӧверкаяс нуӧдӧмӧн.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16. Сэк, кор бергӧдӧм вылӧ сёрнитчӧмын урчитӧны ӧнія финансӧвӧй воӧ сьӧм коляс, кутшӧмӧс вӧлі сетӧма перевозчиклы воштӧм чӧжӧс бергӧдӧм вылӧ да кутшӧмӧс сійӧ эз бырӧд отчёт нуӧдан финансӧвӧй воӧ, бергӧдан лоӧмторъяс, индӧм сьӧм колясъяссӧ кӧ перевозчиклы колӧ бергӧдны Коми Республикаса республиканскӧй сьӧмкудйӧ ӧнія финансӧвӧй вося медводдза дас уджалан лунӧн.»;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4) содтыны татшӧм 17 пункт:</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 xml:space="preserve">«17. Сэк, кор урчитӧны воштӧм чӧжӧс бергӧдӧм вылӧ Коми Республикаса республиканскӧй сьӧмкудйысь сьӧм сетан условиеяс, кутшӧмъясӧс урчитӧма тайӧ Пӧрадокӧн, торкалӧмлысь збыль лоӧмторъяс, кутшӧмъясӧс аддзӧмаӧсь Министерствоӧн, Коми Республикаса сьӧм овмӧс министерствоӧн да сьӧмӧн могмӧдӧм бӧрся видзӧдан </w:t>
      </w:r>
      <w:bookmarkStart w:id="0" w:name="__DdeLink__700_1183667259"/>
      <w:r>
        <w:rPr>
          <w:rFonts w:ascii="Times New Roman" w:cs="Times New Roman" w:eastAsia="Times New Roman" w:hAnsi="Times New Roman"/>
          <w:color w:val="000000"/>
          <w:sz w:val="28"/>
          <w:szCs w:val="28"/>
          <w:lang w:eastAsia="ru-RU" w:val="kpv-RU"/>
        </w:rPr>
        <w:t>м</w:t>
      </w:r>
      <w:bookmarkEnd w:id="0"/>
      <w:r>
        <w:rPr>
          <w:rFonts w:ascii="Times New Roman" w:cs="Times New Roman" w:eastAsia="Times New Roman" w:hAnsi="Times New Roman"/>
          <w:color w:val="000000"/>
          <w:sz w:val="28"/>
          <w:szCs w:val="28"/>
          <w:lang w:eastAsia="ru-RU" w:val="kpv-RU"/>
        </w:rPr>
        <w:t>укӧд канму органӧн  нуӧдан прӧверкаяс бӧрын, индӧм сьӧмсӧ колӧ бергӧдны татшӧм пӧрадок серти:</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 xml:space="preserve"> </w:t>
      </w:r>
      <w:r>
        <w:rPr>
          <w:rFonts w:ascii="Times New Roman" w:cs="Times New Roman" w:eastAsia="Times New Roman" w:hAnsi="Times New Roman"/>
          <w:color w:val="000000"/>
          <w:sz w:val="28"/>
          <w:szCs w:val="28"/>
          <w:lang w:eastAsia="ru-RU" w:val="kpv-RU"/>
        </w:rPr>
        <w:t>Министерство прӧверка нуӧдан акт кырымалан либӧ Коми Республикаса сьӧм овмӧс министерствоысь либӧ сьӧмӧн могмӧдӧм бӧрся видзӧдан мукӧд канму органысь тайӧ Пӧрадокӧн урчитӧм воштӧм чӧжӧс бергӧдӧм вылӧ Коми Республикаса республиканскӧй сьӧмкудйысь сьӧм сетан условиеяс, шӧр могъяс да пӧрадок торкӧмын збыль лоӧмторъяс урчитӧм йылысь, кутшӧмъяс петісны прӧверкаяс бӧрын, юӧръяс воан лунсянь 5 уджалан лунӧн ыстӧ перевозчиклы Коми Республикаса республиканскӧй сьӧмкудйысь сьӧм бергӧдӧм йылысь юӧртӧм;</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перевозчик юӧртӧм воан лунсянь 30 лунӧн (юӧртӧмын кӧ абу индӧма мӧд кадколаст) бергӧдӧ Коми Республикаса республиканскӧй сьӧмкудйӧ Коми Республикаса республиканскӧй сьӧмкудйысь босьтӧм сьӧмсӧ, кодӧн вӧлі вӧдитчӧма найӧс сетан урчитӧм условиеяс торкӧмӧн;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сэк, кор  урчитӧм кадӧ юӧртӧмсӧ оз збыльмӧдны, Министерство бергӧдӧ республиканскӧй сьӧмкудлысь сьӧмсӧ ёрд пыр.».</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13. Уджтас дорӧ 9 №-а содтӧдын: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 4 пунктын: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а) 6 пунктулын «тайӧ Пӧрадоклӧн.» кывъяс вежны «тайӧ Пӧрадоклӧн;»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б) содтыны татшӧм 7 пунктув:</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«7) воштӧм чӧжӧс бергӧдӧм вылӧ Коми Республикаса республиканскӧй сьӧмкудйысь сьӧм сетан условиеясӧ, шӧр могъясӧ да пӧрадокӧ перевозчикӧн кутчысьӧм бӧрся Агентствоӧн да Коми Республикаса сьӧм овмӧс министерствоӧн видзӧдӧм вылӧ перевозчиклӧн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2) 5 пунктын: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а) 5 пунктулын «мукӧд перевозчикӧс, кодъяс оз пырны нуӧм-вайӧм кузя сёрнитчӧмӧ).» кывъяс вежны «мукӧд перевозчикӧс, кодъяс оз пырны нуӧм-вайӧм кузя сёрнитчӧмӧ);»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б) содтыны татшӧм 6 пункт:</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«6) документъяс, кутшӧмъяс эскӧдӧны воштӧм чӧжӧс бергӧдӧм вылӧ Коми Республикаса республиканскӧй сьӧмкудйысь сьӧм сетан условиеясӧ, могъясӧ да пӧрадокӧ перевозчикӧн кутчысьӧм бӧрся Агентствоӧн да Коми Республикаса сьӧм овмӧс министерствоӧн видзӧдӧм вылӧ да воштӧм чӧжӧс бергӧдӧм вылӧ сёрнитчӧмӧ лӧсялана положениеяс пыртӧм вылӧ перевозчиклысь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в) дас нёльӧд абзацын «4 пунктса 1-4 пунктувъясын» кывъяс вежны «4 пунктса 1-4, 7 пунктувъясын»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г) содтыны татшӧм выль дас кӧкъямысӧд абзац:</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 xml:space="preserve"> </w:t>
      </w:r>
      <w:r>
        <w:rPr>
          <w:rFonts w:ascii="Times New Roman" w:cs="Times New Roman" w:eastAsia="Times New Roman" w:hAnsi="Times New Roman"/>
          <w:color w:val="000000"/>
          <w:sz w:val="28"/>
          <w:szCs w:val="28"/>
          <w:lang w:eastAsia="ru-RU" w:val="kpv-RU"/>
        </w:rPr>
        <w:t>«Перевозчиклы воштӧм чӧжӧс бергӧдӧм вылӧ, мый пыртӧма бергӧдӧм кузя сёрнитчӧмӧ, быть условиеӧн лоӧ перевозчикӧн условиеясӧ, шӧр могъясӧ да найӧс бергӧдан пӧрадокӧ кутчысьӧм бӧрся Агентствоӧн, Коми Республикаса сьӧм овмӧс министерствоӧн да сьӧмӧн могмӧдӧм бӧрся видзӧдан мукӧд канму органӧн видзӧдӧм збыльмӧдӧм вылӧ перевозчиклӧн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3) 13 да 14 пунктъяс гижны тадзи:</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«13. воштӧм чӧжӧс бергӧдӧм вылӧ Коми республикаса республиканскӧй сьӧмкудйысь сьӧм сетан условиеяс, шӧр могъяс да пӧрадок перевозчикӧн збыльмӧдӧм бӧрся видзӧдӧ</w:t>
      </w:r>
      <w:r>
        <w:rPr>
          <w:rFonts w:ascii="Times New Roman" w:hAnsi="Times New Roman"/>
          <w:lang w:val="kpv-RU"/>
        </w:rPr>
        <w:t xml:space="preserve"> </w:t>
      </w:r>
      <w:r>
        <w:rPr>
          <w:rFonts w:ascii="Times New Roman" w:cs="Times New Roman" w:eastAsia="Times New Roman" w:hAnsi="Times New Roman"/>
          <w:color w:val="000000"/>
          <w:sz w:val="28"/>
          <w:szCs w:val="28"/>
          <w:lang w:eastAsia="ru-RU" w:val="kpv-RU"/>
        </w:rPr>
        <w:t>Агентство да Коми Республикаса сьӧм овмӧс министерство да сьӧмӧн могмӧдӧм бӧрся видзӧдан мукӧд канму орган Россия Федерацияса оланпастэчасӧн да Коми Республикаса оланпастэчасӧн урчитӧм пӧрадок серти,  сы серти прӧверкаяс нуӧдӧмӧн.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14. Сэк, кор урчитӧма бергӧдӧм кузя сёрнитчӧмын ӧнія финансӧвӧй воӧ сьӧм коляс, кутшӧмӧс вӧлі сетӧма перевозчиклы воштӧм чӧжӧс бергӧдӧм вылӧ да кутшӧмӧс сійӧ эз бырӧд отчёт нуӧдан финансӧвӧй воӧ,  бергӧдӧмлысь лоӧмторъяс, индӧм сьӧм колясъяс перевозчиклы колӧ бергӧдны Коми Республикаса республиканскӧй сьӧмкудйӧ ӧнія финансӧвӧй вося медводдза дас уджалан лунӧн.»;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4) содтыны татшӧм 15 пункт:</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«15. Сэк, кор урчитӧма воштӧм чӧжӧс бергӧдӧм вылӧ Коми Республикаса республиканскӧй сьӧмкудйысь сьӧм сетан условиеяслысь, кутшӧмъясӧс урчитӧма тайӧ Пӧрадокӧн, торкӧмын збыль лоӧмторъяс, кутшӧмъясӧс вӧлі аддзӧма  Агентствоӧн,  Коми Республикаса сьӧм овмӧс министерствоӧн да  сьӧмӧн могмӧдӧм бӧрся видзӧдан мукӧд канму органӧн нуӧдӧм прӧверкаяс бӧрын, индӧм сьӧмсӧ колӧ бергӧдны татшӧм пӧрадокын: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Агентство прӧверка нуӧдан акт кырымалан либӧ Коми Республикаса сьӧм овмӧс министерствоысь либӧ сьӧмӧн могмӧдӧм бӧрся видзӧдан мукӧд канму органысь тайӧ Пӧрадокӧн урчитӧм вошӧм чӧжӧс бергӧдӧм вылӧ Коми Республикаса республиканскӧй сьӧмкудйысь сьӧм сетан условиеяс, могъяс да пӧрадок торкӧмын збыль лоӧмторъяс урчитӧм йылысь, кутшӧмъяс петісны прӧверкаяс бӧрын, юӧръяс воан лунсянь 5 уджалан лунӧн ыстӧ перевозчиклы Коми Республикаса республиканскӧй сьӧмкудйысь сьӧм бергӧдӧм йылысь юӧртӧм;</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перевозчик юӧртӧм воан лунсянь 30 лунӧн (юӧртӧмын кӧ абу индӧма мӧд кадколаст) бергӧдӧ Коми Республикаса республиканскӧй сьӧмкудйӧ Коми Республикаса республиканскӧй сьӧмкудйысь босьтӧм сьӧмсӧ, кодӧн вӧлі вӧдитчӧма найӧс сетан урчитӧм условиеяс торкӧмӧн;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сэк, кор  урчитӧм кадӧ юӧртӧмсӧ оз збыльмӧдны, Агентство бергӧдӧ республиканскӧй сьӧмкудлысь сьӧмсӧ ёрд пыр.».</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14. Уджтас дорӧ 10 №-а содтӧдын: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 4 пунктын: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а) 5 пунктулын «тайӧ Пӧрадоклӧн.» кывъяс вежны «тайӧ Пӧрадоклӧн;»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 xml:space="preserve">б) содтыны татшӧм 6 пунктув: </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«6) воштӧм чӧжӧс бергӧдӧм вылӧ Коми Республикаса республиканскӧй сьӧмкудйысь сьӧм сетан условиеясӧ, шӧр могъясӧ да пӧрадокӧ перевозчикӧн кутчысьӧм бӧрся Министерствоӧн да Коми Республикаса сьӧм овмӧс министерствоӧн видзӧдӧм вылӧ перевозчиклӧн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2) 6 пунктын: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а)  4 пунктулын «вавывса перевозкаяс серти тарифъяс.» кывъяс вежны «вавывса перевозкаяс серти тарифъяс;»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б) содтыны татшӧм 5 пункт:</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«5) документъяс, кутшӧмъяс эскӧдӧны воштӧм чӧжӧс бергӧдӧм вылӧ Коми Республикаса республиканскӧй сьӧмкудйысь сьӧм сетан условиеясӧ, могъясӧ да пӧрадокӧ перевозчикӧн кутчысьӧм бӧрся Министерствоӧн да Коми Республикаса сьӧм овмӧс министерствоӧн видзӧдӧм вылӧ да воштӧм чӧжӧс бергӧдӧм вылӧ сёрнитчӧмӧ лӧсялана положениеяс пыртӧм вылӧ перевозчиклысь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в) дас коймӧд абзацын «4 пунктса 1-3 пунктувъясын» кывъяс вежны «4 пунктса 1-3, 6 пунктувъясын» кывъясӧн;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г) содтыны татшӧм выль дас сизимӧд абзац:</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 xml:space="preserve"> </w:t>
      </w:r>
      <w:r>
        <w:rPr>
          <w:rFonts w:ascii="Times New Roman" w:cs="Times New Roman" w:eastAsia="Times New Roman" w:hAnsi="Times New Roman"/>
          <w:color w:val="000000"/>
          <w:sz w:val="28"/>
          <w:szCs w:val="28"/>
          <w:lang w:eastAsia="ru-RU" w:val="kpv-RU"/>
        </w:rPr>
        <w:t>«Перевозчиклы воштӧм чӧжӧс бергӧдӧм вылӧ, мый пыртӧма бергӧдӧм кузя сёрнитчӧмӧ, быть условиеӧн лоӧ перевозчикӧн условиеясӧ, шӧр могъясӧ да найӧс бергӧдан пӧрадокӧ кутчысьӧм бӧрся Министерствоӧн, Коми Республикаса сьӧм овмӧс министерствоӧн да сьӧмӧн могмӧдӧм бӧрся видзӧдан мукӧд канму органӧн видзӧдӧм збыльмӧдӧм вылӧ перевозчиклӧн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3) 13 да 14 пунктъяс гижны тадзи:</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«15.Воштӧм чӧжӧс бергӧдӧм вылӧ Коми Республикаса республиканскӧй сьӧмкудйысь сьӧм сетан условиеяс, шӧр могъяс да пӧрадок перевозчикӧн збыльмӧдӧм бӧрся видзӧдӧ Министерство да Коми Республикаса сьӧм овмӧс министерство да сьӧмӧн могмӧдӧм бӧрся видзӧдан мукӧд канму орган Россия Федерацияса оланпастэчасӧн да Коми Республикаса оланпастэчасӧн урчитӧм пӧрадок серти,  сы лыдын прӧверкаяс нуӧдӧмӧн.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16. Сэк, кор урчитӧма бергӧдӧм кузя сёрнитчӧмын ӧнія финансӧвӧй воӧ сьӧм коляс, кутшӧмӧс вӧлі сетӧма перевозчиклы воштӧм чӧжӧс бергӧдӧм вылӧ да кутшӧмӧс сійӧ эз бырӧд отчёт нуӧдан финансӧвӧй воӧ,  бергӧдӧмлысь лоӧмторъяс, индӧм сьӧм колясъяс перевозчиклы колӧ бергӧдны Коми Республикаса республиканскӧй сьӧмкудйӧ ӧнія финансӧвӧй вося медводдза дас уджалан лунӧн.»;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4) содтыны татшӧм 17 пункт:</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«17. Сэк, кор урчитӧма воштӧм чӧжӧс бергӧдӧм вылӧ Коми Республикаса республиканскӧй сьӧмкудйысь сьӧм сетан условиеяслысь, кутшӧмъясӧс урчитӧма тайӧ Пӧрадокӧн, торкӧмын збыль лоӧмторъяс, кутшӧмъясӧс вӧлі аддзӧма  Министерствоӧн,  Коми Республикаса сьӧм овмӧс министерствоӧн да сьӧмӧн могмӧдӧм бӧрся видзӧдан мукӧд канму органӧн нуӧдӧм прӧверкаяс бӧрын, индӧм сьӧмсӧ колӧ бергӧдны татшӧм пӧрадокын: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Министерство прӧверка нуӧдан акт кырымалан либӧ Коми Республикаса сьӧм овмӧс министерствоысь либӧ сьӧмӧн могмӧдӧм бӧрся видзӧдан мукӧд канму органысь тайӧ Пӧрадокӧн урчитӧм воштӧм чӧжӧс бергӧдӧм вылӧ Коми Республикаса республиканскӧй сьӧмкудйысь сьӧм сетан условиеяс, шӧр могъяс да пӧрадок торкӧмын збыль лоӧмторъяс урчитӧм йылысь, кутшӧмъяс петісны прӧверкаяс бӧрын, юӧръяс воан лунсянь 5 уджалан лунӧн ыстӧ перевозчиклы Коми Республикаса республиканскӧй сьӧмкудйысь сьӧм бергӧдӧм йылысь юӧртӧм;</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перевозчик юӧртӧм воан лунсянь 30 лунӧн (юӧртӧмын кӧ абу индӧма мӧд кадколаст) бергӧдӧ Коми Республикаса республиканскӧй сьӧмкудйӧ Коми Республикаса республиканскӧй сьӧмкудйысь босьтӧм сьӧмсӧ, кодӧн вӧлі вӧдитчӧма найӧс сетан урчитӧм условиеяс торкӧмӧн;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сэк, кор  урчитӧм кадӧ юӧртӧмсӧ оз збыльмӧдны, Министерство бергӧдӧ республиканскӧй сьӧмкудлысь сьӧмсӧ ёрд пыр.».</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15. Уджтас дорӧ 12 №-а содтӧдын: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 3 пунктӧ содтыны татшӧм мӧд-нёльӧд абзацъяс:</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«Компенсация вылӧ Сёрнитчӧмӧ пырӧ:</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воштӧм чӧжӧсысь компенсация вылӧ Коми Республикаса республиканскӧй сьӧмкудйысь сьӧм сетан условиеясӧ, могъясӧ да пӧрадокӧ Карбердса компанияӧн кутчысьӧм бӧрся Министерствоӧн да Коми Республикаса сьӧм овмӧс министерствоӧн видзӧдӧм вылӧ Карбердса компаниялӧн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воштӧм чӧжӧсысь компенсация вылӧ Коми Республикаса республиканскӧй сьӧмкудйысь сьӧм сетан условиеясӧ, могъясӧ да пӧрадокӧ Карбердса компанияӧн кутчысьӧм серти компенсация вылӧ Сёрнитчӧмлӧн кадколаст чӧж  Министерствоӧн либӧ сыӧн уполномочитӧм органӧн, Коми республикаса сьӧм овмӧс министерствоӧн прӧверкаяс нуӧдӧм вылӧ  инӧд.»;</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2) 13 пункт гижны тадзи:</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«Чӧжӧсысь воштӧм сьӧм компенсируйтӧм вылӧ Коми республикаса республиканскӧй сьӧмкудйысь сьӧм сетан условиеяс, могъяс да пӧрадок Карбердса компанияӧн збыльмӧдӧм бӧрся видзӧдӧ Министерство да Коми Республикаса сьӧм овмӧс министерство да сьӧмӧн могмӧдӧм бӧрся видзӧдан мукӧд канму орган Россия Федерацияса оланпастэчасӧн да Коми Республикаса оланпастэчасӧн урчитӧм пӧрадок серти,  сы лыдын  прӧверкаяс нуӧдӧмӧн.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3) содтыны татшӧм 14 да 15 пунктъяс:</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14. Сэк, кор урчитӧма компенсация кузя сёрнитчӧмын ӧнія финансӧвӧй воӧ сьӧм коляс, кутшӧмӧс вӧлі сетӧма Карбердса компаниялы  чӧжӧсысь  воштӧм сьӧм компенсируйтӧм  вылӧ да кутшӧмӧс сійӧ эз бырӧд отчёт нуӧдан финансӧвӧй воӧ,  сьӧмлысь  индӧм колясъяс Карбердса компаниялы колӧ бергӧдны Коми Республикаса республиканскӧй сьӧмкудйӧ ӧнія финансӧвӧй вося медводдза дас уджалан лунӧн.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15. Сэк, кор урчитӧма воштӧм чӧжӧс бергӧдӧм вылӧ Коми Республикаса республиканскӧй сьӧмкудйысь сьӧм сетан условиеяслысь, кутшӧмъясӧс урчитӧма тайӧ Пӧрадокӧн, торкӧмын збыль лоӧмторъяс, кутшӧмъясӧс вӧлі аддзӧма  Министерствоӧн,  Коми Республикаса сьӧм овмӧс министерствоӧн да  сьӧмӧн могмӧдӧм бӧрся видзӧдан мукӧд канму органӧн нуӧдӧм прӧверкаяс бӧрын, индӧм сьӧмсӧ колӧ бергӧдны татшӧм пӧрадокын: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Министерство прӧверка нуӧдан акт кырымалан либӧ Коми Республикаса сьӧм овмӧс министерствоысь либӧ сьӧмӧн могмӧдӧм бӧрся видзӧдан мукӧд канму органысь тайӧ Пӧрадокӧн урчитӧм чӧжӧсысь воштӧм сьӧм компенсируйтӧм вылӧ Коми Республикаса республиканскӧй сьӧмкудйысь сьӧм сетан условиеяс, шӧр могъяс да пӧрадок торкӧмын збыль лоӧмторъяс урчитӧм йылысь, кутшӧмъяс петісны прӧверкаяс бӧрын, юӧръяс воан лунсянь 5 уджалан лунӧн ыстӧ Карбердса компаниялы Коми Республикаса республиканскӧй сьӧмкудйысь сьӧм бергӧдӧм йылысь юӧртӧм;</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Карбердса компания юӧртӧм воан лунсянь 30 лунӧн (юӧртӧмын кӧ абу индӧма мӧд кадколаст) бергӧдӧ Коми Республикаса республиканскӧй сьӧмкудйӧ Коми Республикаса республиканскӧй сьӧмкудйысь босьтӧм сьӧмсӧ, кодӧн вӧлі вӧдитчӧма найӧс сетан урчитӧм условиеяс торкӧмӧн;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сэк, кор  урчитӧм кадӧ юӧртӧмсӧ оз збыльмӧдны, Министерство бергӧдӧ республиканскӧй сьӧмкудлысь сьӧмсӧ ёрд пыр.».</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16. Уджтас дорӧ 13 №-а содтӧдын: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1) 4 пунктӧ содтыны татшӧм мӧд-нёльӧд абзацъяс:</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«Сёрнитчӧмӧ пырӧ:</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 xml:space="preserve"> </w:t>
      </w:r>
      <w:r>
        <w:rPr>
          <w:rFonts w:ascii="Times New Roman" w:cs="Times New Roman" w:eastAsia="Times New Roman" w:hAnsi="Times New Roman"/>
          <w:color w:val="000000"/>
          <w:sz w:val="28"/>
          <w:szCs w:val="28"/>
          <w:lang w:eastAsia="ru-RU" w:val="kpv-RU"/>
        </w:rPr>
        <w:t>воштӧм сьӧмлысь юкӧн компенсируйтӧм вылӧ Коми Республикаса республиканскӧй сьӧмкудйысь сьӧм сетан условиеясӧ, шӧр могъясӧ да пӧрадокӧ Войвывса кӧрт туйӧн  кутчысьӧм бӧрся Министерствоӧн да Коми Республикаса сьӧм овмӧс министерствоӧн видзӧдӧм вылӧ «Россияса кӧрт туйяс» восьса акционер котырлӧн сӧгласлун;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воштӧм сьӧмлысь юкӧн компенсируйтӧм вылӧ Коми Республикаса республиканскӧй сьӧмкудйысь сьӧм сетан условиеясӧ, шӧр могъясӧ да пӧрадокӧ Войвывса кӧрт туйӧн  кутчысьӧм серти Сёрнитчӧмлӧн кадколаст чӧж  Министерствоӧн либӧ сыӧн уполномочитӧм органӧн, Коми республикаса сьӧм овмӧс министерствоӧн прӧверкаяс нуӧдӧм вылӧ  инӧд.»;</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2) 7 пункт гижны тадзи:</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«7. Воштӧм сьӧмлысь юкӧн компенсируйтӧм вылӧ Коми Республикаса республиканскӧй сьӧмкудйысь сьӧм сетан условиеяс, шӧр могъяс да пӧрадок «Россияса кӧрт туйяс» восьса акционер котырӧн збыльмӧдӧм бӧрся видзӧдӧ Министерство да Коми Республикаса сьӧм овмӧс министерство да сьӧмӧн могмӧдӧм бӧрся видзӧдан мукӧд канму орган Россия Федерацияса оланпастэчасӧн да Коми Республикаса оланпастэчасӧн урчитӧм пӧрадок серти,  сы лыдын  прӧверкаяс нуӧдӧмӧн.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3) содтыны татшӧм 8 да 9 пунктъяс:</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«8. Сэк, кор урчитӧма компенсация кузя сёрнитчӧмын ӧнія финансӧвӧй воӧ сьӧм коляс, кутшӧмӧс вӧлі сетӧма «Россияса кӧрт туйяс» восьса акционер котырлӧн воштӧм сьӧмлысь юкӧн компенсируйтӧм  вылӧ да кутшӧмӧс сійӧ эз бырӧд отчёт нуӧдан финансӧвӧй воӧ,  сьӧмлысь  индӧм колясъяс «Россияса кӧрт туйяс» восьса акционер котырлы колӧ бергӧдны Коми Республикаса республиканскӧй сьӧмкудйӧ ӧнія финансӧвӧй вося медводдза дас уджалан лунӧн.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9. Сэк, кор урчитӧма воштӧм сьӧмлысь юкӧн компенсируйтӧм  вылӧ Коми Республикаса республиканскӧй сьӧмкудйысь сьӧм сетан условиеяслысь, кутшӧмъясӧс урчитӧма тайӧ Пӧрадокӧн, торкӧмын збыль лоӧмторъяс, кутшӧмъясӧс вӧлі аддзӧма  Министерствоӧн,  Коми Республикаса сьӧм овмӧс министерствоӧн да  сьӧмӧн могмӧдӧм бӧрся видзӧдан мукӧд канму органӧн нуӧдӧм прӧверкаяс бӧрын, индӧм сьӧмсӧ колӧ бергӧдны татшӧм пӧрадокын: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Министерство прӧверка нуӧдан акт кырымалан либӧ Коми Республикаса сьӧм овмӧс министерствоысь либӧ сьӧмӧн могмӧдӧм бӧрся видзӧдан мукӧд канму органысь тайӧ Пӧрадокӧн урчитӧм воштӧм сьӧмлысь юкӧн компенсируйтӧм  вылӧ Коми Республикаса республиканскӧй сьӧмкудйысь сьӧм сетан условиеяс, шӧр могъяс да пӧрадок торкӧмын збыль лоӧмторъяс урчитӧм йылысь, кутшӧмъяс петісны прӧверкаяс бӧрын, юӧръяс воан лунсянь 5 уджалан лунӧн ыстӧ «Россияса кӧрт туйяс» восьса акционер котырлы Коми Республикаса республиканскӧй сьӧмкудйысь сьӧм бергӧдӧм йылысь юӧртӧм;</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 xml:space="preserve">«Россияса кӧрт туйяс» восьса акционер котыр </w:t>
      </w:r>
      <w:bookmarkStart w:id="1" w:name="_GoBack"/>
      <w:bookmarkEnd w:id="1"/>
      <w:r>
        <w:rPr>
          <w:rFonts w:ascii="Times New Roman" w:cs="Times New Roman" w:eastAsia="Times New Roman" w:hAnsi="Times New Roman"/>
          <w:color w:val="000000"/>
          <w:sz w:val="28"/>
          <w:szCs w:val="28"/>
          <w:lang w:eastAsia="ru-RU" w:val="kpv-RU"/>
        </w:rPr>
        <w:t>юӧртӧм воан лунсянь 30 лунӧн (юӧртӧмын кӧ абу индӧма мӧд кадколаст) бергӧдӧ Коми Республикаса республиканскӧй сьӧмкудйӧ Коми Республикаса республиканскӧй сьӧмкудйысь босьтӧм сьӧмсӧ, кодӧн вӧлі вӧдитчӧма найӧс сетан урчитӧм условиеяс торкӧмӧн;</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сэк, кор  урчитӧм кадӧ юӧртӧмсӧ оз збыльмӧдны, Министерство бергӧдӧ республиканскӧй сьӧмкудлысь сьӧмсӧ ёрд пыр.».</w:t>
      </w:r>
    </w:p>
    <w:p>
      <w:pPr>
        <w:pStyle w:val="style0"/>
        <w:spacing w:after="0" w:before="28" w:line="100" w:lineRule="atLeast"/>
        <w:ind w:firstLine="539" w:left="0" w:right="0"/>
        <w:contextualSpacing w:val="false"/>
        <w:jc w:val="both"/>
      </w:pPr>
      <w:r>
        <w:rPr>
          <w:rFonts w:ascii="Times New Roman" w:cs="Times New Roman" w:eastAsia="Times New Roman" w:hAnsi="Times New Roman"/>
          <w:color w:val="000000"/>
          <w:sz w:val="28"/>
          <w:szCs w:val="28"/>
          <w:lang w:eastAsia="ru-RU" w:val="kpv-RU"/>
        </w:rPr>
        <w:t xml:space="preserve"> </w:t>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 PL UMing HK"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AR PL UMing HK"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1641</TotalTime>
  <Application>LibreOffice/4.0.4.2$Linux_x86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2014-09-17T10:12:00.00Z</dcterms:created>
  <dc:creator>KRAGS</dc:creator>
  <cp:lastModifiedBy>KRAGS</cp:lastModifiedBy>
  <dcterms:modified xsi:type="dcterms:W3CDTF">2014-12-11T08:52:00.00Z</dcterms:modified>
  <cp:revision>162</cp:revision>
</cp:coreProperties>
</file>