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360" w:lineRule="auto"/>
        <w:jc w:val="center"/>
      </w:pPr>
      <w:r>
        <w:rPr>
          <w:sz w:val="36"/>
          <w:szCs w:val="28"/>
          <w:lang w:val="kpv-RU"/>
        </w:rPr>
        <w:t>КОМИ РЕСПУБЛИКАСА ВЕСЬКӦДЛАН КОТЫРЛÖН</w:t>
      </w:r>
    </w:p>
    <w:p>
      <w:pPr>
        <w:pStyle w:val="style0"/>
        <w:spacing w:line="360" w:lineRule="auto"/>
        <w:jc w:val="center"/>
      </w:pPr>
      <w:r>
        <w:rPr>
          <w:b/>
          <w:sz w:val="36"/>
          <w:szCs w:val="28"/>
          <w:lang w:val="kpv-RU"/>
        </w:rPr>
        <w:t>ШУÖМ</w:t>
      </w:r>
    </w:p>
    <w:p>
      <w:pPr>
        <w:pStyle w:val="style0"/>
        <w:spacing w:line="360" w:lineRule="auto"/>
        <w:jc w:val="both"/>
      </w:pPr>
      <w:r>
        <w:rPr/>
      </w:r>
    </w:p>
    <w:p>
      <w:pPr>
        <w:pStyle w:val="style0"/>
        <w:spacing w:line="360" w:lineRule="auto"/>
        <w:jc w:val="center"/>
      </w:pPr>
      <w:r>
        <w:rPr>
          <w:b/>
          <w:sz w:val="28"/>
          <w:szCs w:val="28"/>
          <w:lang w:val="kpv-RU"/>
        </w:rPr>
        <w:t>«Коми Республикалысь войтыркостса да ортсыса экономика йитӧдъяс збыльмӧдан пӧрадок йылысь» Коми Республикаса Веськӧдлан котырлӧн 2003 во вӧльгым тӧлысь 3 лунся 237 №-а шуӧмӧ</w:t>
      </w:r>
    </w:p>
    <w:p>
      <w:pPr>
        <w:pStyle w:val="style0"/>
        <w:spacing w:line="360" w:lineRule="auto"/>
        <w:jc w:val="center"/>
      </w:pPr>
      <w:r>
        <w:rPr>
          <w:b/>
          <w:sz w:val="28"/>
          <w:szCs w:val="28"/>
          <w:lang w:val="kpv-RU"/>
        </w:rPr>
        <w:t>вежсьӧмъяс пыртӧм йылысь</w:t>
      </w:r>
    </w:p>
    <w:p>
      <w:pPr>
        <w:pStyle w:val="style0"/>
        <w:spacing w:line="360" w:lineRule="auto"/>
        <w:jc w:val="both"/>
      </w:pPr>
      <w:r>
        <w:rPr/>
      </w:r>
    </w:p>
    <w:p>
      <w:pPr>
        <w:pStyle w:val="style0"/>
        <w:spacing w:line="360" w:lineRule="auto"/>
        <w:ind w:firstLine="851" w:left="0" w:right="0"/>
        <w:jc w:val="both"/>
      </w:pPr>
      <w:r>
        <w:rPr>
          <w:sz w:val="28"/>
          <w:szCs w:val="28"/>
          <w:lang w:val="kpv-RU"/>
        </w:rPr>
        <w:t>Коми Республикаса Веськӧдлан котыр шуис:</w:t>
      </w:r>
    </w:p>
    <w:p>
      <w:pPr>
        <w:pStyle w:val="style0"/>
        <w:spacing w:line="360" w:lineRule="auto"/>
        <w:ind w:firstLine="851" w:left="0" w:right="0"/>
        <w:jc w:val="both"/>
      </w:pPr>
      <w:r>
        <w:rPr>
          <w:sz w:val="28"/>
          <w:szCs w:val="28"/>
          <w:lang w:val="kpv-RU"/>
        </w:rPr>
        <w:t>1. Пыртны «Коми Республикалысь войтыркостса да ортсыса экономика йитӧдъяс збыльмӧдан пӧрадок йылысь» Коми Республикаса Веськӧдлан котырлӧн 2003 во вӧльгым тӧлысь 3 лунся 237 №-а шуӧмӧ вежсьӧмъяс содтӧд серти.</w:t>
      </w:r>
    </w:p>
    <w:p>
      <w:pPr>
        <w:pStyle w:val="style0"/>
        <w:spacing w:line="360" w:lineRule="auto"/>
        <w:ind w:firstLine="851" w:left="0" w:right="0"/>
        <w:jc w:val="both"/>
      </w:pPr>
      <w:r>
        <w:rPr>
          <w:sz w:val="28"/>
          <w:szCs w:val="28"/>
          <w:lang w:val="kpv-RU"/>
        </w:rPr>
        <w:t>2. Тайӧ шуӧмыс вынсялӧ сійӧс примитан лунсянь.</w:t>
      </w:r>
    </w:p>
    <w:p>
      <w:pPr>
        <w:pStyle w:val="style0"/>
        <w:spacing w:line="360" w:lineRule="auto"/>
        <w:ind w:firstLine="851" w:left="0" w:right="0"/>
        <w:jc w:val="both"/>
      </w:pPr>
      <w:r>
        <w:rPr/>
      </w:r>
    </w:p>
    <w:p>
      <w:pPr>
        <w:pStyle w:val="style0"/>
        <w:spacing w:line="360" w:lineRule="auto"/>
        <w:jc w:val="both"/>
      </w:pPr>
      <w:r>
        <w:rPr>
          <w:sz w:val="28"/>
          <w:szCs w:val="28"/>
          <w:lang w:val="kpv-RU"/>
        </w:rPr>
        <w:t>Коми Республикаса Юралысь                                                            В. Гайзер</w:t>
      </w:r>
    </w:p>
    <w:p>
      <w:pPr>
        <w:pStyle w:val="style0"/>
        <w:spacing w:line="360" w:lineRule="auto"/>
        <w:jc w:val="both"/>
      </w:pPr>
      <w:r>
        <w:rPr/>
      </w:r>
    </w:p>
    <w:p>
      <w:pPr>
        <w:pStyle w:val="style0"/>
        <w:spacing w:line="360" w:lineRule="auto"/>
        <w:jc w:val="both"/>
      </w:pPr>
      <w:r>
        <w:rPr/>
      </w:r>
    </w:p>
    <w:p>
      <w:pPr>
        <w:pStyle w:val="style0"/>
        <w:spacing w:line="360" w:lineRule="auto"/>
        <w:jc w:val="both"/>
      </w:pPr>
      <w:r>
        <w:rPr>
          <w:sz w:val="28"/>
          <w:szCs w:val="28"/>
          <w:lang w:val="kpv-RU"/>
        </w:rPr>
        <w:t>Сыктывкар</w:t>
      </w:r>
    </w:p>
    <w:p>
      <w:pPr>
        <w:pStyle w:val="style0"/>
        <w:spacing w:line="360" w:lineRule="auto"/>
        <w:jc w:val="both"/>
      </w:pPr>
      <w:r>
        <w:rPr>
          <w:sz w:val="28"/>
          <w:szCs w:val="28"/>
          <w:lang w:val="kpv-RU"/>
        </w:rPr>
        <w:t>2013 вося косму тӧлысь 1 лун</w:t>
      </w:r>
    </w:p>
    <w:p>
      <w:pPr>
        <w:pStyle w:val="style0"/>
        <w:spacing w:line="360" w:lineRule="auto"/>
        <w:jc w:val="both"/>
      </w:pPr>
      <w:r>
        <w:rPr>
          <w:sz w:val="28"/>
          <w:szCs w:val="28"/>
          <w:lang w:val="kpv-RU"/>
        </w:rPr>
        <w:t>99 №</w:t>
      </w:r>
    </w:p>
    <w:p>
      <w:pPr>
        <w:pStyle w:val="style0"/>
        <w:pageBreakBefore/>
        <w:spacing w:line="360" w:lineRule="auto"/>
        <w:jc w:val="right"/>
      </w:pPr>
      <w:r>
        <w:rPr>
          <w:sz w:val="28"/>
          <w:szCs w:val="28"/>
          <w:lang w:val="kpv-RU"/>
        </w:rPr>
        <w:t>Коми Республикаса Веськӧдлан котырлӧн</w:t>
      </w:r>
    </w:p>
    <w:p>
      <w:pPr>
        <w:pStyle w:val="style0"/>
        <w:spacing w:line="360" w:lineRule="auto"/>
        <w:jc w:val="right"/>
      </w:pPr>
      <w:r>
        <w:rPr>
          <w:sz w:val="28"/>
          <w:szCs w:val="28"/>
          <w:lang w:val="kpv-RU"/>
        </w:rPr>
        <w:t>2013 во косму тӧлысь 1 лунся</w:t>
      </w:r>
    </w:p>
    <w:p>
      <w:pPr>
        <w:pStyle w:val="style0"/>
        <w:spacing w:line="360" w:lineRule="auto"/>
        <w:ind w:firstLine="885" w:left="0" w:right="0"/>
        <w:jc w:val="right"/>
      </w:pPr>
      <w:r>
        <w:rPr>
          <w:sz w:val="28"/>
          <w:szCs w:val="28"/>
          <w:lang w:val="kpv-RU"/>
        </w:rPr>
        <w:t>99 №-а шуӧм дорӧ</w:t>
      </w:r>
    </w:p>
    <w:p>
      <w:pPr>
        <w:pStyle w:val="style0"/>
        <w:spacing w:line="360" w:lineRule="auto"/>
        <w:jc w:val="right"/>
      </w:pPr>
      <w:r>
        <w:rPr>
          <w:sz w:val="28"/>
          <w:szCs w:val="28"/>
          <w:lang w:val="kpv-RU"/>
        </w:rPr>
        <w:t>СОДТӦД</w:t>
      </w:r>
    </w:p>
    <w:p>
      <w:pPr>
        <w:pStyle w:val="style0"/>
        <w:spacing w:line="360" w:lineRule="auto"/>
        <w:jc w:val="center"/>
      </w:pPr>
      <w:r>
        <w:rPr/>
      </w:r>
    </w:p>
    <w:p>
      <w:pPr>
        <w:pStyle w:val="style0"/>
        <w:spacing w:line="360" w:lineRule="auto"/>
        <w:jc w:val="center"/>
      </w:pPr>
      <w:r>
        <w:rPr>
          <w:sz w:val="28"/>
          <w:szCs w:val="28"/>
          <w:lang w:val="kpv-RU"/>
        </w:rPr>
        <w:t>«Коми Республикалысь войтыркостса да ортсыса экономика йитӧдъяс збыльмӧдан пӧрадок йылысь» Коми Республикаса Веськӧдлан котырлӧн 2003 во вӧльгым тӧлысь 3 лунся 237 №-а шуӧмӧ пыртан</w:t>
      </w:r>
    </w:p>
    <w:p>
      <w:pPr>
        <w:pStyle w:val="style0"/>
        <w:spacing w:line="360" w:lineRule="auto"/>
        <w:jc w:val="center"/>
      </w:pPr>
      <w:r>
        <w:rPr>
          <w:b/>
          <w:sz w:val="28"/>
          <w:szCs w:val="28"/>
          <w:lang w:val="kpv-RU"/>
        </w:rPr>
        <w:t>ВЕЖСЬӦМЪЯС</w:t>
      </w:r>
    </w:p>
    <w:p>
      <w:pPr>
        <w:pStyle w:val="style0"/>
        <w:spacing w:line="360" w:lineRule="auto"/>
        <w:jc w:val="center"/>
      </w:pPr>
      <w:r>
        <w:rPr/>
      </w:r>
    </w:p>
    <w:p>
      <w:pPr>
        <w:pStyle w:val="style0"/>
        <w:spacing w:line="360" w:lineRule="auto"/>
        <w:ind w:firstLine="851" w:left="0" w:right="0"/>
        <w:jc w:val="both"/>
      </w:pPr>
      <w:r>
        <w:rPr>
          <w:sz w:val="28"/>
          <w:szCs w:val="28"/>
          <w:lang w:val="kpv-RU"/>
        </w:rPr>
        <w:t>1. «Коми Республикалысь войтыркостса да ортсыса экономика йитӧдъяс збыльмӧдан пӧрадок йылысь» Коми Республикаса Веськӧдлан котырлӧн 2003 во вӧльгым тӧлысь 3 лунся 237 №-а шуӧмын (водзӧ - шуӧм):</w:t>
      </w:r>
    </w:p>
    <w:p>
      <w:pPr>
        <w:pStyle w:val="style0"/>
        <w:spacing w:line="360" w:lineRule="auto"/>
        <w:ind w:firstLine="851" w:left="0" w:right="0"/>
        <w:jc w:val="both"/>
      </w:pPr>
      <w:r>
        <w:rPr>
          <w:sz w:val="28"/>
          <w:szCs w:val="28"/>
          <w:lang w:val="kpv-RU"/>
        </w:rPr>
        <w:t>1) нимсӧ гижны тадзи:</w:t>
      </w:r>
    </w:p>
    <w:p>
      <w:pPr>
        <w:pStyle w:val="style0"/>
        <w:spacing w:line="360" w:lineRule="auto"/>
        <w:ind w:firstLine="851" w:left="0" w:right="0"/>
        <w:jc w:val="both"/>
      </w:pPr>
      <w:r>
        <w:rPr>
          <w:sz w:val="28"/>
          <w:szCs w:val="28"/>
          <w:lang w:val="kpv-RU"/>
        </w:rPr>
        <w:t>«Коми Республикалысь войтыркостса да ортсыса экономика йитӧдъяс Коми Республикаса олӧмӧ пӧртысь власьт органъясӧн, Коми Республикаса канму органъясӧн Коми Республикаса олӧмӧ пӧртысь власьт системаын збыльмӧдан пӧрадок йылысь»;</w:t>
      </w:r>
    </w:p>
    <w:p>
      <w:pPr>
        <w:pStyle w:val="style0"/>
        <w:spacing w:line="360" w:lineRule="auto"/>
        <w:ind w:firstLine="851" w:left="0" w:right="0"/>
        <w:jc w:val="both"/>
      </w:pPr>
      <w:r>
        <w:rPr>
          <w:sz w:val="28"/>
          <w:szCs w:val="28"/>
          <w:lang w:val="kpv-RU"/>
        </w:rPr>
        <w:t>2) водзкывйын «чина йӧзлӧн» кывъяс вежны «, канму органъяслӧн» кывъясӧн;</w:t>
      </w:r>
    </w:p>
    <w:p>
      <w:pPr>
        <w:pStyle w:val="style0"/>
        <w:spacing w:line="360" w:lineRule="auto"/>
        <w:ind w:firstLine="851" w:left="0" w:right="0"/>
        <w:jc w:val="both"/>
      </w:pPr>
      <w:r>
        <w:rPr>
          <w:sz w:val="28"/>
          <w:szCs w:val="28"/>
          <w:lang w:val="kpv-RU"/>
        </w:rPr>
        <w:t>3) 1 пункт гижны тадзи:</w:t>
      </w:r>
    </w:p>
    <w:p>
      <w:pPr>
        <w:pStyle w:val="style0"/>
        <w:spacing w:line="360" w:lineRule="auto"/>
        <w:ind w:firstLine="851" w:left="0" w:right="0"/>
        <w:jc w:val="both"/>
      </w:pPr>
      <w:r>
        <w:rPr>
          <w:sz w:val="28"/>
          <w:szCs w:val="28"/>
          <w:lang w:val="kpv-RU"/>
        </w:rPr>
        <w:t>«1. Вынсьӧдны Коми Республикалысь войтыркостса да ортсыса экономика йитӧдъяс Коми Республикаса олӧмӧ пӧртысь власьт органъясӧн, Коми Республикаса канму органъясӧн Коми Республикаса олӧмӧ пӧртысь власьт системаын збыльмӧдан пӧрадок йылысь положение содтӧд серти.»;</w:t>
      </w:r>
    </w:p>
    <w:p>
      <w:pPr>
        <w:pStyle w:val="style0"/>
        <w:spacing w:line="360" w:lineRule="auto"/>
        <w:ind w:firstLine="851" w:left="0" w:right="0"/>
        <w:jc w:val="both"/>
      </w:pPr>
      <w:r>
        <w:rPr>
          <w:sz w:val="28"/>
          <w:szCs w:val="28"/>
          <w:lang w:val="kpv-RU"/>
        </w:rPr>
        <w:t>4) 2 пункт киритны;</w:t>
      </w:r>
    </w:p>
    <w:p>
      <w:pPr>
        <w:pStyle w:val="style0"/>
        <w:spacing w:line="360" w:lineRule="auto"/>
        <w:ind w:firstLine="851" w:left="0" w:right="0"/>
        <w:jc w:val="both"/>
      </w:pPr>
      <w:r>
        <w:rPr>
          <w:sz w:val="28"/>
          <w:szCs w:val="28"/>
          <w:lang w:val="kpv-RU"/>
        </w:rPr>
        <w:t>5) 3 пунктын:</w:t>
      </w:r>
    </w:p>
    <w:p>
      <w:pPr>
        <w:pStyle w:val="style0"/>
        <w:spacing w:line="360" w:lineRule="auto"/>
        <w:ind w:firstLine="851" w:left="0" w:right="0"/>
        <w:jc w:val="both"/>
      </w:pPr>
      <w:r>
        <w:rPr>
          <w:sz w:val="28"/>
          <w:szCs w:val="28"/>
          <w:lang w:val="kpv-RU"/>
        </w:rPr>
        <w:t>а) медводдза абзацын «Коми Республикаса олӧмӧ пӧртысь власьт системаын» кывъяс киритны;</w:t>
      </w:r>
    </w:p>
    <w:p>
      <w:pPr>
        <w:pStyle w:val="style0"/>
        <w:spacing w:line="360" w:lineRule="auto"/>
        <w:ind w:firstLine="851" w:left="0" w:right="0"/>
        <w:jc w:val="both"/>
      </w:pPr>
      <w:r>
        <w:rPr>
          <w:sz w:val="28"/>
          <w:szCs w:val="28"/>
          <w:lang w:val="kpv-RU"/>
        </w:rPr>
        <w:t>б) мӧд абзацын «Коми Республикаса Веськӧдлан котырлысь ӧтувъя политика нуӧдӧм могысь Коми Республикаса Юралысьлӧн да Коми Республикаса Веськӧдлан котырлӧн Администрация веськӧдлӧ Коми Республикаса министерствояслӧн да олӧмӧ пӧртысь власьт мукӧд органлӧн уджӧн» кывъяс вежны «Коми Республикаса Юралысьлӧн да Коми Республикаса Веськӧдлан котырлӧн Администрация веськӧдлӧ Коми Республикаса олӧмӧ пӧртысь власьт органъяслӧн, Коми Республикаса канму органъяслӧн уджӧн Коми Республикаса олӧмӧ пӧртысь власьт системаын» кывъясӧн;</w:t>
      </w:r>
    </w:p>
    <w:p>
      <w:pPr>
        <w:pStyle w:val="style0"/>
        <w:spacing w:line="360" w:lineRule="auto"/>
        <w:ind w:firstLine="851" w:left="0" w:right="0"/>
        <w:jc w:val="both"/>
      </w:pPr>
      <w:r>
        <w:rPr>
          <w:sz w:val="28"/>
          <w:szCs w:val="28"/>
          <w:lang w:val="kpv-RU"/>
        </w:rPr>
        <w:t>6) 4 пунктса мӧд абзацын «министерствоясса да олӧмӧ пӧртысь власьт мукӧд органса» кывъяс вежны «олӧмӧ пӧртысь власьт системаын Коми Республикаса олӧмӧ пӧртысь власьт органъясса, Коми Республикалӧн канму органъясса» кывъясӧн;</w:t>
      </w:r>
    </w:p>
    <w:p>
      <w:pPr>
        <w:pStyle w:val="style0"/>
        <w:spacing w:line="360" w:lineRule="auto"/>
        <w:ind w:firstLine="851" w:left="0" w:right="0"/>
        <w:jc w:val="both"/>
      </w:pPr>
      <w:r>
        <w:rPr>
          <w:sz w:val="28"/>
          <w:szCs w:val="28"/>
          <w:lang w:val="kpv-RU"/>
        </w:rPr>
        <w:t>7) 5 да 6 пунктъясын «министерствояслы да олӧмӧ пӧртысь власьт мукӧд органлы» кывъяс вежны «олӧмӧ пӧртысь власьт системаын Коми Республикаса олӧмӧ пӧртысь власьт органъяслы, Коми Республикаса канму органъяслы» кывъясӧн;</w:t>
      </w:r>
    </w:p>
    <w:p>
      <w:pPr>
        <w:pStyle w:val="style0"/>
        <w:spacing w:line="360" w:lineRule="auto"/>
        <w:ind w:firstLine="885" w:left="0" w:right="0"/>
        <w:jc w:val="both"/>
      </w:pPr>
      <w:r>
        <w:rPr>
          <w:sz w:val="28"/>
          <w:szCs w:val="28"/>
          <w:lang w:val="kpv-RU"/>
        </w:rPr>
        <w:t>8) 7 пунктын «министерствояслы да олӧмӧ пӧртысь власьт мукӧд органлы» кывъяс вежны «олӧмӧ пӧртысь власьт системаын Коми Республикаса олӧмӧ пӧртысь власьт органъяслы, Коми Республикаса канму органъяслы» кывъясӧн.</w:t>
      </w:r>
    </w:p>
    <w:p>
      <w:pPr>
        <w:pStyle w:val="style0"/>
        <w:spacing w:line="360" w:lineRule="auto"/>
        <w:ind w:firstLine="851" w:left="0" w:right="0"/>
        <w:jc w:val="both"/>
      </w:pPr>
      <w:r>
        <w:rPr>
          <w:sz w:val="28"/>
          <w:szCs w:val="28"/>
          <w:lang w:val="kpv-RU"/>
        </w:rPr>
        <w:t>2. Коми Республикаса олӧмӧ пӧртысь власьт системаын Коми Республикалысь войтыркостса да ортсыса экономика йитӧдъяс збыльмӧдан пӧрадок йылысь положениеын, мый вынсьӧдӧма шуӧмӧн (1 №-а содтӧд):</w:t>
      </w:r>
    </w:p>
    <w:p>
      <w:pPr>
        <w:pStyle w:val="style0"/>
        <w:spacing w:line="360" w:lineRule="auto"/>
        <w:ind w:firstLine="851" w:left="0" w:right="0"/>
        <w:jc w:val="both"/>
      </w:pPr>
      <w:r>
        <w:rPr>
          <w:sz w:val="28"/>
          <w:szCs w:val="28"/>
          <w:lang w:val="kpv-RU"/>
        </w:rPr>
        <w:t>1) грифын «1 №-а содтӧд» кывъяс вежны «содтӧд» кывйӧн;</w:t>
      </w:r>
    </w:p>
    <w:p>
      <w:pPr>
        <w:pStyle w:val="style0"/>
        <w:spacing w:line="360" w:lineRule="auto"/>
        <w:ind w:firstLine="851" w:left="0" w:right="0"/>
        <w:jc w:val="both"/>
      </w:pPr>
      <w:r>
        <w:rPr>
          <w:sz w:val="28"/>
          <w:szCs w:val="28"/>
          <w:lang w:val="kpv-RU"/>
        </w:rPr>
        <w:t>2) нимын «системаын» кыв вежны «системаын Коми Республикаса олӧмӧ пӧртысь власьт органъясӧн, Коми Республикаса канму органъясӧн» кывъясӧн;</w:t>
      </w:r>
    </w:p>
    <w:p>
      <w:pPr>
        <w:pStyle w:val="style0"/>
        <w:spacing w:line="360" w:lineRule="auto"/>
        <w:ind w:firstLine="851" w:left="0" w:right="0"/>
        <w:jc w:val="both"/>
      </w:pPr>
      <w:r>
        <w:rPr>
          <w:sz w:val="28"/>
          <w:szCs w:val="28"/>
          <w:lang w:val="kpv-RU"/>
        </w:rPr>
        <w:t>3) 1 пункт гижны тадзи:</w:t>
      </w:r>
    </w:p>
    <w:p>
      <w:pPr>
        <w:pStyle w:val="style0"/>
        <w:spacing w:line="360" w:lineRule="auto"/>
        <w:ind w:firstLine="851" w:left="0" w:right="0"/>
        <w:jc w:val="both"/>
      </w:pPr>
      <w:r>
        <w:rPr>
          <w:sz w:val="28"/>
          <w:szCs w:val="28"/>
          <w:lang w:val="kpv-RU"/>
        </w:rPr>
        <w:t>«1. Тайӧ Положениеыс урчитӧ Коми Республикаса олӧмӧ пӧртысь власьт системаын Коми Республикалысь войтыркостса да ортсыса экономика йитӧдъяс Коми Республикаса олӧмӧ пӧртысь власьт органъясӧн, Коми Республикаса канму органъясӧн (водзӧ - Коми Республикаса олӧмӧ пӧртысь власьт органъяс) збыльмӧдан ӧтувъя пӧрадок, да сійӧс лӧсьӧдӧма, медым веськӧдлыны Коми Республикаса олӧмӧ пӧртысь власьт органъяслӧн уджӧн войтыркостса да ортсыса экономика йитӧдъяс збыльмӧдӧм дырйи.»;</w:t>
      </w:r>
    </w:p>
    <w:p>
      <w:pPr>
        <w:pStyle w:val="style0"/>
        <w:spacing w:line="360" w:lineRule="auto"/>
        <w:ind w:firstLine="851" w:left="0" w:right="0"/>
        <w:jc w:val="both"/>
      </w:pPr>
      <w:r>
        <w:rPr>
          <w:sz w:val="28"/>
          <w:szCs w:val="28"/>
          <w:lang w:val="kpv-RU"/>
        </w:rPr>
        <w:t>4) 3 пунктын:</w:t>
      </w:r>
    </w:p>
    <w:p>
      <w:pPr>
        <w:pStyle w:val="style0"/>
        <w:spacing w:line="360" w:lineRule="auto"/>
        <w:ind w:firstLine="851" w:left="0" w:right="0"/>
        <w:jc w:val="both"/>
      </w:pPr>
      <w:r>
        <w:rPr>
          <w:sz w:val="28"/>
          <w:szCs w:val="28"/>
          <w:lang w:val="kpv-RU"/>
        </w:rPr>
        <w:t>а) коймӧд абзацын «Коми Республикалӧн канму службаса канму чинъясын уджалысь йӧзлӧн Коми Республикаса олӧмӧ пӧртысь власьт системаын, а сідзжӧ Коми Республикалӧн министерствоясса да олӧмӧ пӧртысь власьт мукӧд органса да Коми Республикаса канму органъясса мукӧд петкӧдлысьлӧн» кывъяс вежны «Коми Республикалӧн канму гражданскӧй службаса чинъясын уджалысь йӧзлӧн Коми Республикаса олӧмӧ пӧртысь власьт органъясын» кывъясӧн;</w:t>
      </w:r>
    </w:p>
    <w:p>
      <w:pPr>
        <w:pStyle w:val="style0"/>
        <w:spacing w:line="360" w:lineRule="auto"/>
        <w:ind w:firstLine="851" w:left="0" w:right="0"/>
        <w:jc w:val="both"/>
      </w:pPr>
      <w:r>
        <w:rPr>
          <w:sz w:val="28"/>
          <w:szCs w:val="28"/>
          <w:lang w:val="kpv-RU"/>
        </w:rPr>
        <w:t>б) витӧд абзацын «(сёрнитчӧм)» да «да йӧз муса уджъёртъяскӧд волӧмъяслӧн да сёрнитчӧмъяслӧн кывкӧртӧдъяс кузя сёрнигижӧдъяс кырымалӧм» кывъяс киритны;</w:t>
      </w:r>
    </w:p>
    <w:p>
      <w:pPr>
        <w:pStyle w:val="style0"/>
        <w:spacing w:line="360" w:lineRule="auto"/>
        <w:ind w:firstLine="851" w:left="0" w:right="0"/>
        <w:jc w:val="both"/>
      </w:pPr>
      <w:r>
        <w:rPr>
          <w:sz w:val="28"/>
          <w:szCs w:val="28"/>
          <w:lang w:val="kpv-RU"/>
        </w:rPr>
        <w:t xml:space="preserve">в) </w:t>
      </w:r>
      <w:bookmarkStart w:id="0" w:name="_GoBack"/>
      <w:bookmarkEnd w:id="0"/>
      <w:r>
        <w:rPr>
          <w:sz w:val="28"/>
          <w:szCs w:val="28"/>
          <w:lang w:val="kpv-RU"/>
        </w:rPr>
        <w:t>сизимӧд абзацын “Коми Республикаса олӧмӧ пӧртысь власьт системаын, Коми Республикаса министерствоясын да олӧмӧ пӧртысь власьт мукӧд органын, йӧз муса уджъёртъяскӧд” кывъяс вежны “, суйӧрсайса уджъёртъяскӧд” кывъясӧн;</w:t>
      </w:r>
    </w:p>
    <w:p>
      <w:pPr>
        <w:pStyle w:val="style0"/>
        <w:spacing w:line="360" w:lineRule="auto"/>
        <w:ind w:firstLine="851" w:left="0" w:right="0"/>
        <w:jc w:val="both"/>
      </w:pPr>
      <w:r>
        <w:rPr>
          <w:sz w:val="28"/>
          <w:szCs w:val="28"/>
          <w:lang w:val="kpv-RU"/>
        </w:rPr>
        <w:t>5) 4 пунктын:</w:t>
      </w:r>
    </w:p>
    <w:p>
      <w:pPr>
        <w:pStyle w:val="style0"/>
        <w:spacing w:line="360" w:lineRule="auto"/>
        <w:ind w:firstLine="851" w:left="0" w:right="0"/>
        <w:jc w:val="both"/>
      </w:pPr>
      <w:r>
        <w:rPr>
          <w:sz w:val="28"/>
          <w:szCs w:val="28"/>
          <w:lang w:val="kpv-RU"/>
        </w:rPr>
        <w:t>а) “Коми Республикаса олӧмӧ пӧртысь власьт системаын, Коми Республикаса министерствоясса да олӧмӧ пӧртысь власьт мукӧд органса юрнуӧдысьяс кывкутӧны” кывъяс вежны “кывкутӧны” кывйӧн;</w:t>
      </w:r>
    </w:p>
    <w:p>
      <w:pPr>
        <w:pStyle w:val="style0"/>
        <w:spacing w:line="360" w:lineRule="auto"/>
        <w:ind w:firstLine="851" w:left="0" w:right="0"/>
        <w:jc w:val="both"/>
      </w:pPr>
      <w:r>
        <w:rPr>
          <w:sz w:val="28"/>
          <w:szCs w:val="28"/>
          <w:lang w:val="kpv-RU"/>
        </w:rPr>
        <w:t>б) “министерствоясын да мукӧд” кывъяс киритны;</w:t>
      </w:r>
    </w:p>
    <w:p>
      <w:pPr>
        <w:pStyle w:val="style0"/>
        <w:spacing w:line="360" w:lineRule="auto"/>
        <w:ind w:firstLine="851" w:left="0" w:right="0"/>
        <w:jc w:val="both"/>
      </w:pPr>
      <w:r>
        <w:rPr>
          <w:sz w:val="28"/>
          <w:szCs w:val="28"/>
          <w:lang w:val="kpv-RU"/>
        </w:rPr>
        <w:t>6) 5 пунктын “мукӧд” кыв вежны “лӧсялана” кывйӧн;</w:t>
      </w:r>
    </w:p>
    <w:p>
      <w:pPr>
        <w:pStyle w:val="style0"/>
        <w:spacing w:line="360" w:lineRule="auto"/>
        <w:ind w:firstLine="851" w:left="0" w:right="0"/>
        <w:jc w:val="both"/>
      </w:pPr>
      <w:r>
        <w:rPr>
          <w:sz w:val="28"/>
          <w:szCs w:val="28"/>
          <w:lang w:val="kpv-RU"/>
        </w:rPr>
        <w:t>7) 8 пунктын “Россия Федерацияса канму сёрнигижӧд практикалӧн медшӧр положениеясӧн, мыйясӧс вынсьӧдӧма “Выль редакцияын Россия Федерацияса канму сёрнигижӧда практикалысь (Россия Федерацияса канму Сёрнигижӧдлысь) медшӧр положениеяс уджӧ пыртӧм йылысь” Россия Федерацияса Президентлӧн 1994 во ода-кора тӧлысь 6 лунся 904 №-а индӧдӧн вынсьӧдӧм Россия Федерацияса канму сёрнигижӧда практикалӧн медшӧр положениеясӧн, да Коми Республикаса Веськӧдлан котырлӧн 2003 во вӧльгым тӧлысь 3 лунся 237 №-а шуӧмӧн вынсьӧдӧм Коми Республикаын сёрнигижӧда практика правилӧясӧн” кывъяс вежны “ Россия Федерацияса Президентлӧн 2004 во кӧч тӧлысь 16 лунся 1183 №-а индӧдӧн вынсьӧдӧм Россия Федерацияса канму сёрнигижӧда практикалӧн медшӧр положениеясӧн” кывъясӧн;</w:t>
      </w:r>
    </w:p>
    <w:p>
      <w:pPr>
        <w:pStyle w:val="style0"/>
        <w:spacing w:line="360" w:lineRule="auto"/>
        <w:ind w:firstLine="851" w:left="0" w:right="0"/>
        <w:jc w:val="both"/>
      </w:pPr>
      <w:r>
        <w:rPr>
          <w:sz w:val="28"/>
          <w:szCs w:val="28"/>
          <w:lang w:val="kpv-RU"/>
        </w:rPr>
        <w:t>8) 10 пунктса нёльӧд абзацын “министерствояслӧн да мукӧд” кывъяс киритны;</w:t>
      </w:r>
    </w:p>
    <w:p>
      <w:pPr>
        <w:pStyle w:val="style0"/>
        <w:spacing w:line="360" w:lineRule="auto"/>
        <w:ind w:firstLine="851" w:left="0" w:right="0"/>
        <w:jc w:val="both"/>
      </w:pPr>
      <w:r>
        <w:rPr>
          <w:sz w:val="28"/>
          <w:szCs w:val="28"/>
          <w:lang w:val="kpv-RU"/>
        </w:rPr>
        <w:t>9) 11 пунктын “министерствояс да мукӧд орган” кывъяс вежны “органъяс” кывйӧн;</w:t>
      </w:r>
    </w:p>
    <w:p>
      <w:pPr>
        <w:pStyle w:val="style0"/>
        <w:spacing w:line="360" w:lineRule="auto"/>
        <w:ind w:firstLine="851" w:left="0" w:right="0"/>
        <w:jc w:val="both"/>
      </w:pPr>
      <w:r>
        <w:rPr>
          <w:sz w:val="28"/>
          <w:szCs w:val="28"/>
          <w:lang w:val="kpv-RU"/>
        </w:rPr>
        <w:t>10) II юкӧдса “Коми Республикаса олӧмӧ пӧртысь власьт системаын Коми Республикалӧн министерствоясса да мукӧд олӧмӧ пӧртысь власьт органса юрнуӧдысьяслӧн видзакорӧм серти Коми Республикаӧ воысь йӧз муса делегацияясӧс примитӧм” юкӧдув нимын “министерствоясса да мукӧд” кывъяс киритны;</w:t>
      </w:r>
    </w:p>
    <w:p>
      <w:pPr>
        <w:pStyle w:val="style0"/>
        <w:spacing w:line="360" w:lineRule="auto"/>
        <w:ind w:firstLine="851" w:left="0" w:right="0"/>
        <w:jc w:val="both"/>
      </w:pPr>
      <w:r>
        <w:rPr>
          <w:sz w:val="28"/>
          <w:szCs w:val="28"/>
          <w:lang w:val="kpv-RU"/>
        </w:rPr>
        <w:t>11) 13 пунктын:</w:t>
      </w:r>
    </w:p>
    <w:p>
      <w:pPr>
        <w:pStyle w:val="style0"/>
        <w:spacing w:line="360" w:lineRule="auto"/>
        <w:ind w:firstLine="851" w:left="0" w:right="0"/>
        <w:jc w:val="both"/>
      </w:pPr>
      <w:r>
        <w:rPr>
          <w:sz w:val="28"/>
          <w:szCs w:val="28"/>
          <w:lang w:val="kpv-RU"/>
        </w:rPr>
        <w:t>а) “министерствояс да мукӧд” кывъяс киритны;</w:t>
      </w:r>
    </w:p>
    <w:p>
      <w:pPr>
        <w:pStyle w:val="style0"/>
        <w:spacing w:line="360" w:lineRule="auto"/>
        <w:ind w:firstLine="851" w:left="0" w:right="0"/>
        <w:jc w:val="both"/>
      </w:pPr>
      <w:r>
        <w:rPr>
          <w:sz w:val="28"/>
          <w:szCs w:val="28"/>
          <w:lang w:val="kpv-RU"/>
        </w:rPr>
        <w:t>б) “Сыктывкарын Россия Федерацияса иностраннӧй делӧяс кузя министерстволӧн Представительствоӧс да” кывъяс киритны;</w:t>
      </w:r>
    </w:p>
    <w:p>
      <w:pPr>
        <w:pStyle w:val="style0"/>
        <w:spacing w:line="360" w:lineRule="auto"/>
        <w:ind w:firstLine="851" w:left="0" w:right="0"/>
        <w:jc w:val="both"/>
      </w:pPr>
      <w:r>
        <w:rPr>
          <w:sz w:val="28"/>
          <w:szCs w:val="28"/>
          <w:lang w:val="kpv-RU"/>
        </w:rPr>
        <w:t>12) 14, 17-19 да 27 пунктъясын “министерство да мукӧд” кывъяс лӧсялана вежлӧгын киритны;</w:t>
      </w:r>
    </w:p>
    <w:p>
      <w:pPr>
        <w:pStyle w:val="style0"/>
        <w:spacing w:line="360" w:lineRule="auto"/>
        <w:ind w:firstLine="851" w:left="0" w:right="0"/>
        <w:jc w:val="both"/>
      </w:pPr>
      <w:r>
        <w:rPr>
          <w:sz w:val="28"/>
          <w:szCs w:val="28"/>
          <w:lang w:val="kpv-RU"/>
        </w:rPr>
        <w:t>13) 15 пункт киритны;</w:t>
      </w:r>
    </w:p>
    <w:p>
      <w:pPr>
        <w:pStyle w:val="style0"/>
        <w:spacing w:line="360" w:lineRule="auto"/>
        <w:ind w:firstLine="851" w:left="0" w:right="0"/>
        <w:jc w:val="both"/>
      </w:pPr>
      <w:r>
        <w:rPr>
          <w:sz w:val="28"/>
          <w:szCs w:val="28"/>
          <w:lang w:val="kpv-RU"/>
        </w:rPr>
        <w:t>14) 16 пунктын “министерствояслӧн да мукӧд” кывъяс киритны;</w:t>
      </w:r>
    </w:p>
    <w:p>
      <w:pPr>
        <w:pStyle w:val="style0"/>
        <w:spacing w:line="360" w:lineRule="auto"/>
        <w:ind w:firstLine="851" w:left="0" w:right="0"/>
        <w:jc w:val="both"/>
      </w:pPr>
      <w:r>
        <w:rPr>
          <w:sz w:val="28"/>
          <w:szCs w:val="28"/>
          <w:lang w:val="kpv-RU"/>
        </w:rPr>
        <w:t>15) 17 пунктын “лӧсялана” кыв кольны “лӧсялана” кывйӧн;</w:t>
      </w:r>
    </w:p>
    <w:p>
      <w:pPr>
        <w:pStyle w:val="style0"/>
        <w:spacing w:line="360" w:lineRule="auto"/>
        <w:ind w:firstLine="851" w:left="0" w:right="0"/>
        <w:jc w:val="both"/>
      </w:pPr>
      <w:r>
        <w:rPr>
          <w:sz w:val="28"/>
          <w:szCs w:val="28"/>
          <w:lang w:val="kpv-RU"/>
        </w:rPr>
        <w:t>16) 18 пунктӧ содтыны татшӧм выль коймӧд абзац:</w:t>
      </w:r>
    </w:p>
    <w:p>
      <w:pPr>
        <w:pStyle w:val="style0"/>
        <w:spacing w:line="360" w:lineRule="auto"/>
        <w:ind w:firstLine="851" w:left="0" w:right="0"/>
        <w:jc w:val="both"/>
      </w:pPr>
      <w:r>
        <w:rPr>
          <w:sz w:val="28"/>
          <w:szCs w:val="28"/>
          <w:lang w:val="kpv-RU"/>
        </w:rPr>
        <w:t>“</w:t>
      </w:r>
      <w:r>
        <w:rPr>
          <w:sz w:val="28"/>
          <w:szCs w:val="28"/>
          <w:lang w:val="kpv-RU"/>
        </w:rPr>
        <w:t>делегация примиттӧдз куим лунысь оз сёрджык, олӧмӧ пӧртысь власьт федеральнӧй органъясӧн абу кӧ урчитӧма мукӧд кадколаст:”;</w:t>
      </w:r>
    </w:p>
    <w:p>
      <w:pPr>
        <w:pStyle w:val="style0"/>
        <w:spacing w:line="360" w:lineRule="auto"/>
        <w:ind w:firstLine="851" w:left="0" w:right="0"/>
        <w:jc w:val="both"/>
      </w:pPr>
      <w:r>
        <w:rPr>
          <w:sz w:val="28"/>
          <w:szCs w:val="28"/>
          <w:lang w:val="kpv-RU"/>
        </w:rPr>
        <w:t>17) 19, 27 пунктъясын “примитысь” кыв кольны “примитысь” кывйӧн;</w:t>
      </w:r>
    </w:p>
    <w:p>
      <w:pPr>
        <w:pStyle w:val="style0"/>
        <w:spacing w:line="360" w:lineRule="auto"/>
        <w:ind w:firstLine="851" w:left="0" w:right="0"/>
        <w:jc w:val="both"/>
      </w:pPr>
      <w:r>
        <w:rPr>
          <w:sz w:val="28"/>
          <w:szCs w:val="28"/>
          <w:lang w:val="kpv-RU"/>
        </w:rPr>
        <w:t>18) 20 пунктын «да Коми Республикаса олӧмӧ пӧртысь власьт системаын Коми Республикалӧн канму службаса канму чина йӧзлӧн, а сідзжӧ министерствоясса да Коми Республикаса олӧмӧ пӧртысь власьт мукӧд органса да Коми Республикаса канму органъясса мукӧд йӧзлӧн» кывъяс вежны «, Коми Республикаса олӧмӧ пӧртысь власьт органъясын Коми Республикалӧн канму гражданскӧй службаса чинъяс,» кывъясӧн;</w:t>
      </w:r>
    </w:p>
    <w:p>
      <w:pPr>
        <w:pStyle w:val="style0"/>
        <w:spacing w:line="360" w:lineRule="auto"/>
        <w:ind w:firstLine="851" w:left="0" w:right="0"/>
        <w:jc w:val="both"/>
      </w:pPr>
      <w:r>
        <w:rPr>
          <w:sz w:val="28"/>
          <w:szCs w:val="28"/>
          <w:lang w:val="kpv-RU"/>
        </w:rPr>
        <w:t>19) 21 пунктса нёльӧд абзацын “Сыктывкарын Россия Федерацияса иностраннӧй делӧяс кузя министерстволысь представительство” кывъяс вежны “Санкт-Петербургын Россия Федерацияса иностраннӧй делӧяс министерстволысь представительство” кывъясӧн;</w:t>
      </w:r>
    </w:p>
    <w:p>
      <w:pPr>
        <w:pStyle w:val="style0"/>
        <w:spacing w:line="360" w:lineRule="auto"/>
        <w:ind w:firstLine="851" w:left="0" w:right="0"/>
        <w:jc w:val="both"/>
      </w:pPr>
      <w:r>
        <w:rPr>
          <w:sz w:val="28"/>
          <w:szCs w:val="28"/>
          <w:lang w:val="kpv-RU"/>
        </w:rPr>
        <w:t>20) 22 пунктын “</w:t>
      </w:r>
      <w:bookmarkStart w:id="1" w:name="__DdeLink__394_425905147"/>
      <w:r>
        <w:rPr>
          <w:sz w:val="28"/>
          <w:szCs w:val="28"/>
          <w:lang w:val="kpv-RU"/>
        </w:rPr>
        <w:t>ӧтвылысь уджалӧны</w:t>
      </w:r>
      <w:bookmarkEnd w:id="1"/>
      <w:r>
        <w:rPr>
          <w:sz w:val="28"/>
          <w:szCs w:val="28"/>
          <w:lang w:val="kpv-RU"/>
        </w:rPr>
        <w:t xml:space="preserve"> йӧз му канмуяслӧн Россия Федерацияын посольствояскӧд да консульствояскӧд” кывъяс вежны “урчитӧм пӧрадок серти аслас компетенцияын ӧтвылысь уджалӧны йӧз му канмуяслӧн дипломатическӧй да консульскӧй учреждениеяскӧд, кутшӧмъясӧс индӧма Москва карын да Санкт-Петербург карын,” кывъясӧн;</w:t>
      </w:r>
    </w:p>
    <w:p>
      <w:pPr>
        <w:pStyle w:val="style0"/>
        <w:spacing w:line="360" w:lineRule="auto"/>
        <w:ind w:firstLine="851" w:left="0" w:right="0"/>
        <w:jc w:val="both"/>
      </w:pPr>
      <w:r>
        <w:rPr>
          <w:sz w:val="28"/>
          <w:szCs w:val="28"/>
          <w:lang w:val="kpv-RU"/>
        </w:rPr>
        <w:t>21) 23 пунктын “ Коми Республикаса министерствоясысь да олӧмӧ пӧртысь власьт мукӧд органысь да Коми Республикаса канму органъясысь мукӧд йӧзлӧн” кывъяс вежны “йӧзлӧн, кодъяс уджалӧны Коми Республикаса канму чинъясын (тайӧ Положениелӧн 21 пунктын индӧмаясысь кындзи), Коми Республикаса олӧмӧ пӧртысь власьт органъясын Коми Республикаса канму гражданскӧй чинъясын,” кывъясӧн;</w:t>
      </w:r>
    </w:p>
    <w:p>
      <w:pPr>
        <w:pStyle w:val="style0"/>
        <w:spacing w:line="360" w:lineRule="auto"/>
        <w:ind w:firstLine="851" w:left="0" w:right="0"/>
        <w:jc w:val="both"/>
      </w:pPr>
      <w:r>
        <w:rPr>
          <w:sz w:val="28"/>
          <w:szCs w:val="28"/>
          <w:lang w:val="kpv-RU"/>
        </w:rPr>
        <w:t>22) 26 пунктын:</w:t>
      </w:r>
    </w:p>
    <w:p>
      <w:pPr>
        <w:pStyle w:val="style0"/>
        <w:spacing w:line="360" w:lineRule="auto"/>
        <w:ind w:firstLine="851" w:left="0" w:right="0"/>
        <w:jc w:val="both"/>
      </w:pPr>
      <w:r>
        <w:rPr>
          <w:sz w:val="28"/>
          <w:szCs w:val="28"/>
          <w:lang w:val="kpv-RU"/>
        </w:rPr>
        <w:t>а) “министерство да мукӧд орган” кывъяс вежны “органъяс” кывйӧн;</w:t>
      </w:r>
    </w:p>
    <w:p>
      <w:pPr>
        <w:pStyle w:val="style0"/>
        <w:spacing w:line="360" w:lineRule="auto"/>
        <w:ind w:firstLine="851" w:left="0" w:right="0"/>
        <w:jc w:val="both"/>
      </w:pPr>
      <w:r>
        <w:rPr>
          <w:sz w:val="28"/>
          <w:szCs w:val="28"/>
          <w:lang w:val="kpv-RU"/>
        </w:rPr>
        <w:t>б) мӧд сёрникузя киритны;</w:t>
      </w:r>
    </w:p>
    <w:p>
      <w:pPr>
        <w:pStyle w:val="style0"/>
        <w:spacing w:line="360" w:lineRule="auto"/>
        <w:ind w:firstLine="851" w:left="0" w:right="0"/>
        <w:jc w:val="both"/>
      </w:pPr>
      <w:r>
        <w:rPr>
          <w:sz w:val="28"/>
          <w:szCs w:val="28"/>
          <w:lang w:val="kpv-RU"/>
        </w:rPr>
        <w:t>23) 34 пунктын “да Коми Республикаса олӧмӧ пӧртысь власьт системаын Коми Республикалӧн канму службаса канму гражданскӧй чинъясын уджалысь йӧзлӧн, министерствоясса да Коми Республикалӧн олӧмӧ пӧртысь власьт мукӧд органса юрнуӧдысьяслӧн” кывъяс вежны “, Коми Республикаса олӧмӧ пӧртысь власьт органъясын Коми Республикаса канму гражданскӧй служба чинъяслӧн,” кывъясӧн;</w:t>
      </w:r>
    </w:p>
    <w:p>
      <w:pPr>
        <w:pStyle w:val="style0"/>
        <w:spacing w:line="360" w:lineRule="auto"/>
        <w:ind w:firstLine="851" w:left="0" w:right="0"/>
        <w:jc w:val="both"/>
      </w:pPr>
      <w:r>
        <w:rPr>
          <w:sz w:val="28"/>
          <w:szCs w:val="28"/>
          <w:lang w:val="kpv-RU"/>
        </w:rPr>
        <w:t>24) 35 пунктын “коставлытӧмӧн” кыв вежны “быд во” кывъясӧн, “министерствоясса да мукӧд” кывъяс киритны;</w:t>
      </w:r>
    </w:p>
    <w:p>
      <w:pPr>
        <w:pStyle w:val="style0"/>
        <w:spacing w:line="360" w:lineRule="auto"/>
        <w:ind w:firstLine="851" w:left="0" w:right="0"/>
        <w:jc w:val="both"/>
      </w:pPr>
      <w:r>
        <w:rPr>
          <w:sz w:val="28"/>
          <w:szCs w:val="28"/>
          <w:lang w:val="kpv-RU"/>
        </w:rPr>
        <w:t>25)  К</w:t>
      </w:r>
      <w:bookmarkStart w:id="2" w:name="__DdeLink__835_10800363081"/>
      <w:r>
        <w:rPr>
          <w:sz w:val="28"/>
          <w:szCs w:val="28"/>
          <w:lang w:val="kpv-RU"/>
        </w:rPr>
        <w:t>оми Республикаса олӧмӧ пӧртысь власьт системаын</w:t>
      </w:r>
      <w:bookmarkEnd w:id="2"/>
      <w:r>
        <w:rPr>
          <w:sz w:val="28"/>
          <w:szCs w:val="28"/>
          <w:lang w:val="kpv-RU"/>
        </w:rPr>
        <w:t xml:space="preserve"> Коми Республикалысь войтыркостса да ортсыса экономика йитӧдъяс збыльмӧдан пӧрадок йылысь положение дорӧ содтӧдлӧн грифын “Коми Республикаса олӧмӧ пӧртысь власьт системаын” кывъяс вежны “Коми Республикаса олӧмӧ пӧртысь власьт органъясӧн, Коми Республикаса канму органъясӧн Коми Республикаса олӧмӧ пӧртысь власьт системаын” кывъясӧн.</w:t>
      </w:r>
    </w:p>
    <w:p>
      <w:pPr>
        <w:pStyle w:val="style0"/>
        <w:spacing w:line="360" w:lineRule="auto"/>
        <w:ind w:firstLine="851" w:left="0" w:right="0"/>
        <w:jc w:val="both"/>
      </w:pPr>
      <w:r>
        <w:rPr>
          <w:sz w:val="28"/>
          <w:szCs w:val="28"/>
          <w:lang w:val="kpv-RU"/>
        </w:rPr>
        <w:t>3. Коми Республикаын сёрнигижӧда практикалысь правилӧяссӧ, мыйясӧс вынсьӧдӧма шуӧмӧн (2 №-а содтӧд), киритны.</w:t>
      </w:r>
    </w:p>
    <w:p>
      <w:pPr>
        <w:pStyle w:val="style0"/>
        <w:spacing w:line="360" w:lineRule="auto"/>
        <w:ind w:firstLine="851" w:left="0" w:right="0"/>
        <w:jc w:val="both"/>
      </w:pPr>
      <w:r>
        <w:rPr/>
      </w:r>
    </w:p>
    <w:p>
      <w:pPr>
        <w:pStyle w:val="style0"/>
        <w:spacing w:line="360" w:lineRule="auto"/>
        <w:ind w:firstLine="851" w:left="0" w:right="0"/>
        <w:jc w:val="both"/>
      </w:pPr>
      <w:r>
        <w:rPr>
          <w:sz w:val="24"/>
          <w:szCs w:val="24"/>
          <w:lang w:val="kpv-RU"/>
        </w:rPr>
        <w:t>Вуджӧдіс Хазова Е. В. - 8026 пас</w:t>
      </w:r>
    </w:p>
    <w:sectPr>
      <w:type w:val="nextPage"/>
      <w:pgSz w:h="16838" w:w="11906"/>
      <w:pgMar w:bottom="1134" w:footer="0" w:gutter="0" w:header="0" w:left="1701" w:right="850" w:top="1134"/>
      <w:pgNumType w:fmt="decimal"/>
      <w:formProt w:val="false"/>
      <w:textDirection w:val="lrTb"/>
      <w:docGrid w:charSpace="32768"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Базовый"/>
    <w:next w:val="style0"/>
    <w:pPr>
      <w:widowControl/>
      <w:tabs/>
      <w:suppressAutoHyphens w:val="true"/>
      <w:spacing w:after="0" w:before="0" w:line="100" w:lineRule="atLeast"/>
      <w:contextualSpacing w:val="false"/>
    </w:pPr>
    <w:rPr>
      <w:rFonts w:ascii="Times New Roman" w:cs="Times New Roman" w:eastAsia="Times New Roman" w:hAnsi="Times New Roman"/>
      <w:color w:val="00000A"/>
      <w:sz w:val="20"/>
      <w:szCs w:val="20"/>
      <w:lang w:bidi="ar-SA" w:eastAsia="zh-CN" w:val="ru-RU"/>
    </w:rPr>
  </w:style>
  <w:style w:styleId="style15" w:type="character">
    <w:name w:val="Default Paragraph Font"/>
    <w:next w:val="style15"/>
    <w:rPr/>
  </w:style>
  <w:style w:styleId="style16" w:type="paragraph">
    <w:name w:val="Заголовок"/>
    <w:basedOn w:val="style0"/>
    <w:next w:val="style17"/>
    <w:pPr>
      <w:keepNext/>
      <w:spacing w:after="120" w:before="240"/>
      <w:contextualSpacing w:val="false"/>
    </w:pPr>
    <w:rPr>
      <w:rFonts w:ascii="Arial" w:cs="Lohit Devanagari" w:eastAsia="Bitstream Vera Sans" w:hAnsi="Arial"/>
      <w:sz w:val="28"/>
      <w:szCs w:val="28"/>
    </w:rPr>
  </w:style>
  <w:style w:styleId="style17" w:type="paragraph">
    <w:name w:val="Основной текст"/>
    <w:basedOn w:val="style0"/>
    <w:next w:val="style17"/>
    <w:pPr>
      <w:spacing w:after="120" w:before="0"/>
      <w:contextualSpacing w:val="false"/>
    </w:pPr>
    <w:rPr/>
  </w:style>
  <w:style w:styleId="style18" w:type="paragraph">
    <w:name w:val="Список"/>
    <w:basedOn w:val="style17"/>
    <w:next w:val="style18"/>
    <w:pPr/>
    <w:rPr>
      <w:rFonts w:cs="Lohit Devanagari"/>
    </w:rPr>
  </w:style>
  <w:style w:styleId="style19" w:type="paragraph">
    <w:name w:val="Название"/>
    <w:basedOn w:val="style0"/>
    <w:next w:val="style19"/>
    <w:pPr>
      <w:suppressLineNumbers/>
      <w:spacing w:after="120" w:before="120"/>
      <w:contextualSpacing w:val="false"/>
    </w:pPr>
    <w:rPr>
      <w:rFonts w:cs="Lohit Devanagari"/>
      <w:i/>
      <w:iCs/>
      <w:sz w:val="24"/>
      <w:szCs w:val="24"/>
    </w:rPr>
  </w:style>
  <w:style w:styleId="style20" w:type="paragraph">
    <w:name w:val="Указатель"/>
    <w:basedOn w:val="style0"/>
    <w:next w:val="style20"/>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LibreOffice/3.6$Linux_x86 LibreOffice_project/2ef5aff-a6fb0ff-166bdff-cf087ad-0f1389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2013-04-08T12:45:00.00Z</dcterms:created>
  <dc:creator>Антон</dc:creator>
  <cp:lastModifiedBy>Антон</cp:lastModifiedBy>
  <dcterms:modified xsi:type="dcterms:W3CDTF">2013-04-08T12:45:00.00Z</dcterms:modified>
  <cp:revision>2</cp:revision>
</cp:coreProperties>
</file>