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before="0" w:after="0"/>
        <w:jc w:val="center"/>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center"/>
        <w:rPr>
          <w:rFonts w:eastAsia="SimSun" w:ascii="Times New Roman" w:hAnsi="Times New Roman"/>
          <w:b/>
          <w:sz w:val="28"/>
          <w:szCs w:val="28"/>
          <w:lang w:val="kpv-RU"/>
        </w:rPr>
      </w:pPr>
      <w:r>
        <w:rPr>
          <w:rFonts w:eastAsia="SimSun" w:ascii="Times New Roman" w:hAnsi="Times New Roman"/>
          <w:b/>
          <w:sz w:val="28"/>
          <w:szCs w:val="28"/>
          <w:lang w:val="kpv-RU"/>
        </w:rPr>
        <w:t>ШУӦМ</w:t>
      </w:r>
    </w:p>
    <w:p>
      <w:pPr>
        <w:pStyle w:val="Normal"/>
        <w:spacing w:lineRule="auto" w:line="360" w:before="0" w:after="0"/>
        <w:jc w:val="center"/>
        <w:rPr>
          <w:rFonts w:eastAsia="SimSun" w:ascii="Times New Roman" w:hAnsi="Times New Roman"/>
          <w:b/>
          <w:color w:val="00000A"/>
          <w:sz w:val="28"/>
          <w:szCs w:val="28"/>
          <w:lang w:val="kpv-RU" w:eastAsia="zh-CN"/>
        </w:rPr>
      </w:pPr>
      <w:r>
        <w:rPr>
          <w:rFonts w:eastAsia="SimSun" w:ascii="Times New Roman" w:hAnsi="Times New Roman"/>
          <w:b/>
          <w:color w:val="00000A"/>
          <w:sz w:val="28"/>
          <w:szCs w:val="28"/>
          <w:lang w:val="kpv-RU" w:eastAsia="zh-CN"/>
        </w:rPr>
      </w:r>
    </w:p>
    <w:p>
      <w:pPr>
        <w:pStyle w:val="Normal"/>
        <w:spacing w:lineRule="auto" w:line="360" w:before="0" w:after="0"/>
        <w:jc w:val="center"/>
        <w:rPr>
          <w:rFonts w:eastAsia="SimSun" w:ascii="Times New Roman" w:hAnsi="Times New Roman"/>
          <w:b/>
          <w:sz w:val="28"/>
          <w:szCs w:val="28"/>
          <w:lang w:val="kpv-RU"/>
        </w:rPr>
      </w:pPr>
      <w:r>
        <w:rPr>
          <w:rFonts w:eastAsia="SimSun" w:ascii="Times New Roman" w:hAnsi="Times New Roman"/>
          <w:b/>
          <w:sz w:val="28"/>
          <w:szCs w:val="28"/>
          <w:lang w:val="kpv-RU"/>
        </w:rPr>
        <w:t xml:space="preserve">«Коми Республикаса Веськӧдлан котырлӧн </w:t>
      </w:r>
      <w:bookmarkStart w:id="0" w:name="__DdeLink__443_366499731"/>
      <w:r>
        <w:rPr>
          <w:rFonts w:eastAsia="SimSun" w:ascii="Times New Roman" w:hAnsi="Times New Roman"/>
          <w:b/>
          <w:sz w:val="28"/>
          <w:szCs w:val="28"/>
          <w:lang w:val="kpv-RU"/>
        </w:rPr>
        <w:t>а</w:t>
      </w:r>
      <w:bookmarkEnd w:id="0"/>
      <w:r>
        <w:rPr>
          <w:rFonts w:eastAsia="SimSun" w:ascii="Times New Roman" w:hAnsi="Times New Roman"/>
          <w:b/>
          <w:sz w:val="28"/>
          <w:szCs w:val="28"/>
          <w:lang w:val="kpv-RU"/>
        </w:rPr>
        <w:t>ттьӧалана гижӧдӧн ошкан пӧрадок да условиеяс вынсьӧдӧм йылысь» Коми Республикаса Веськӧдлан котырлӧн 2011 во ода-кора тӧлысь 27 лунся 240 №-а шуӧмӧ вежсьӧмъяс пыртӧм йылысь</w:t>
      </w:r>
    </w:p>
    <w:p>
      <w:pPr>
        <w:pStyle w:val="Normal"/>
        <w:spacing w:lineRule="auto" w:line="360" w:before="0" w:after="0"/>
        <w:jc w:val="center"/>
        <w:rPr>
          <w:rFonts w:eastAsia="SimSun" w:ascii="Times New Roman" w:hAnsi="Times New Roman"/>
          <w:b/>
          <w:color w:val="00000A"/>
          <w:sz w:val="28"/>
          <w:szCs w:val="28"/>
          <w:lang w:val="kpv-RU" w:eastAsia="zh-CN"/>
        </w:rPr>
      </w:pPr>
      <w:r>
        <w:rPr>
          <w:rFonts w:eastAsia="SimSun" w:ascii="Times New Roman" w:hAnsi="Times New Roman"/>
          <w:b/>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«Коми Республикаын наградаяс да ошкӧмъяс йылысь» Коми Республикаса Оланпас збыльмӧдӧм могысь Коми Республикаса Веськӧдлан котыр шуис: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 Пыртны «Коми Республикаса Веськӧдлан котырлӧн аттьӧалана гижӧдӧн ошкан пӧрадок да условиеяс вынсьӧдӧм йылысь» Коми Республикаса Веськӧдлан котырлӧн 2011 во ода-кора тӧлысь 27 лунся 240 №-а шуӧмӧ вежсьӧмъяс</w:t>
      </w:r>
      <w:r>
        <w:rPr>
          <w:rFonts w:eastAsia="SimSun" w:ascii="Times New Roman" w:hAnsi="Times New Roman"/>
          <w:b/>
          <w:sz w:val="28"/>
          <w:szCs w:val="28"/>
          <w:lang w:val="kpv-RU"/>
        </w:rPr>
        <w:t xml:space="preserve"> </w:t>
      </w:r>
      <w:r>
        <w:rPr>
          <w:rFonts w:eastAsia="SimSun" w:ascii="Times New Roman" w:hAnsi="Times New Roman"/>
          <w:sz w:val="28"/>
          <w:szCs w:val="28"/>
          <w:lang w:val="kpv-RU"/>
        </w:rPr>
        <w:t>содтӧд серти.</w:t>
      </w:r>
    </w:p>
    <w:p>
      <w:pPr>
        <w:pStyle w:val="Normal"/>
        <w:spacing w:lineRule="auto" w:line="360" w:before="0" w:after="0"/>
        <w:ind w:left="0" w:right="0" w:firstLine="851"/>
        <w:rPr>
          <w:rFonts w:eastAsia="SimSun" w:ascii="Times New Roman" w:hAnsi="Times New Roman"/>
          <w:sz w:val="28"/>
          <w:szCs w:val="28"/>
          <w:lang w:val="kpv-RU"/>
        </w:rPr>
      </w:pPr>
      <w:r>
        <w:rPr>
          <w:rFonts w:eastAsia="SimSun" w:ascii="Times New Roman" w:hAnsi="Times New Roman"/>
          <w:sz w:val="28"/>
          <w:szCs w:val="28"/>
          <w:lang w:val="kpv-RU"/>
        </w:rPr>
        <w:t>2. Тайӧ шуӧмыс вынсялӧ сійӧс официальнӧя йӧзӧдан лунсянь дас лун кольӧм бӧрын.</w:t>
      </w:r>
    </w:p>
    <w:p>
      <w:pPr>
        <w:pStyle w:val="Normal"/>
        <w:spacing w:lineRule="auto" w:line="360" w:before="0" w:after="0"/>
        <w:ind w:left="0" w:right="0" w:firstLine="851"/>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ind w:left="0" w:right="0" w:firstLine="851"/>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ind w:left="0" w:right="0" w:firstLine="851"/>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ind w:left="0" w:right="0" w:firstLine="851"/>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Коми Республикалӧн</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Веськӧдлан котырса Веськӧдлысь                                                      В. Тукмаков</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 xml:space="preserve">                                                                                       </w:t>
      </w:r>
    </w:p>
    <w:p>
      <w:pPr>
        <w:pStyle w:val="Normal"/>
        <w:spacing w:lineRule="auto" w:line="360" w:before="0" w:after="0"/>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Сыктывкар</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2015 вося ода-кора тӧлысь 15 лун</w:t>
      </w:r>
    </w:p>
    <w:p>
      <w:pPr>
        <w:pStyle w:val="Normal"/>
        <w:spacing w:lineRule="auto" w:line="360" w:before="0" w:after="0"/>
        <w:jc w:val="both"/>
        <w:rPr>
          <w:rFonts w:eastAsia="SimSun" w:ascii="Times New Roman" w:hAnsi="Times New Roman"/>
          <w:sz w:val="28"/>
          <w:szCs w:val="28"/>
          <w:lang w:val="kpv-RU"/>
        </w:rPr>
      </w:pPr>
      <w:r>
        <w:rPr>
          <w:rFonts w:eastAsia="SimSun" w:ascii="Times New Roman" w:hAnsi="Times New Roman"/>
          <w:sz w:val="28"/>
          <w:szCs w:val="28"/>
          <w:lang w:val="kpv-RU"/>
        </w:rPr>
        <w:t>219 №</w:t>
      </w:r>
    </w:p>
    <w:p>
      <w:pPr>
        <w:pStyle w:val="Normal"/>
        <w:spacing w:lineRule="auto" w:line="360" w:before="0" w:after="0"/>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2015 во ода-кора тӧлысь 15 лунся 219 №-а шуӧм дорӧ</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center"/>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 аттьӧалана гижӧдӧн ошкан пӧрадок да условиеяс вынсьӧдӧм йылысь» Коми Республикаса Веськӧдлан котырлӧн 2011 во ода-кора тӧлысь 27 лунся 240 №-а шуӧмӧ пыртан</w:t>
      </w:r>
    </w:p>
    <w:p>
      <w:pPr>
        <w:pStyle w:val="Normal"/>
        <w:spacing w:lineRule="auto" w:line="360" w:before="0" w:after="0"/>
        <w:jc w:val="center"/>
        <w:rPr>
          <w:rFonts w:eastAsia="SimSun" w:ascii="Times New Roman" w:hAnsi="Times New Roman"/>
          <w:b/>
          <w:sz w:val="28"/>
          <w:szCs w:val="28"/>
          <w:lang w:val="kpv-RU"/>
        </w:rPr>
      </w:pPr>
      <w:r>
        <w:rPr>
          <w:rFonts w:eastAsia="SimSun" w:ascii="Times New Roman" w:hAnsi="Times New Roman"/>
          <w:b/>
          <w:sz w:val="28"/>
          <w:szCs w:val="28"/>
          <w:lang w:val="kpv-RU"/>
        </w:rPr>
        <w:t>ВЕЖСЬӦМЪЯС</w:t>
      </w:r>
    </w:p>
    <w:p>
      <w:pPr>
        <w:pStyle w:val="Normal"/>
        <w:spacing w:lineRule="auto" w:line="360" w:before="0" w:after="0"/>
        <w:jc w:val="center"/>
        <w:rPr>
          <w:rFonts w:eastAsia="SimSun" w:ascii="Times New Roman" w:hAnsi="Times New Roman"/>
          <w:b/>
          <w:color w:val="00000A"/>
          <w:sz w:val="28"/>
          <w:szCs w:val="28"/>
          <w:lang w:val="kpv-RU" w:eastAsia="zh-CN"/>
        </w:rPr>
      </w:pPr>
      <w:r>
        <w:rPr>
          <w:rFonts w:eastAsia="SimSun" w:ascii="Times New Roman" w:hAnsi="Times New Roman"/>
          <w:b/>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 аттьӧалана гижӧдӧн ошкан пӧрадок да условиеяс вынсьӧдӧм йылысь» Коми Республикаса Веськӧдлан котырлӧн 2011 во ода-кора тӧлысь 27 лунся 240 №-а шуӧмын: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 Нимсӧ гижны тадзи: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 почёт грамотаӧн да Коми Республикаса Веськӧдлан котырлӧн аттьӧалана гижӧдӧн ошкан пӧрадок да условиеяс вынсьӧдӧм йылысь».</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2. 1 пункт гижны тадзи: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 Вынсьӧдны:</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 Коми Республикаса Веськӧдлан котырлӧн почёт грамотаӧн да Коми Республикаса Веськӧдлан котырлӧн аттьӧалана гижӧдӧн ошкан пӧрадок да условиеяс 1 №-а содтӧд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2) Коми Республикаса Веськӧдлан котырлӧн почёт грамоталысь образец 2 №-а содтӧд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3) Республикаса Веськӧдлан котырлӧн аттьӧалана гижӧдлысь образец 3 №-а содтӧд серти;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3. 1</w:t>
      </w:r>
      <w:r>
        <w:rPr>
          <w:rFonts w:eastAsia="SimSun" w:ascii="Times New Roman" w:hAnsi="Times New Roman"/>
          <w:sz w:val="28"/>
          <w:szCs w:val="28"/>
          <w:vertAlign w:val="superscript"/>
          <w:lang w:val="kpv-RU"/>
        </w:rPr>
        <w:t>1</w:t>
      </w:r>
      <w:r>
        <w:rPr>
          <w:rFonts w:eastAsia="SimSun" w:ascii="Times New Roman" w:hAnsi="Times New Roman"/>
          <w:sz w:val="28"/>
          <w:szCs w:val="28"/>
          <w:lang w:val="kpv-RU"/>
        </w:rPr>
        <w:t xml:space="preserve"> пункт гижны тадзи: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w:t>
      </w:r>
      <w:r>
        <w:rPr>
          <w:rFonts w:eastAsia="SimSun" w:ascii="Times New Roman" w:hAnsi="Times New Roman"/>
          <w:sz w:val="28"/>
          <w:szCs w:val="28"/>
          <w:vertAlign w:val="superscript"/>
          <w:lang w:val="kpv-RU"/>
        </w:rPr>
        <w:t>1</w:t>
      </w:r>
      <w:r>
        <w:rPr>
          <w:rFonts w:eastAsia="SimSun" w:ascii="Times New Roman" w:hAnsi="Times New Roman"/>
          <w:sz w:val="28"/>
          <w:szCs w:val="28"/>
          <w:lang w:val="kpv-RU"/>
        </w:rPr>
        <w:t>. Вӧзйыны организацияяслы, кӧні уджалӧны йӧз, кодъясӧс ошкӧма Коми Республикаса Веськӧдлан котырлӧн почёт грамотаӧн да Коми Республикаса Веськӧдлан котырлӧн аттьӧалана гижӧдӧн, видлавны позянлун премируйтны индӧм йӧзӧс организацияяслӧн тшӧт весьтӧ.».</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4. Коми Республикаса Веськӧдлан котырлӧн аттьӧалана гижӧдӧн ошкан пӧрадокын да условиеясын, кутшӧмъясӧс вынсьӧдӧма шуӧмӧн (1 №-а содтӧд), (водзӧ – Пӧрадок да условиеяс):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 содтӧд нимын «Коми Республикаса Веськӧдлан котырлӧн аттьӧалана гижӧдӧн» кыв</w:t>
      </w:r>
      <w:r>
        <w:rPr>
          <w:rFonts w:eastAsia="SimSun" w:ascii="Times New Roman" w:hAnsi="Times New Roman"/>
          <w:sz w:val="28"/>
          <w:szCs w:val="28"/>
          <w:lang w:val="ru-RU"/>
        </w:rPr>
        <w:t>ъяс</w:t>
      </w:r>
      <w:r>
        <w:rPr>
          <w:rFonts w:eastAsia="SimSun" w:ascii="Times New Roman" w:hAnsi="Times New Roman"/>
          <w:sz w:val="28"/>
          <w:szCs w:val="28"/>
          <w:lang w:val="kpv-RU"/>
        </w:rPr>
        <w:t xml:space="preserve"> </w:t>
      </w:r>
      <w:r>
        <w:rPr>
          <w:rFonts w:eastAsia="SimSun" w:ascii="Times New Roman" w:hAnsi="Times New Roman"/>
          <w:sz w:val="28"/>
          <w:szCs w:val="28"/>
          <w:lang w:val="ru-RU"/>
        </w:rPr>
        <w:t>водз</w:t>
      </w:r>
      <w:r>
        <w:rPr>
          <w:rFonts w:eastAsia="SimSun" w:ascii="Times New Roman" w:hAnsi="Times New Roman"/>
          <w:sz w:val="28"/>
          <w:szCs w:val="28"/>
          <w:lang w:val="kpv-RU"/>
        </w:rPr>
        <w:t>ын содтыны «Коми Республикаса Веськӧдлан котырлӧн почёт грамотаӧн да» кывъяс;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2) 1 пунктын «Коми Республикаса Веськӧдлан котырлӧн аттьӧалана гижӧдӧн» кыв</w:t>
      </w:r>
      <w:r>
        <w:rPr>
          <w:rFonts w:eastAsia="SimSun" w:ascii="Times New Roman" w:hAnsi="Times New Roman"/>
          <w:sz w:val="28"/>
          <w:szCs w:val="28"/>
          <w:lang w:val="ru-RU"/>
        </w:rPr>
        <w:t>ъяс</w:t>
      </w:r>
      <w:r>
        <w:rPr>
          <w:rFonts w:eastAsia="SimSun" w:ascii="Times New Roman" w:hAnsi="Times New Roman"/>
          <w:sz w:val="28"/>
          <w:szCs w:val="28"/>
          <w:lang w:val="kpv-RU"/>
        </w:rPr>
        <w:t xml:space="preserve"> </w:t>
      </w:r>
      <w:r>
        <w:rPr>
          <w:rFonts w:eastAsia="SimSun" w:ascii="Times New Roman" w:hAnsi="Times New Roman"/>
          <w:sz w:val="28"/>
          <w:szCs w:val="28"/>
          <w:lang w:val="ru-RU"/>
        </w:rPr>
        <w:t>водз</w:t>
      </w:r>
      <w:r>
        <w:rPr>
          <w:rFonts w:eastAsia="SimSun" w:ascii="Times New Roman" w:hAnsi="Times New Roman"/>
          <w:sz w:val="28"/>
          <w:szCs w:val="28"/>
          <w:lang w:val="kpv-RU"/>
        </w:rPr>
        <w:t>ын содтыны «Коми Республикаса Веськӧдлан котырлӧн почёт грамотаӧн да» кывъяс;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3) 2 пункт гижны тадзи: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«2. Коми Республикаса Веськӧдлан котырлӧн почёт грамотаӧн да Коми Республикаса Веськӧдлан котырлӧн аттьӧалана гижӧдӧн ошкӧны торъя йӧзӧс (водзӧ - йӧз), юридическӧй кывкутысьясӧс (уджалысь котыръясӧс) уджын вылыс тшупӧда шедӧдӧмторъясысь да уна вося да зіл</w:t>
      </w:r>
      <w:r>
        <w:rPr>
          <w:rFonts w:eastAsia="SimSun" w:ascii="Times New Roman" w:hAnsi="Times New Roman"/>
          <w:sz w:val="28"/>
          <w:szCs w:val="28"/>
          <w:lang w:val="ru-RU"/>
        </w:rPr>
        <w:t>ь</w:t>
      </w:r>
      <w:r>
        <w:rPr>
          <w:rFonts w:eastAsia="SimSun" w:ascii="Times New Roman" w:hAnsi="Times New Roman"/>
          <w:sz w:val="28"/>
          <w:szCs w:val="28"/>
          <w:lang w:val="kpv-RU"/>
        </w:rPr>
        <w:t xml:space="preserve"> уджысь, уджсикасын ыджыд кужанлунъясысь, уджалан могъяс зэв бура збыльмӧдӧмысь, ӧнія технологияясӧн да ыджыд окталуна процессъясӧн вӧдитчӧмысь, кутшӧмъяс сетӧны экономикаын тӧдчана бӧртасъяс, служебнӧй могъяс збыльмӧдӧм дырйи бур боксянь торъялӧмысь, виччысьны позьтӧм, аварийнӧй ситуацияясын йӧз дор сувтӧмысь да повтӧмлунысь, водзмӧстчана йӧзкостса уджысь.»;</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4) содтыны татшӧм 2</w:t>
      </w:r>
      <w:r>
        <w:rPr>
          <w:rFonts w:eastAsia="SimSun" w:ascii="Times New Roman" w:hAnsi="Times New Roman"/>
          <w:sz w:val="28"/>
          <w:szCs w:val="28"/>
          <w:vertAlign w:val="superscript"/>
          <w:lang w:val="kpv-RU"/>
        </w:rPr>
        <w:t>1</w:t>
      </w:r>
      <w:r>
        <w:rPr>
          <w:rFonts w:eastAsia="SimSun" w:ascii="Times New Roman" w:hAnsi="Times New Roman"/>
          <w:sz w:val="28"/>
          <w:szCs w:val="28"/>
          <w:lang w:val="kpv-RU"/>
        </w:rPr>
        <w:t xml:space="preserve"> пункт:</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«2</w:t>
      </w:r>
      <w:r>
        <w:rPr>
          <w:rFonts w:eastAsia="SimSun" w:ascii="Times New Roman" w:hAnsi="Times New Roman"/>
          <w:sz w:val="28"/>
          <w:szCs w:val="28"/>
          <w:vertAlign w:val="superscript"/>
          <w:lang w:val="kpv-RU"/>
        </w:rPr>
        <w:t>1</w:t>
      </w:r>
      <w:r>
        <w:rPr>
          <w:rFonts w:eastAsia="SimSun" w:ascii="Times New Roman" w:hAnsi="Times New Roman"/>
          <w:sz w:val="28"/>
          <w:szCs w:val="28"/>
          <w:lang w:val="kpv-RU"/>
        </w:rPr>
        <w:t>. Коми Республикаса Веськӧдлан котырлӧн почёт грамотаӧн ошкӧны йӧзӧс, юридическӧй кывкутысьясӧс (уджалысь котыръясӧс), кодъяслӧн эмӧсь бур шедӧдӧмторъяс, кутшӧмъясӧс индӧма тайӧ Пӧрадоклӧн да условиеяслӧн 2 пунктын, да кодъяслы сетӧма Коми Республикаса канму да мукӧд награда, либӧ федеральнӧй власьт органъяслысь ведомствоса наградаяс, либӧ Коми Республикаса канму власьт органъяслысь, канму органъяслысь ведомствоса наградаяс, либӧ меставывса асвеськӧдлан органъяслысь наградаяс.»;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5) 5, 7, 8 пунктъясын «Коми Республикаса Юралысь» кывъяс лӧсялана вежлӧгын вежны «Коми Республикалӧн Веськӧдлан котырса Веськӧдлысь» кывъясӧн лӧсялана вежлӧгын;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6) 9 пунктын: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а) витӧд абзацын: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Юралысь» кывъяс вежны «Коми Республикалӧн Веськӧдлан котырса Веськӧдлысь» кывъясӧн;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«7 уджалан лун» кывъяс вежны «10 уджалан лун» кывъясӧн;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б) сизимӧд абзац киритны;</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7) 10 пунктын «Коми Республикаса Веськӧдлан котырлӧн аттьӧалана гижӧдӧн» кыв</w:t>
      </w:r>
      <w:r>
        <w:rPr>
          <w:rFonts w:eastAsia="SimSun" w:ascii="Times New Roman" w:hAnsi="Times New Roman"/>
          <w:sz w:val="28"/>
          <w:szCs w:val="28"/>
          <w:lang w:val="ru-RU"/>
        </w:rPr>
        <w:t>ъяс</w:t>
      </w:r>
      <w:r>
        <w:rPr>
          <w:rFonts w:eastAsia="SimSun" w:ascii="Times New Roman" w:hAnsi="Times New Roman"/>
          <w:sz w:val="28"/>
          <w:szCs w:val="28"/>
          <w:lang w:val="kpv-RU"/>
        </w:rPr>
        <w:t xml:space="preserve"> </w:t>
      </w:r>
      <w:r>
        <w:rPr>
          <w:rFonts w:eastAsia="SimSun" w:ascii="Times New Roman" w:hAnsi="Times New Roman"/>
          <w:sz w:val="28"/>
          <w:szCs w:val="28"/>
          <w:lang w:val="ru-RU"/>
        </w:rPr>
        <w:t>водз</w:t>
      </w:r>
      <w:r>
        <w:rPr>
          <w:rFonts w:eastAsia="SimSun" w:ascii="Times New Roman" w:hAnsi="Times New Roman"/>
          <w:sz w:val="28"/>
          <w:szCs w:val="28"/>
          <w:lang w:val="kpv-RU"/>
        </w:rPr>
        <w:t>ын содтыны «Коми Республикаса Веськӧдлан котырлӧн почёт грамотаӧн да» кывъяс;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8) 11 пункт гижны тадзи:</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«11. Коми Республикаса Веськӧдлан котырлӧн почёт грамотаӧн ошкӧмсӧ да Коми Республикаса Веськӧдлан котырсянь аттьӧалӧмсӧ нуӧдӧ Коми Республикалӧн Веськӧдлан котырса Веськӧдлысь либӧ сылӧн тшӧктӧм серти мукӧд йӧз кыпыд обстановкаын.»;</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9) 13 пунктын «Коми Республикаса Веськӧдлан котырлӧн аттьӧалана гижӧдӧн» кывъяс водзын содтыны «Коми Республикаса Веськӧдлан котырлӧн почёт грамотаӧн» кывъяс.</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5. Пӧрадок да условиеяс дорӧ 1 содтӧд гижны тайӧ вежсьӧмъяс дорӧ 1 №-а содтӧд серти. </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6. Пӧрадок да условиеяс дорӧ 2 содтӧд гижны тайӧ вежсьӧмъяс дорӧ 2 №-а содтӧд серти. </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 xml:space="preserve">7. </w:t>
      </w:r>
      <w:r>
        <w:rPr>
          <w:rFonts w:eastAsia="SimSun" w:ascii="Times New Roman" w:hAnsi="Times New Roman"/>
          <w:sz w:val="28"/>
          <w:szCs w:val="28"/>
          <w:lang w:val="kpv-RU"/>
        </w:rPr>
        <w:t>Шуӧм</w:t>
      </w:r>
      <w:r>
        <w:rPr>
          <w:rFonts w:eastAsia="SimSun" w:ascii="Times New Roman" w:hAnsi="Times New Roman"/>
          <w:sz w:val="28"/>
          <w:szCs w:val="28"/>
          <w:lang w:val="kpv-RU"/>
        </w:rPr>
        <w:t xml:space="preserve"> дорӧ </w:t>
      </w:r>
      <w:r>
        <w:rPr>
          <w:rFonts w:eastAsia="SimSun" w:ascii="Times New Roman" w:hAnsi="Times New Roman"/>
          <w:sz w:val="28"/>
          <w:szCs w:val="28"/>
          <w:lang w:val="kpv-RU"/>
        </w:rPr>
        <w:t>2 №-а</w:t>
      </w:r>
      <w:r>
        <w:rPr>
          <w:rFonts w:eastAsia="SimSun" w:ascii="Times New Roman" w:hAnsi="Times New Roman"/>
          <w:sz w:val="28"/>
          <w:szCs w:val="28"/>
          <w:lang w:val="kpv-RU"/>
        </w:rPr>
        <w:t xml:space="preserve"> содтӧд гижны тайӧ вежсьӧмъяс дорӧ 3 №-а содтӧд серти. </w:t>
      </w:r>
    </w:p>
    <w:p>
      <w:pPr>
        <w:pStyle w:val="Normal"/>
        <w:spacing w:lineRule="auto" w:line="360" w:before="0" w:after="0"/>
        <w:ind w:left="0" w:right="0" w:firstLine="851"/>
        <w:jc w:val="both"/>
        <w:rPr>
          <w:rFonts w:eastAsia="SimSun" w:ascii="Times New Roman" w:hAnsi="Times New Roman"/>
          <w:sz w:val="28"/>
          <w:szCs w:val="28"/>
          <w:lang w:val="kpv-RU"/>
        </w:rPr>
      </w:pPr>
      <w:r>
        <w:rPr>
          <w:rFonts w:eastAsia="SimSun" w:ascii="Times New Roman" w:hAnsi="Times New Roman"/>
          <w:sz w:val="28"/>
          <w:szCs w:val="28"/>
          <w:lang w:val="kpv-RU"/>
        </w:rPr>
        <w:t>8. Содтыны шуӧм</w:t>
      </w:r>
      <w:r>
        <w:rPr>
          <w:rFonts w:eastAsia="SimSun" w:ascii="Times New Roman" w:hAnsi="Times New Roman"/>
          <w:sz w:val="28"/>
          <w:szCs w:val="28"/>
          <w:lang w:val="kpv-RU"/>
        </w:rPr>
        <w:t>ӧ</w:t>
      </w:r>
      <w:r>
        <w:rPr>
          <w:rFonts w:eastAsia="SimSun" w:ascii="Times New Roman" w:hAnsi="Times New Roman"/>
          <w:sz w:val="28"/>
          <w:szCs w:val="28"/>
          <w:lang w:val="kpv-RU"/>
        </w:rPr>
        <w:t xml:space="preserve"> 3 №-а содтӧд тайӧ вежсьӧмъяс дорӧ 4 №-а содтӧд серти. </w:t>
      </w:r>
    </w:p>
    <w:p>
      <w:pPr>
        <w:pStyle w:val="Normal"/>
        <w:spacing w:lineRule="auto" w:line="360" w:before="0" w:after="0"/>
        <w:ind w:left="0" w:right="0" w:firstLine="851"/>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pageBreakBefore/>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аттьӧалана гижӧдӧн ошкан пӧрадок</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да условиеяс вынсьӧдӧм йылысь»</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2011 во ода-кора тӧлысь 27 лунся</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 xml:space="preserve">240 №-а шуӧмӧ пыртан вежсьӧмъяс дорӧ </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1 №-а 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аттьӧалана гижӧдӧн ошкан пӧрадок</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да условиеяс дорӧ</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1 №-а 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форма</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widowControl w:val="false"/>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ХОДАТАЙСТВО</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(ошк</w:t>
      </w:r>
      <w:r>
        <w:rPr>
          <w:rFonts w:eastAsia="Times New Roman" w:ascii="Times New Roman" w:hAnsi="Times New Roman"/>
          <w:color w:val="00000A"/>
          <w:sz w:val="16"/>
          <w:szCs w:val="16"/>
          <w:lang w:val="kpv-RU" w:eastAsia="ru-RU"/>
        </w:rPr>
        <w:t>ӧм</w:t>
      </w:r>
      <w:r>
        <w:rPr>
          <w:rFonts w:eastAsia="Times New Roman" w:ascii="Times New Roman" w:hAnsi="Times New Roman"/>
          <w:color w:val="00000A"/>
          <w:sz w:val="16"/>
          <w:szCs w:val="16"/>
          <w:lang w:val="kpv-RU" w:eastAsia="ru-RU"/>
        </w:rPr>
        <w:t>лӧн ним)</w:t>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(канму власьт орган, муниципальнӧй районлӧн (кар кытшлӧн) меставывса асвеськӧдлан орган, организация, ӧтйӧза ӧтув)</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1. Ошкӧм вылӧ вӧзъян гражданин йылысь юӧръяс </w:t>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 xml:space="preserve">          </w:t>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(ним, вич, ов)</w:t>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(чужан кадпас)</w:t>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 xml:space="preserve"> </w:t>
      </w:r>
      <w:r>
        <w:rPr>
          <w:rFonts w:eastAsia="Times New Roman" w:ascii="Times New Roman" w:hAnsi="Times New Roman"/>
          <w:color w:val="00000A"/>
          <w:sz w:val="16"/>
          <w:szCs w:val="16"/>
          <w:lang w:val="kpv-RU" w:eastAsia="ru-RU"/>
        </w:rPr>
        <w:t>(чин, уджаланін)</w:t>
      </w:r>
    </w:p>
    <w:p>
      <w:pPr>
        <w:pStyle w:val="Normal"/>
        <w:widowControl w:val="false"/>
        <w:pBdr>
          <w:top w:val="nil"/>
          <w:left w:val="nil"/>
          <w:bottom w:val="single" w:sz="4" w:space="1" w:color="00000A"/>
          <w:right w:val="nil"/>
        </w:pBdr>
        <w:suppressAutoHyphens w:val="false"/>
        <w:spacing w:lineRule="auto" w:line="24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2. Уджалан кад заводитӧмсянь збыльмӧдан удж (велӧдчан кадколаст, сы лыдын вылыс тшупӧда да шӧр тшупӧда велӧдчан учреждениеясын велӧдчӧм, военнӧй служба)</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391"/>
        <w:gridCol w:w="1554"/>
        <w:gridCol w:w="1"/>
        <w:gridCol w:w="3380"/>
        <w:gridCol w:w="1"/>
        <w:gridCol w:w="3243"/>
      </w:tblGrid>
      <w:tr>
        <w:trPr>
          <w:cantSplit w:val="false"/>
        </w:trPr>
        <w:tc>
          <w:tcPr>
            <w:tcW w:w="294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Тӧлысь да во</w:t>
            </w:r>
          </w:p>
        </w:tc>
        <w:tc>
          <w:tcPr>
            <w:tcW w:w="3381" w:type="dxa"/>
            <w:gridSpan w:val="2"/>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Чин</w:t>
            </w:r>
          </w:p>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 xml:space="preserve">организация индӧмӧн </w:t>
            </w:r>
          </w:p>
        </w:tc>
        <w:tc>
          <w:tcPr>
            <w:tcW w:w="324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 xml:space="preserve">Организациялӧн меститчанін </w:t>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пыран</w:t>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петан</w:t>
            </w:r>
          </w:p>
        </w:tc>
        <w:tc>
          <w:tcPr>
            <w:tcW w:w="3381"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155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38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324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uppressAutoHyphens w:val="false"/>
              <w:spacing w:lineRule="auto" w:line="276" w:before="0" w:after="20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bl>
    <w:p>
      <w:pPr>
        <w:pStyle w:val="Normal"/>
        <w:widowControl w:val="false"/>
        <w:suppressAutoHyphens w:val="false"/>
        <w:spacing w:lineRule="auto" w:line="240" w:before="0" w:after="0"/>
        <w:jc w:val="both"/>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Ӧтувъя уджалан стаж _____________________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Юкӧнын уджалан стаж ___________________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Тайӧ уджалан котырын стаж 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Чинын уджалан стаж________________</w:t>
      </w:r>
    </w:p>
    <w:p>
      <w:pPr>
        <w:pStyle w:val="Normal"/>
        <w:widowControl w:val="false"/>
        <w:suppressAutoHyphens w:val="false"/>
        <w:spacing w:lineRule="auto" w:line="240" w:before="0" w:after="0"/>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(юрнуӧдысь уджалысьяслы)</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3. Ходатайстволы подувъяс (ошкӧм вылӧ вӧзъян мортлы дженьыд характеристика шедӧдӧмторъяс</w:t>
      </w:r>
      <w:r>
        <w:rPr>
          <w:rFonts w:eastAsia="Times New Roman" w:ascii="Times New Roman" w:hAnsi="Times New Roman"/>
          <w:color w:val="00000A"/>
          <w:sz w:val="28"/>
          <w:szCs w:val="28"/>
          <w:lang w:val="ru-RU" w:eastAsia="ru-RU"/>
        </w:rPr>
        <w:t>сӧ</w:t>
      </w:r>
      <w:r>
        <w:rPr>
          <w:rFonts w:eastAsia="Times New Roman" w:ascii="Times New Roman" w:hAnsi="Times New Roman"/>
          <w:color w:val="00000A"/>
          <w:sz w:val="28"/>
          <w:szCs w:val="28"/>
          <w:lang w:val="kpv-RU" w:eastAsia="ru-RU"/>
        </w:rPr>
        <w:t xml:space="preserve"> индӧмӧн):</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__________________________________________________________________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____________________________________________________________________________________________________________________________________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__________________________________________________________________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__________________________________________________________________.</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4. </w:t>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(ним, вич, ов)</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-лысь кандидатурасӧ вӧзйӧ</w:t>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(коллегия, чукӧртчылӧм, правление, комиссия, районса, карса, мукӧд овмӧдчӧминса администрациялӧн помшуӧмӧн, аттестуйтысь комиссиялӧн помшуӧм</w:t>
      </w:r>
      <w:r>
        <w:rPr>
          <w:rFonts w:eastAsia="Times New Roman" w:ascii="Times New Roman" w:hAnsi="Times New Roman"/>
          <w:color w:val="00000A"/>
          <w:sz w:val="16"/>
          <w:szCs w:val="16"/>
          <w:lang w:val="kpv-RU" w:eastAsia="ru-RU"/>
        </w:rPr>
        <w:t>ӧм</w:t>
      </w:r>
      <w:r>
        <w:rPr>
          <w:rFonts w:eastAsia="Times New Roman" w:ascii="Times New Roman" w:hAnsi="Times New Roman"/>
          <w:color w:val="00000A"/>
          <w:sz w:val="16"/>
          <w:szCs w:val="16"/>
          <w:lang w:val="kpv-RU" w:eastAsia="ru-RU"/>
        </w:rPr>
        <w:t xml:space="preserve"> да с.в.)</w:t>
      </w:r>
    </w:p>
    <w:p>
      <w:pPr>
        <w:pStyle w:val="Normal"/>
        <w:widowControl w:val="false"/>
        <w:pBdr>
          <w:top w:val="nil"/>
          <w:left w:val="nil"/>
          <w:bottom w:val="single" w:sz="4" w:space="1" w:color="00000A"/>
          <w:right w:val="nil"/>
        </w:pBdr>
        <w:suppressAutoHyphens w:val="false"/>
        <w:spacing w:lineRule="auto" w:line="24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w:t>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(организациялӧн ним)</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927"/>
        <w:gridCol w:w="4643"/>
      </w:tblGrid>
      <w:tr>
        <w:trPr>
          <w:cantSplit w:val="false"/>
        </w:trPr>
        <w:tc>
          <w:tcPr>
            <w:tcW w:w="4927"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 xml:space="preserve">Коми Республикаса чина морт, канму власьт органса, Коми Республикаса мукӧд канму органса, меставывса асвеськӧдлан органса, организацияса юрнуӧдысь </w:t>
            </w:r>
          </w:p>
        </w:tc>
        <w:tc>
          <w:tcPr>
            <w:tcW w:w="4643" w:type="dxa"/>
            <w:tcBorders>
              <w:top w:val="nil"/>
              <w:left w:val="nil"/>
              <w:bottom w:val="nil"/>
              <w:insideH w:val="nil"/>
              <w:right w:val="nil"/>
              <w:insideV w:val="nil"/>
            </w:tcBorders>
            <w:shd w:fill="FFFFFF" w:val="clear"/>
          </w:tcPr>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_______________________________</w:t>
            </w:r>
          </w:p>
          <w:p>
            <w:pPr>
              <w:pStyle w:val="Normal"/>
              <w:suppressAutoHyphens w:val="false"/>
              <w:spacing w:lineRule="auto" w:line="276" w:before="0" w:after="200"/>
              <w:jc w:val="center"/>
              <w:rPr>
                <w:rFonts w:ascii="Times New Roman" w:hAnsi="Times New Roman"/>
                <w:color w:val="00000A"/>
                <w:sz w:val="16"/>
                <w:szCs w:val="16"/>
                <w:lang w:val="kpv-RU" w:eastAsia="en-US"/>
              </w:rPr>
            </w:pPr>
            <w:r>
              <w:rPr>
                <w:rFonts w:ascii="Times New Roman" w:hAnsi="Times New Roman"/>
                <w:color w:val="00000A"/>
                <w:sz w:val="16"/>
                <w:szCs w:val="16"/>
                <w:lang w:val="kpv-RU" w:eastAsia="en-US"/>
              </w:rPr>
              <w:t>(чин)</w:t>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4927"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4643"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 xml:space="preserve">___________  ___________________                     </w:t>
            </w:r>
          </w:p>
          <w:p>
            <w:pPr>
              <w:pStyle w:val="Normal"/>
              <w:suppressAutoHyphens w:val="false"/>
              <w:spacing w:lineRule="auto" w:line="276" w:before="0" w:after="200"/>
              <w:rPr>
                <w:rFonts w:ascii="Times New Roman" w:hAnsi="Times New Roman"/>
                <w:color w:val="00000A"/>
                <w:sz w:val="16"/>
                <w:szCs w:val="16"/>
                <w:lang w:val="kpv-RU" w:eastAsia="en-US"/>
              </w:rPr>
            </w:pPr>
            <w:r>
              <w:rPr>
                <w:rFonts w:ascii="Times New Roman" w:hAnsi="Times New Roman"/>
                <w:color w:val="00000A"/>
                <w:sz w:val="16"/>
                <w:szCs w:val="16"/>
                <w:lang w:val="kpv-RU" w:eastAsia="en-US"/>
              </w:rPr>
              <w:t xml:space="preserve">       </w:t>
            </w:r>
            <w:r>
              <w:rPr>
                <w:rFonts w:ascii="Times New Roman" w:hAnsi="Times New Roman"/>
                <w:color w:val="00000A"/>
                <w:sz w:val="16"/>
                <w:szCs w:val="16"/>
                <w:lang w:val="kpv-RU" w:eastAsia="en-US"/>
              </w:rPr>
              <w:t>(кырымпас)              (кырымпас гӧгӧрвоӧдӧм)</w:t>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4927"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20___ вося ___________ «__» лун</w:t>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П.М.</w:t>
            </w:r>
          </w:p>
          <w:p>
            <w:pPr>
              <w:pStyle w:val="Normal"/>
              <w:suppressAutoHyphens w:val="false"/>
              <w:spacing w:lineRule="auto" w:line="276" w:before="0" w:after="20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tc>
        <w:tc>
          <w:tcPr>
            <w:tcW w:w="4643"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tc>
      </w:tr>
    </w:tbl>
    <w:p>
      <w:pPr>
        <w:pStyle w:val="Normal"/>
        <w:suppressAutoHyphens w:val="false"/>
        <w:spacing w:lineRule="auto" w:line="24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r>
        <w:rPr>
          <w:rFonts w:eastAsia="Times New Roman" w:ascii="Times New Roman" w:hAnsi="Times New Roman"/>
          <w:color w:val="00000A"/>
          <w:sz w:val="28"/>
          <w:szCs w:val="28"/>
          <w:lang w:val="kpv-RU" w:eastAsia="ru-RU"/>
        </w:rPr>
        <w:t>».</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pageBreakBefore/>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аттьӧалана гижӧдӧн ошкан пӧрадок</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да условиеяс вынсьӧдӧм йылысь»</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2011 во ода-кора тӧлысь 27 лунся</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 xml:space="preserve">240 №-а шуӧмӧ пыртан вежсьӧмъяс дорӧ </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 №-а 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аттьӧалана гижӧдӧн ошкан пӧрадок</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да условиеяс дорӧ</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 №-а 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форма</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widowControl w:val="false"/>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ХОДАТАЙСТВО</w:t>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(ошк</w:t>
      </w:r>
      <w:r>
        <w:rPr>
          <w:rFonts w:eastAsia="Times New Roman" w:ascii="Times New Roman" w:hAnsi="Times New Roman"/>
          <w:color w:val="00000A"/>
          <w:sz w:val="16"/>
          <w:szCs w:val="16"/>
          <w:lang w:val="kpv-RU" w:eastAsia="ru-RU"/>
        </w:rPr>
        <w:t>ӧмл</w:t>
      </w:r>
      <w:r>
        <w:rPr>
          <w:rFonts w:eastAsia="Times New Roman" w:ascii="Times New Roman" w:hAnsi="Times New Roman"/>
          <w:color w:val="00000A"/>
          <w:sz w:val="16"/>
          <w:szCs w:val="16"/>
          <w:lang w:val="kpv-RU" w:eastAsia="ru-RU"/>
        </w:rPr>
        <w:t>ӧн ним)</w:t>
      </w:r>
    </w:p>
    <w:p>
      <w:pPr>
        <w:pStyle w:val="Normal"/>
        <w:widowControl w:val="false"/>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 xml:space="preserve"> </w:t>
      </w:r>
      <w:r>
        <w:rPr>
          <w:rFonts w:eastAsia="Times New Roman" w:ascii="Times New Roman" w:hAnsi="Times New Roman"/>
          <w:color w:val="00000A"/>
          <w:sz w:val="16"/>
          <w:szCs w:val="16"/>
          <w:lang w:val="kpv-RU" w:eastAsia="ru-RU"/>
        </w:rPr>
        <w:t>(канму власьт орган, муниципальнӧй районлӧн (кар кытшлӧн) меставывса асвеськӧдлан орган, организация, ӧтйӧза ӧтув)</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r>
        <w:rPr>
          <w:rFonts w:eastAsia="Times New Roman" w:ascii="Times New Roman" w:hAnsi="Times New Roman"/>
          <w:color w:val="00000A"/>
          <w:sz w:val="28"/>
          <w:szCs w:val="28"/>
          <w:lang w:val="kpv-RU" w:eastAsia="ru-RU"/>
        </w:rPr>
        <w:t xml:space="preserve">1. Ошкӧм вылӧ вӧзъян юридическӧй кывкутысь (уджалан котыр) йылысь юӧръяс: </w:t>
      </w:r>
    </w:p>
    <w:p>
      <w:pPr>
        <w:pStyle w:val="Normal"/>
        <w:widowControl w:val="false"/>
        <w:pBdr>
          <w:top w:val="nil"/>
          <w:left w:val="nil"/>
          <w:bottom w:val="single" w:sz="4" w:space="1" w:color="00000A"/>
          <w:right w:val="nil"/>
        </w:pBdr>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 xml:space="preserve">(ним, меститчанін, юридическӧй кывкутысьӧс канмусянь </w:t>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пасйӧм йылысь юӧръяс Юридическӧй кывкутысьяслӧн</w:t>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ӧтувъя канму реестр серти,</w:t>
      </w:r>
      <w:r>
        <w:rPr>
          <w:lang w:val="kpv-RU"/>
        </w:rPr>
        <w:t xml:space="preserve"> </w:t>
      </w:r>
      <w:r>
        <w:rPr>
          <w:rFonts w:eastAsia="Times New Roman" w:ascii="Times New Roman" w:hAnsi="Times New Roman"/>
          <w:color w:val="00000A"/>
          <w:sz w:val="16"/>
          <w:szCs w:val="16"/>
          <w:lang w:val="kpv-RU" w:eastAsia="ru-RU"/>
        </w:rPr>
        <w:t>юридическӧй кывкутысьлӧн (уджалан котырлӧн)</w:t>
      </w:r>
    </w:p>
    <w:p>
      <w:pPr>
        <w:pStyle w:val="Normal"/>
        <w:widowControl w:val="false"/>
        <w:pBdr>
          <w:top w:val="nil"/>
          <w:left w:val="nil"/>
          <w:bottom w:val="single" w:sz="4" w:space="1" w:color="00000A"/>
          <w:right w:val="nil"/>
        </w:pBdr>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center"/>
        <w:rPr>
          <w:rFonts w:eastAsia="Times New Roman" w:ascii="Times New Roman" w:hAnsi="Times New Roman"/>
          <w:color w:val="00000A"/>
          <w:sz w:val="16"/>
          <w:szCs w:val="16"/>
          <w:lang w:val="kpv-RU" w:eastAsia="ru-RU"/>
        </w:rPr>
      </w:pPr>
      <w:r>
        <w:rPr>
          <w:rFonts w:eastAsia="Times New Roman" w:ascii="Times New Roman" w:hAnsi="Times New Roman"/>
          <w:color w:val="00000A"/>
          <w:sz w:val="16"/>
          <w:szCs w:val="16"/>
          <w:lang w:val="kpv-RU" w:eastAsia="ru-RU"/>
        </w:rPr>
        <w:t>веськӧдлан органъяс йылысь юӧръяс, уджалан юкӧн)</w:t>
      </w:r>
    </w:p>
    <w:p>
      <w:pPr>
        <w:pStyle w:val="Normal"/>
        <w:widowControl w:val="false"/>
        <w:pBdr>
          <w:top w:val="nil"/>
          <w:left w:val="nil"/>
          <w:bottom w:val="single" w:sz="4" w:space="1" w:color="00000A"/>
          <w:right w:val="nil"/>
        </w:pBdr>
        <w:suppressAutoHyphens w:val="false"/>
        <w:spacing w:lineRule="auto" w:line="24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w:t>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jc w:val="both"/>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r>
        <w:rPr>
          <w:rFonts w:eastAsia="Times New Roman" w:ascii="Times New Roman" w:hAnsi="Times New Roman"/>
          <w:color w:val="00000A"/>
          <w:sz w:val="28"/>
          <w:szCs w:val="28"/>
          <w:lang w:val="kpv-RU" w:eastAsia="ru-RU"/>
        </w:rPr>
        <w:t>2. Ходатайстволы подувъяс (ошкӧм вылӧ вӧзъян мортлы дженьыд характеристика шедӧдӧмторъяс</w:t>
      </w:r>
      <w:r>
        <w:rPr>
          <w:rFonts w:eastAsia="Times New Roman" w:ascii="Times New Roman" w:hAnsi="Times New Roman"/>
          <w:color w:val="00000A"/>
          <w:sz w:val="28"/>
          <w:szCs w:val="28"/>
          <w:lang w:val="ru-RU" w:eastAsia="ru-RU"/>
        </w:rPr>
        <w:t>сӧ</w:t>
      </w:r>
      <w:r>
        <w:rPr>
          <w:rFonts w:eastAsia="Times New Roman" w:ascii="Times New Roman" w:hAnsi="Times New Roman"/>
          <w:color w:val="00000A"/>
          <w:sz w:val="28"/>
          <w:szCs w:val="28"/>
          <w:lang w:val="kpv-RU" w:eastAsia="ru-RU"/>
        </w:rPr>
        <w:t xml:space="preserve"> индӧмӧн):</w:t>
      </w:r>
    </w:p>
    <w:tbl>
      <w:tblPr>
        <w:jc w:val="left"/>
        <w:tblInd w:w="0" w:type="dxa"/>
        <w:tblBorders>
          <w:top w:val="nil"/>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9571"/>
      </w:tblGrid>
      <w:tr>
        <w:trPr>
          <w:cantSplit w:val="false"/>
        </w:trPr>
        <w:tc>
          <w:tcPr>
            <w:tcW w:w="9571" w:type="dxa"/>
            <w:tcBorders>
              <w:top w:val="nil"/>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r>
          </w:p>
        </w:tc>
      </w:tr>
      <w:tr>
        <w:trPr>
          <w:cantSplit w:val="false"/>
        </w:trPr>
        <w:tc>
          <w:tcPr>
            <w:tcW w:w="9571" w:type="dxa"/>
            <w:tcBorders>
              <w:top w:val="single" w:sz="4" w:space="0" w:color="00000A"/>
              <w:left w:val="nil"/>
              <w:bottom w:val="single" w:sz="4" w:space="0" w:color="00000A"/>
              <w:insideH w:val="single" w:sz="4" w:space="0" w:color="00000A"/>
              <w:right w:val="nil"/>
              <w:insideV w:val="nil"/>
            </w:tcBorders>
            <w:shd w:fill="FFFFFF" w:val="clear"/>
          </w:tcPr>
          <w:p>
            <w:pPr>
              <w:pStyle w:val="Normal"/>
              <w:widowControl w:val="false"/>
              <w:suppressAutoHyphens w:val="false"/>
              <w:spacing w:lineRule="auto" w:line="240" w:before="0" w:after="0"/>
              <w:jc w:val="right"/>
              <w:rPr>
                <w:rFonts w:eastAsia="Times New Roman" w:ascii="Times New Roman" w:hAnsi="Times New Roman"/>
                <w:color w:val="00000A"/>
                <w:sz w:val="28"/>
                <w:szCs w:val="28"/>
                <w:lang w:val="kpv-RU" w:eastAsia="en-US"/>
              </w:rPr>
            </w:pPr>
            <w:r>
              <w:rPr>
                <w:rFonts w:eastAsia="Times New Roman" w:ascii="Times New Roman" w:hAnsi="Times New Roman"/>
                <w:color w:val="00000A"/>
                <w:sz w:val="28"/>
                <w:szCs w:val="28"/>
                <w:lang w:val="kpv-RU" w:eastAsia="en-US"/>
              </w:rPr>
              <w:t>.</w:t>
            </w:r>
          </w:p>
        </w:tc>
      </w:tr>
    </w:tbl>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widowControl w:val="false"/>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926"/>
        <w:gridCol w:w="4644"/>
      </w:tblGrid>
      <w:tr>
        <w:trPr>
          <w:cantSplit w:val="false"/>
        </w:trPr>
        <w:tc>
          <w:tcPr>
            <w:tcW w:w="4926"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 xml:space="preserve">Коми Республикаса чина морт, канму власьт органса, Коми Республикаса мукӧд канму органса, меставывса асвеськӧдлан органса, организацияса юрнуӧдысь </w:t>
            </w:r>
          </w:p>
        </w:tc>
        <w:tc>
          <w:tcPr>
            <w:tcW w:w="4644" w:type="dxa"/>
            <w:tcBorders>
              <w:top w:val="nil"/>
              <w:left w:val="nil"/>
              <w:bottom w:val="nil"/>
              <w:insideH w:val="nil"/>
              <w:right w:val="nil"/>
              <w:insideV w:val="nil"/>
            </w:tcBorders>
            <w:shd w:fill="FFFFFF" w:val="clear"/>
          </w:tcPr>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t>_______________________________</w:t>
            </w:r>
          </w:p>
          <w:p>
            <w:pPr>
              <w:pStyle w:val="Normal"/>
              <w:suppressAutoHyphens w:val="false"/>
              <w:spacing w:lineRule="auto" w:line="276" w:before="0" w:after="200"/>
              <w:jc w:val="center"/>
              <w:rPr>
                <w:rFonts w:ascii="Times New Roman" w:hAnsi="Times New Roman"/>
                <w:color w:val="00000A"/>
                <w:sz w:val="16"/>
                <w:szCs w:val="16"/>
                <w:lang w:val="kpv-RU" w:eastAsia="en-US"/>
              </w:rPr>
            </w:pPr>
            <w:r>
              <w:rPr>
                <w:rFonts w:ascii="Times New Roman" w:hAnsi="Times New Roman"/>
                <w:color w:val="00000A"/>
                <w:sz w:val="16"/>
                <w:szCs w:val="16"/>
                <w:lang w:val="kpv-RU" w:eastAsia="en-US"/>
              </w:rPr>
              <w:t>(чин)</w:t>
            </w:r>
          </w:p>
          <w:p>
            <w:pPr>
              <w:pStyle w:val="Normal"/>
              <w:suppressAutoHyphens w:val="false"/>
              <w:spacing w:lineRule="auto" w:line="276" w:before="0" w:after="200"/>
              <w:jc w:val="center"/>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4926"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c>
          <w:tcPr>
            <w:tcW w:w="4644"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 xml:space="preserve">___________  ___________________                     </w:t>
            </w:r>
          </w:p>
          <w:p>
            <w:pPr>
              <w:pStyle w:val="Normal"/>
              <w:suppressAutoHyphens w:val="false"/>
              <w:spacing w:lineRule="auto" w:line="276" w:before="0" w:after="200"/>
              <w:rPr>
                <w:rFonts w:ascii="Times New Roman" w:hAnsi="Times New Roman"/>
                <w:color w:val="00000A"/>
                <w:sz w:val="16"/>
                <w:szCs w:val="16"/>
                <w:lang w:val="kpv-RU" w:eastAsia="en-US"/>
              </w:rPr>
            </w:pPr>
            <w:r>
              <w:rPr>
                <w:rFonts w:ascii="Times New Roman" w:hAnsi="Times New Roman"/>
                <w:color w:val="00000A"/>
                <w:sz w:val="16"/>
                <w:szCs w:val="16"/>
                <w:lang w:val="kpv-RU" w:eastAsia="en-US"/>
              </w:rPr>
              <w:t xml:space="preserve">       </w:t>
            </w:r>
            <w:r>
              <w:rPr>
                <w:rFonts w:ascii="Times New Roman" w:hAnsi="Times New Roman"/>
                <w:color w:val="00000A"/>
                <w:sz w:val="16"/>
                <w:szCs w:val="16"/>
                <w:lang w:val="kpv-RU" w:eastAsia="en-US"/>
              </w:rPr>
              <w:t>(кырымпас)              (кырымпас гӧгӧрвоӧдӧм)</w:t>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tc>
      </w:tr>
      <w:tr>
        <w:trPr>
          <w:cantSplit w:val="false"/>
        </w:trPr>
        <w:tc>
          <w:tcPr>
            <w:tcW w:w="4926"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20___ вося ___________ «__» лун</w:t>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r>
          </w:p>
          <w:p>
            <w:pPr>
              <w:pStyle w:val="Normal"/>
              <w:suppressAutoHyphens w:val="false"/>
              <w:spacing w:lineRule="auto" w:line="276" w:before="0" w:after="200"/>
              <w:rPr>
                <w:rFonts w:ascii="Times New Roman" w:hAnsi="Times New Roman"/>
                <w:color w:val="00000A"/>
                <w:sz w:val="28"/>
                <w:szCs w:val="28"/>
                <w:lang w:val="kpv-RU" w:eastAsia="en-US"/>
              </w:rPr>
            </w:pPr>
            <w:r>
              <w:rPr>
                <w:rFonts w:ascii="Times New Roman" w:hAnsi="Times New Roman"/>
                <w:color w:val="00000A"/>
                <w:sz w:val="28"/>
                <w:szCs w:val="28"/>
                <w:lang w:val="kpv-RU" w:eastAsia="en-US"/>
              </w:rPr>
              <w:t>П.М.</w:t>
            </w:r>
          </w:p>
          <w:p>
            <w:pPr>
              <w:pStyle w:val="Normal"/>
              <w:suppressAutoHyphens w:val="false"/>
              <w:spacing w:lineRule="auto" w:line="276" w:before="0" w:after="20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tc>
        <w:tc>
          <w:tcPr>
            <w:tcW w:w="4644" w:type="dxa"/>
            <w:tcBorders>
              <w:top w:val="nil"/>
              <w:left w:val="nil"/>
              <w:bottom w:val="nil"/>
              <w:insideH w:val="nil"/>
              <w:right w:val="nil"/>
              <w:insideV w:val="nil"/>
            </w:tcBorders>
            <w:shd w:fill="FFFFFF" w:val="clear"/>
          </w:tcPr>
          <w:p>
            <w:pPr>
              <w:pStyle w:val="Normal"/>
              <w:suppressAutoHyphens w:val="false"/>
              <w:spacing w:lineRule="auto" w:line="276" w:before="0" w:after="200"/>
              <w:rPr>
                <w:rFonts w:ascii="Times New Roman" w:hAnsi="Times New Roman"/>
                <w:color w:val="00000A"/>
                <w:sz w:val="18"/>
                <w:szCs w:val="18"/>
                <w:lang w:val="kpv-RU" w:eastAsia="en-US"/>
              </w:rPr>
            </w:pPr>
            <w:r>
              <w:rPr>
                <w:rFonts w:ascii="Times New Roman" w:hAnsi="Times New Roman"/>
                <w:color w:val="00000A"/>
                <w:sz w:val="18"/>
                <w:szCs w:val="18"/>
                <w:lang w:val="kpv-RU" w:eastAsia="en-US"/>
              </w:rPr>
            </w:r>
          </w:p>
        </w:tc>
      </w:tr>
    </w:tbl>
    <w:p>
      <w:pPr>
        <w:pStyle w:val="Normal"/>
        <w:suppressAutoHyphens w:val="false"/>
        <w:spacing w:lineRule="auto" w:line="24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 xml:space="preserve">   </w:t>
      </w:r>
      <w:r>
        <w:rPr>
          <w:rFonts w:eastAsia="Times New Roman" w:ascii="Times New Roman" w:hAnsi="Times New Roman"/>
          <w:color w:val="00000A"/>
          <w:sz w:val="28"/>
          <w:szCs w:val="28"/>
          <w:lang w:val="kpv-RU" w:eastAsia="ru-RU"/>
        </w:rPr>
        <w:t>».</w:t>
      </w:r>
    </w:p>
    <w:p>
      <w:pPr>
        <w:pStyle w:val="Normal"/>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ind w:left="0" w:right="0" w:firstLine="851"/>
        <w:jc w:val="both"/>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pageBreakBefore/>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аттьӧалана гижӧдӧн ошкан пӧрадок</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да условиеяс вынсьӧдӧм йылысь»</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2011 во ода-кора тӧлысь 27 лунся</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 xml:space="preserve">240 №-а шуӧмӧ пыртан вежсьӧмъяс дорӧ </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3 №-а 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w:t>
      </w:r>
      <w:r>
        <w:rPr>
          <w:rFonts w:eastAsia="SimSun" w:ascii="Times New Roman" w:hAnsi="Times New Roman"/>
          <w:sz w:val="28"/>
          <w:szCs w:val="28"/>
          <w:lang w:val="kpv-RU"/>
        </w:rPr>
        <w:t>ВЫНСЬӦДӦМА</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2011 во ода-кора тӧлысь 27 лунся</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240 №-а шуӧмӧн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w:t>
      </w:r>
      <w:r>
        <w:rPr>
          <w:rFonts w:eastAsia="SimSun" w:ascii="Times New Roman" w:hAnsi="Times New Roman"/>
          <w:sz w:val="28"/>
          <w:szCs w:val="28"/>
          <w:lang w:val="kpv-RU"/>
        </w:rPr>
        <w:t>2 №-а содтӧд)</w:t>
      </w:r>
    </w:p>
    <w:p>
      <w:pPr>
        <w:pStyle w:val="Normal"/>
        <w:spacing w:lineRule="auto" w:line="360" w:before="0" w:after="0"/>
        <w:jc w:val="right"/>
        <w:rPr/>
      </w:pPr>
      <w:r>
        <w:rPr/>
      </w:r>
    </w:p>
    <w:p>
      <w:pPr>
        <w:pStyle w:val="Normal"/>
        <w:spacing w:lineRule="auto" w:line="360" w:before="0" w:after="0"/>
        <w:ind w:left="0" w:right="0" w:firstLine="851"/>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ind w:left="0" w:right="0" w:firstLine="851"/>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center"/>
        <w:rPr>
          <w:rFonts w:eastAsia="SimSun" w:ascii="Times New Roman" w:hAnsi="Times New Roman"/>
          <w:caps/>
          <w:sz w:val="28"/>
          <w:szCs w:val="28"/>
          <w:lang w:val="kpv-RU"/>
        </w:rPr>
      </w:pPr>
      <w:r>
        <w:rPr>
          <w:rFonts w:eastAsia="SimSun" w:ascii="Times New Roman" w:hAnsi="Times New Roman"/>
          <w:caps/>
          <w:sz w:val="28"/>
          <w:szCs w:val="28"/>
          <w:lang w:val="kpv-RU"/>
        </w:rPr>
        <w:t>Коми Республикаса Веськӧдлан котырлӧн</w:t>
      </w:r>
    </w:p>
    <w:p>
      <w:pPr>
        <w:pStyle w:val="Normal"/>
        <w:spacing w:lineRule="auto" w:line="360" w:before="0" w:after="0"/>
        <w:jc w:val="center"/>
        <w:rPr>
          <w:rFonts w:eastAsia="SimSun" w:ascii="Times New Roman" w:hAnsi="Times New Roman"/>
          <w:caps/>
          <w:sz w:val="28"/>
          <w:szCs w:val="28"/>
          <w:lang w:val="kpv-RU"/>
        </w:rPr>
      </w:pPr>
      <w:r>
        <w:rPr>
          <w:rFonts w:eastAsia="SimSun" w:ascii="Times New Roman" w:hAnsi="Times New Roman"/>
          <w:caps/>
          <w:sz w:val="28"/>
          <w:szCs w:val="28"/>
          <w:lang w:val="kpv-RU"/>
        </w:rPr>
        <w:t>почёт грамоталӧн</w:t>
      </w:r>
    </w:p>
    <w:p>
      <w:pPr>
        <w:pStyle w:val="Normal"/>
        <w:spacing w:lineRule="auto" w:line="360" w:before="0" w:after="0"/>
        <w:jc w:val="center"/>
        <w:rPr>
          <w:rFonts w:eastAsia="SimSun" w:ascii="Times New Roman" w:hAnsi="Times New Roman"/>
          <w:caps/>
          <w:sz w:val="28"/>
          <w:szCs w:val="28"/>
          <w:lang w:val="kpv-RU"/>
        </w:rPr>
      </w:pPr>
      <w:r>
        <w:rPr>
          <w:rFonts w:eastAsia="SimSun" w:ascii="Times New Roman" w:hAnsi="Times New Roman"/>
          <w:caps/>
          <w:sz w:val="28"/>
          <w:szCs w:val="28"/>
          <w:lang w:val="kpv-RU"/>
        </w:rPr>
        <w:t>образец</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(29,5 см х 21 см ыджда)</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tbl>
      <w:tblPr>
        <w:jc w:val="left"/>
        <w:tblInd w:w="254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111"/>
      </w:tblGrid>
      <w:tr>
        <w:trPr>
          <w:trHeight w:val="5033" w:hRule="atLeast"/>
          <w:cantSplit w:val="false"/>
        </w:trPr>
        <w:tc>
          <w:tcPr>
            <w:tcW w:w="41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t>КОМИ РЕСПУБЛИКАСА ВЕСЬКӦДЛАН КОТЫР</w:t>
            </w:r>
          </w:p>
          <w:p>
            <w:pPr>
              <w:pStyle w:val="Normal"/>
              <w:suppressAutoHyphens w:val="false"/>
              <w:spacing w:lineRule="auto" w:line="240" w:before="0" w:after="0"/>
              <w:jc w:val="center"/>
              <w:rPr>
                <w:rFonts w:eastAsia="Times New Roman" w:ascii="Times New Roman" w:hAnsi="Times New Roman"/>
                <w:b/>
                <w:color w:val="00000A"/>
                <w:sz w:val="28"/>
                <w:szCs w:val="28"/>
                <w:lang w:val="kpv-RU" w:eastAsia="ru-RU"/>
              </w:rPr>
            </w:pPr>
            <w:r>
              <w:rPr>
                <w:rFonts w:eastAsia="Times New Roman" w:ascii="Times New Roman" w:hAnsi="Times New Roman"/>
                <w:b/>
                <w:color w:val="00000A"/>
                <w:sz w:val="28"/>
                <w:szCs w:val="28"/>
                <w:lang w:val="kpv-RU" w:eastAsia="ru-RU"/>
              </w:rPr>
              <w:t>ПОЧЁТ</w:t>
            </w:r>
          </w:p>
          <w:p>
            <w:pPr>
              <w:pStyle w:val="Normal"/>
              <w:suppressAutoHyphens w:val="false"/>
              <w:spacing w:lineRule="auto" w:line="240" w:before="0" w:after="0"/>
              <w:jc w:val="center"/>
              <w:rPr>
                <w:rFonts w:eastAsia="Times New Roman" w:ascii="Times New Roman" w:hAnsi="Times New Roman"/>
                <w:b/>
                <w:color w:val="00000A"/>
                <w:sz w:val="28"/>
                <w:szCs w:val="28"/>
                <w:lang w:val="kpv-RU" w:eastAsia="ru-RU"/>
              </w:rPr>
            </w:pPr>
            <w:r>
              <w:rPr>
                <w:rFonts w:eastAsia="Times New Roman" w:ascii="Times New Roman" w:hAnsi="Times New Roman"/>
                <w:b/>
                <w:color w:val="00000A"/>
                <w:sz w:val="28"/>
                <w:szCs w:val="28"/>
                <w:lang w:val="kpv-RU" w:eastAsia="ru-RU"/>
              </w:rPr>
              <w:t>ГРАМОТА</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сетӧма</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pacing w:lineRule="auto" w:line="360" w:before="0" w:after="0"/>
              <w:rPr>
                <w:rFonts w:eastAsia="SimSun" w:ascii="Times New Roman" w:hAnsi="Times New Roman"/>
                <w:i/>
                <w:sz w:val="14"/>
                <w:szCs w:val="28"/>
                <w:lang w:val="kpv-RU"/>
              </w:rPr>
            </w:pPr>
            <w:r>
              <w:rPr>
                <w:rFonts w:eastAsia="SimSun" w:ascii="Times New Roman" w:hAnsi="Times New Roman"/>
                <w:i/>
                <w:sz w:val="14"/>
                <w:szCs w:val="28"/>
                <w:lang w:val="kpv-RU"/>
              </w:rPr>
              <w:t>Коми Республикалӧн</w:t>
            </w:r>
          </w:p>
          <w:p>
            <w:pPr>
              <w:pStyle w:val="Normal"/>
              <w:spacing w:lineRule="auto" w:line="360" w:before="0" w:after="0"/>
              <w:rPr>
                <w:rFonts w:eastAsia="SimSun" w:ascii="Times New Roman" w:hAnsi="Times New Roman"/>
                <w:i/>
                <w:sz w:val="14"/>
                <w:szCs w:val="28"/>
                <w:lang w:val="kpv-RU"/>
              </w:rPr>
            </w:pPr>
            <w:r>
              <w:rPr>
                <w:rFonts w:eastAsia="SimSun" w:ascii="Times New Roman" w:hAnsi="Times New Roman"/>
                <w:i/>
                <w:sz w:val="14"/>
                <w:szCs w:val="28"/>
                <w:lang w:val="kpv-RU"/>
              </w:rPr>
              <w:t>Веськӧдлан котырса Веськӧдлысь                                В. Тукмаков</w:t>
            </w:r>
          </w:p>
          <w:p>
            <w:pPr>
              <w:pStyle w:val="Normal"/>
              <w:spacing w:lineRule="auto" w:line="360" w:before="0" w:after="0"/>
              <w:rPr>
                <w:rFonts w:eastAsia="SimSun" w:ascii="Times New Roman" w:hAnsi="Times New Roman"/>
                <w:i/>
                <w:sz w:val="14"/>
                <w:szCs w:val="28"/>
                <w:lang w:val="kpv-RU"/>
              </w:rPr>
            </w:pPr>
            <w:r>
              <w:rPr>
                <w:rFonts w:eastAsia="SimSun" w:ascii="Times New Roman" w:hAnsi="Times New Roman"/>
                <w:i/>
                <w:sz w:val="14"/>
                <w:szCs w:val="28"/>
                <w:lang w:val="kpv-RU"/>
              </w:rPr>
              <w:t>Коми Республикаса Веськӧдлан котырлӧн</w:t>
            </w:r>
          </w:p>
          <w:p>
            <w:pPr>
              <w:pStyle w:val="Normal"/>
              <w:spacing w:lineRule="auto" w:line="360" w:before="0" w:after="0"/>
              <w:rPr>
                <w:rFonts w:eastAsia="SimSun" w:ascii="Times New Roman" w:hAnsi="Times New Roman"/>
                <w:i/>
                <w:sz w:val="14"/>
                <w:szCs w:val="28"/>
                <w:lang w:val="kpv-RU"/>
              </w:rPr>
            </w:pPr>
            <w:r>
              <w:rPr>
                <w:rFonts w:eastAsia="SimSun" w:ascii="Times New Roman" w:hAnsi="Times New Roman"/>
                <w:i/>
                <w:sz w:val="14"/>
                <w:szCs w:val="28"/>
                <w:lang w:val="kpv-RU"/>
              </w:rPr>
              <w:t>_________лунся ________ №-а тшӧктӧм</w:t>
            </w:r>
          </w:p>
        </w:tc>
      </w:tr>
    </w:tbl>
    <w:p>
      <w:pPr>
        <w:pStyle w:val="Normal"/>
        <w:suppressAutoHyphens w:val="false"/>
        <w:spacing w:lineRule="auto" w:line="24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w:t>
      </w:r>
    </w:p>
    <w:p>
      <w:pPr>
        <w:pStyle w:val="Normal"/>
        <w:pageBreakBefore/>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аттьӧалана гижӧдӧн ошкан пӧрадок</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да условиеяс вынсьӧдӧм йылысь»</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2011 во ода-кора тӧлысь 27 лунся</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 xml:space="preserve">240 №-а шуӧмӧ пыртан вежсьӧмъяс дорӧ </w:t>
      </w:r>
    </w:p>
    <w:p>
      <w:pPr>
        <w:pStyle w:val="Normal"/>
        <w:suppressAutoHyphens w:val="false"/>
        <w:spacing w:lineRule="auto" w:line="240" w:before="0" w:after="0"/>
        <w:jc w:val="right"/>
        <w:rPr>
          <w:rFonts w:eastAsia="SimSun" w:ascii="Times New Roman" w:hAnsi="Times New Roman"/>
          <w:sz w:val="28"/>
          <w:szCs w:val="28"/>
          <w:lang w:val="kpv-RU"/>
        </w:rPr>
      </w:pPr>
      <w:r>
        <w:rPr>
          <w:rFonts w:eastAsia="SimSun" w:ascii="Times New Roman" w:hAnsi="Times New Roman"/>
          <w:sz w:val="28"/>
          <w:szCs w:val="28"/>
          <w:lang w:val="kpv-RU"/>
        </w:rPr>
        <w:t>4 №-а СОДТӦД</w:t>
      </w:r>
    </w:p>
    <w:p>
      <w:pPr>
        <w:pStyle w:val="Normal"/>
        <w:spacing w:lineRule="auto" w:line="360" w:before="0" w:after="0"/>
        <w:jc w:val="right"/>
        <w:rPr>
          <w:rFonts w:eastAsia="SimSun" w:ascii="Times New Roman" w:hAnsi="Times New Roman"/>
          <w:color w:val="00000A"/>
          <w:sz w:val="28"/>
          <w:szCs w:val="28"/>
          <w:lang w:val="kpv-RU" w:eastAsia="zh-CN"/>
        </w:rPr>
      </w:pPr>
      <w:r>
        <w:rPr>
          <w:rFonts w:eastAsia="SimSun" w:ascii="Times New Roman" w:hAnsi="Times New Roman"/>
          <w:color w:val="00000A"/>
          <w:sz w:val="28"/>
          <w:szCs w:val="28"/>
          <w:lang w:val="kpv-RU" w:eastAsia="zh-CN"/>
        </w:rPr>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«ВЫНСЬӦДӦМА</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Коми Республикаса Веськӧдлан котырлӧн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2011 во ода-кора тӧлысь 27 лунся 240 №-а шуӧмӧн</w:t>
      </w:r>
    </w:p>
    <w:p>
      <w:pPr>
        <w:pStyle w:val="Normal"/>
        <w:spacing w:lineRule="auto" w:line="360" w:before="0" w:after="0"/>
        <w:jc w:val="right"/>
        <w:rPr>
          <w:rFonts w:eastAsia="SimSun" w:ascii="Times New Roman" w:hAnsi="Times New Roman"/>
          <w:sz w:val="28"/>
          <w:szCs w:val="28"/>
          <w:lang w:val="kpv-RU"/>
        </w:rPr>
      </w:pPr>
      <w:r>
        <w:rPr>
          <w:rFonts w:eastAsia="SimSun" w:ascii="Times New Roman" w:hAnsi="Times New Roman"/>
          <w:sz w:val="28"/>
          <w:szCs w:val="28"/>
          <w:lang w:val="kpv-RU"/>
        </w:rPr>
        <w:t>(3 №-а содтӧд)</w:t>
      </w:r>
    </w:p>
    <w:p>
      <w:pPr>
        <w:pStyle w:val="Normal"/>
        <w:spacing w:lineRule="auto" w:line="360" w:before="0" w:after="0"/>
        <w:jc w:val="center"/>
        <w:rPr>
          <w:rFonts w:eastAsia="SimSun" w:ascii="Times New Roman" w:hAnsi="Times New Roman"/>
          <w:caps/>
          <w:color w:val="00000A"/>
          <w:sz w:val="28"/>
          <w:szCs w:val="28"/>
          <w:lang w:val="kpv-RU" w:eastAsia="zh-CN"/>
        </w:rPr>
      </w:pPr>
      <w:r>
        <w:rPr>
          <w:rFonts w:eastAsia="SimSun" w:ascii="Times New Roman" w:hAnsi="Times New Roman"/>
          <w:caps/>
          <w:color w:val="00000A"/>
          <w:sz w:val="28"/>
          <w:szCs w:val="28"/>
          <w:lang w:val="kpv-RU" w:eastAsia="zh-CN"/>
        </w:rPr>
      </w:r>
    </w:p>
    <w:p>
      <w:pPr>
        <w:pStyle w:val="Normal"/>
        <w:spacing w:lineRule="auto" w:line="360" w:before="0" w:after="0"/>
        <w:jc w:val="center"/>
        <w:rPr>
          <w:rFonts w:eastAsia="SimSun" w:ascii="Times New Roman" w:hAnsi="Times New Roman"/>
          <w:caps/>
          <w:sz w:val="28"/>
          <w:szCs w:val="28"/>
          <w:lang w:val="kpv-RU"/>
        </w:rPr>
      </w:pPr>
      <w:r>
        <w:rPr>
          <w:rFonts w:eastAsia="SimSun" w:ascii="Times New Roman" w:hAnsi="Times New Roman"/>
          <w:caps/>
          <w:sz w:val="28"/>
          <w:szCs w:val="28"/>
          <w:lang w:val="kpv-RU"/>
        </w:rPr>
        <w:t>Коми Республикаса Веськӧдлан котырлӧн</w:t>
      </w:r>
    </w:p>
    <w:p>
      <w:pPr>
        <w:pStyle w:val="Normal"/>
        <w:spacing w:lineRule="auto" w:line="360" w:before="0" w:after="0"/>
        <w:jc w:val="center"/>
        <w:rPr>
          <w:rFonts w:eastAsia="SimSun" w:ascii="Times New Roman" w:hAnsi="Times New Roman"/>
          <w:caps/>
          <w:sz w:val="28"/>
          <w:szCs w:val="28"/>
          <w:lang w:val="kpv-RU"/>
        </w:rPr>
      </w:pPr>
      <w:r>
        <w:rPr>
          <w:rFonts w:eastAsia="SimSun" w:ascii="Times New Roman" w:hAnsi="Times New Roman"/>
          <w:caps/>
          <w:sz w:val="28"/>
          <w:szCs w:val="28"/>
          <w:lang w:val="kpv-RU"/>
        </w:rPr>
        <w:t xml:space="preserve">аттьӧалана </w:t>
      </w:r>
      <w:r>
        <w:rPr>
          <w:rFonts w:eastAsia="SimSun" w:ascii="Times New Roman" w:hAnsi="Times New Roman"/>
          <w:caps/>
          <w:sz w:val="28"/>
          <w:szCs w:val="28"/>
          <w:lang w:val="kpv-RU"/>
        </w:rPr>
        <w:t>г</w:t>
      </w:r>
      <w:r>
        <w:rPr>
          <w:rFonts w:eastAsia="SimSun" w:ascii="Times New Roman" w:hAnsi="Times New Roman"/>
          <w:caps/>
          <w:sz w:val="28"/>
          <w:szCs w:val="28"/>
          <w:lang w:val="kpv-RU"/>
        </w:rPr>
        <w:t>ижӧдлӧн</w:t>
      </w:r>
    </w:p>
    <w:p>
      <w:pPr>
        <w:pStyle w:val="Normal"/>
        <w:spacing w:lineRule="auto" w:line="360" w:before="0" w:after="0"/>
        <w:jc w:val="center"/>
        <w:rPr>
          <w:rFonts w:eastAsia="SimSun" w:ascii="Times New Roman" w:hAnsi="Times New Roman"/>
          <w:caps/>
          <w:sz w:val="28"/>
          <w:szCs w:val="28"/>
          <w:lang w:val="kpv-RU"/>
        </w:rPr>
      </w:pPr>
      <w:r>
        <w:rPr>
          <w:rFonts w:eastAsia="SimSun" w:ascii="Times New Roman" w:hAnsi="Times New Roman"/>
          <w:caps/>
          <w:sz w:val="28"/>
          <w:szCs w:val="28"/>
          <w:lang w:val="kpv-RU"/>
        </w:rPr>
        <w:t>образец</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(29,5 см х 21 см ыджда)</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tbl>
      <w:tblPr>
        <w:jc w:val="left"/>
        <w:tblInd w:w="274"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080"/>
      </w:tblGrid>
      <w:tr>
        <w:trPr>
          <w:trHeight w:val="5033" w:hRule="atLeast"/>
          <w:cantSplit w:val="false"/>
        </w:trPr>
        <w:tc>
          <w:tcPr>
            <w:tcW w:w="808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16"/>
                <w:szCs w:val="28"/>
                <w:lang w:val="kpv-RU" w:eastAsia="ru-RU"/>
              </w:rPr>
            </w:pPr>
            <w:r>
              <w:rPr>
                <w:rFonts w:eastAsia="Times New Roman" w:ascii="Times New Roman" w:hAnsi="Times New Roman"/>
                <w:color w:val="00000A"/>
                <w:sz w:val="16"/>
                <w:szCs w:val="28"/>
                <w:lang w:val="kpv-RU" w:eastAsia="ru-RU"/>
              </w:rPr>
            </w:r>
          </w:p>
          <w:p>
            <w:pPr>
              <w:pStyle w:val="Normal"/>
              <w:suppressAutoHyphens w:val="false"/>
              <w:spacing w:lineRule="auto" w:line="360" w:before="0" w:after="0"/>
              <w:jc w:val="center"/>
              <w:rPr>
                <w:rFonts w:eastAsia="Times New Roman" w:ascii="Times New Roman" w:hAnsi="Times New Roman"/>
                <w:i/>
                <w:color w:val="00000A"/>
                <w:sz w:val="20"/>
                <w:szCs w:val="28"/>
                <w:lang w:val="kpv-RU" w:eastAsia="ru-RU"/>
              </w:rPr>
            </w:pPr>
            <w:r>
              <w:rPr>
                <w:rFonts w:eastAsia="Times New Roman" w:ascii="Times New Roman" w:hAnsi="Times New Roman"/>
                <w:i/>
                <w:color w:val="00000A"/>
                <w:sz w:val="20"/>
                <w:szCs w:val="28"/>
                <w:lang w:val="kpv-RU" w:eastAsia="ru-RU"/>
              </w:rPr>
              <w:t>КОМИ РЕСПУБЛИКАСА ВЕСЬКӦДЛАН КОТЫРЛӦН</w:t>
            </w:r>
          </w:p>
          <w:p>
            <w:pPr>
              <w:pStyle w:val="Normal"/>
              <w:suppressAutoHyphens w:val="false"/>
              <w:spacing w:lineRule="auto" w:line="360" w:before="0" w:after="0"/>
              <w:jc w:val="center"/>
              <w:rPr>
                <w:rFonts w:eastAsia="Times New Roman" w:ascii="Times New Roman" w:hAnsi="Times New Roman"/>
                <w:b/>
                <w:i/>
                <w:color w:val="00000A"/>
                <w:sz w:val="32"/>
                <w:szCs w:val="28"/>
                <w:lang w:val="kpv-RU" w:eastAsia="ru-RU"/>
              </w:rPr>
            </w:pPr>
            <w:r>
              <w:rPr>
                <w:rFonts w:eastAsia="Times New Roman" w:ascii="Times New Roman" w:hAnsi="Times New Roman"/>
                <w:b/>
                <w:i/>
                <w:color w:val="00000A"/>
                <w:sz w:val="32"/>
                <w:szCs w:val="28"/>
                <w:lang w:val="kpv-RU" w:eastAsia="ru-RU"/>
              </w:rPr>
              <w:t>АТТЬӦАЛАНА ГИЖӦД</w:t>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jc w:val="center"/>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uppressAutoHyphens w:val="false"/>
              <w:spacing w:lineRule="auto" w:line="240" w:before="0" w:after="0"/>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r>
          </w:p>
          <w:p>
            <w:pPr>
              <w:pStyle w:val="Normal"/>
              <w:spacing w:lineRule="auto" w:line="360" w:before="0" w:after="0"/>
              <w:rPr>
                <w:rFonts w:eastAsia="SimSun" w:ascii="Times New Roman" w:hAnsi="Times New Roman"/>
                <w:i/>
                <w:color w:val="00000A"/>
                <w:sz w:val="14"/>
                <w:szCs w:val="28"/>
                <w:lang w:val="kpv-RU" w:eastAsia="zh-CN"/>
              </w:rPr>
            </w:pPr>
            <w:r>
              <w:rPr>
                <w:rFonts w:eastAsia="SimSun" w:ascii="Times New Roman" w:hAnsi="Times New Roman"/>
                <w:i/>
                <w:color w:val="00000A"/>
                <w:sz w:val="14"/>
                <w:szCs w:val="28"/>
                <w:lang w:val="kpv-RU" w:eastAsia="zh-CN"/>
              </w:rPr>
            </w:r>
          </w:p>
          <w:p>
            <w:pPr>
              <w:pStyle w:val="Normal"/>
              <w:spacing w:lineRule="auto" w:line="360" w:before="0" w:after="0"/>
              <w:ind w:left="0" w:right="0" w:firstLine="459"/>
              <w:rPr>
                <w:rFonts w:eastAsia="SimSun" w:ascii="Times New Roman" w:hAnsi="Times New Roman"/>
                <w:i/>
                <w:sz w:val="14"/>
                <w:szCs w:val="28"/>
                <w:lang w:val="kpv-RU"/>
              </w:rPr>
            </w:pPr>
            <w:r>
              <w:rPr>
                <w:rFonts w:eastAsia="SimSun" w:ascii="Times New Roman" w:hAnsi="Times New Roman"/>
                <w:i/>
                <w:sz w:val="14"/>
                <w:szCs w:val="28"/>
                <w:lang w:val="kpv-RU"/>
              </w:rPr>
              <w:t>Коми Республикалӧн</w:t>
            </w:r>
          </w:p>
          <w:p>
            <w:pPr>
              <w:pStyle w:val="Normal"/>
              <w:spacing w:lineRule="auto" w:line="360" w:before="0" w:after="0"/>
              <w:ind w:left="0" w:right="0" w:firstLine="459"/>
              <w:rPr>
                <w:rFonts w:eastAsia="SimSun" w:ascii="Times New Roman" w:hAnsi="Times New Roman"/>
                <w:i/>
                <w:sz w:val="14"/>
                <w:szCs w:val="28"/>
                <w:lang w:val="kpv-RU"/>
              </w:rPr>
            </w:pPr>
            <w:r>
              <w:rPr>
                <w:rFonts w:eastAsia="SimSun" w:ascii="Times New Roman" w:hAnsi="Times New Roman"/>
                <w:i/>
                <w:sz w:val="14"/>
                <w:szCs w:val="28"/>
                <w:lang w:val="kpv-RU"/>
              </w:rPr>
              <w:t>Веськӧдлан котырса Веськӧдлысь                                                                                                                           В. Тукмаков</w:t>
            </w:r>
          </w:p>
          <w:p>
            <w:pPr>
              <w:pStyle w:val="Normal"/>
              <w:spacing w:lineRule="auto" w:line="360" w:before="0" w:after="0"/>
              <w:ind w:left="0" w:right="0" w:firstLine="459"/>
              <w:rPr>
                <w:rFonts w:eastAsia="SimSun" w:ascii="Times New Roman" w:hAnsi="Times New Roman"/>
                <w:i/>
                <w:sz w:val="14"/>
                <w:szCs w:val="28"/>
                <w:lang w:val="kpv-RU"/>
              </w:rPr>
            </w:pPr>
            <w:r>
              <w:rPr>
                <w:rFonts w:eastAsia="SimSun" w:ascii="Times New Roman" w:hAnsi="Times New Roman"/>
                <w:i/>
                <w:sz w:val="14"/>
                <w:szCs w:val="28"/>
                <w:lang w:val="kpv-RU"/>
              </w:rPr>
              <w:t>Коми Республикаса Веськӧдлан котырлӧн</w:t>
            </w:r>
          </w:p>
          <w:p>
            <w:pPr>
              <w:pStyle w:val="Normal"/>
              <w:spacing w:lineRule="auto" w:line="360" w:before="0" w:after="0"/>
              <w:ind w:left="0" w:right="0" w:firstLine="459"/>
              <w:rPr>
                <w:rFonts w:eastAsia="SimSun" w:ascii="Times New Roman" w:hAnsi="Times New Roman"/>
                <w:i/>
                <w:sz w:val="14"/>
                <w:szCs w:val="28"/>
                <w:lang w:val="kpv-RU"/>
              </w:rPr>
            </w:pPr>
            <w:r>
              <w:rPr>
                <w:rFonts w:eastAsia="SimSun" w:ascii="Times New Roman" w:hAnsi="Times New Roman"/>
                <w:i/>
                <w:sz w:val="14"/>
                <w:szCs w:val="28"/>
                <w:lang w:val="kpv-RU"/>
              </w:rPr>
              <w:t>_________лунся ________ №-</w:t>
            </w:r>
            <w:r>
              <w:rPr>
                <w:rFonts w:eastAsia="SimSun" w:ascii="Times New Roman" w:hAnsi="Times New Roman"/>
                <w:i/>
                <w:sz w:val="14"/>
                <w:szCs w:val="28"/>
                <w:lang w:val="kpv-RU"/>
              </w:rPr>
              <w:t>а тшӧктӧм</w:t>
            </w:r>
          </w:p>
        </w:tc>
      </w:tr>
    </w:tbl>
    <w:p>
      <w:pPr>
        <w:pStyle w:val="Normal"/>
        <w:spacing w:lineRule="auto" w:line="360" w:before="0" w:after="0"/>
        <w:jc w:val="right"/>
        <w:rPr>
          <w:rFonts w:eastAsia="Times New Roman" w:ascii="Times New Roman" w:hAnsi="Times New Roman"/>
          <w:color w:val="00000A"/>
          <w:sz w:val="28"/>
          <w:szCs w:val="28"/>
          <w:lang w:val="kpv-RU" w:eastAsia="ru-RU"/>
        </w:rPr>
      </w:pPr>
      <w:r>
        <w:rPr>
          <w:rFonts w:eastAsia="Times New Roman" w:ascii="Times New Roman" w:hAnsi="Times New Roman"/>
          <w:color w:val="00000A"/>
          <w:sz w:val="28"/>
          <w:szCs w:val="28"/>
          <w:lang w:val="kpv-RU" w:eastAsia="ru-RU"/>
        </w:rPr>
        <w:t>».</w:t>
      </w:r>
    </w:p>
    <w:p>
      <w:pPr>
        <w:pStyle w:val="Normal"/>
        <w:spacing w:lineRule="auto" w:line="360" w:before="0" w:after="0"/>
        <w:rPr>
          <w:rFonts w:eastAsia="Times New Roman" w:ascii="Times New Roman" w:hAnsi="Times New Roman"/>
          <w:color w:val="00000A"/>
          <w:sz w:val="24"/>
          <w:szCs w:val="28"/>
          <w:lang w:val="kpv-RU" w:eastAsia="ru-RU"/>
        </w:rPr>
      </w:pPr>
      <w:r>
        <w:rPr>
          <w:rFonts w:eastAsia="Times New Roman" w:ascii="Times New Roman" w:hAnsi="Times New Roman"/>
          <w:color w:val="00000A"/>
          <w:sz w:val="24"/>
          <w:szCs w:val="28"/>
          <w:lang w:val="kpv-RU" w:eastAsia="ru-RU"/>
        </w:rPr>
        <w:t>Хазова 7973 пас</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8"/>
  <w:defaultTabStop w:val="708"/>
</w:settings>
</file>

<file path=word/styles.xml><?xml version="1.0" encoding="utf-8"?>
<w:styles xmlns:w="http://schemas.openxmlformats.org/wordprocessingml/2006/main">
  <w:docDefaults>
    <w:rPrDefault>
      <w:rPr>
        <w:rFonts w:ascii="Calibri" w:hAnsi="Calibri" w:eastAsia="Calibri" w:cs="Times New Roman"/>
        <w:sz w:val="22"/>
        <w:szCs w:val="22"/>
        <w:lang w:val="ru-RU" w:eastAsia="en-US" w:bidi="ar-SA"/>
      </w:rPr>
    </w:rPrDefault>
    <w:pPrDefault>
      <w:pPr>
        <w:spacing w:lineRule="auto" w:line="252"/>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e14a21"/>
    <w:pPr>
      <w:widowControl/>
      <w:suppressAutoHyphens w:val="true"/>
      <w:bidi w:val="0"/>
      <w:spacing w:lineRule="auto" w:line="252" w:before="0" w:after="160"/>
      <w:jc w:val="left"/>
    </w:pPr>
    <w:rPr>
      <w:rFonts w:ascii="Calibri" w:hAnsi="Calibri" w:eastAsia="Calibri" w:cs="Times New Roman"/>
      <w:color w:val="00000A"/>
      <w:sz w:val="22"/>
      <w:szCs w:val="22"/>
      <w:lang w:val="ru-RU" w:eastAsia="zh-CN" w:bidi="ar-SA"/>
    </w:rPr>
  </w:style>
  <w:style w:type="character" w:styleId="DefaultParagraphFont" w:default="1">
    <w:name w:val="Default Paragraph Font"/>
    <w:uiPriority w:val="1"/>
    <w:semiHidden/>
    <w:unhideWhenUsed/>
    <w:rPr/>
  </w:style>
  <w:style w:type="character" w:styleId="Style14" w:customStyle="1">
    <w:name w:val="Символ нумерации"/>
    <w:rPr/>
  </w:style>
  <w:style w:type="paragraph" w:styleId="Style15" w:customStyle="1">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Style20" w:customStyle="1">
    <w:name w:val="Заглавие"/>
    <w:basedOn w:val="Normal"/>
    <w:pPr>
      <w:suppressLineNumbers/>
      <w:spacing w:before="120" w:after="120"/>
    </w:pPr>
    <w:rPr>
      <w:rFonts w:cs="Mangal"/>
      <w:i/>
      <w:iCs/>
      <w:sz w:val="24"/>
      <w:szCs w:val="24"/>
    </w:rPr>
  </w:style>
  <w:style w:type="paragraph" w:styleId="Indexheading">
    <w:name w:val="index heading"/>
    <w:basedOn w:val="Normal"/>
    <w:pPr>
      <w:suppressLineNumbers/>
    </w:pPr>
    <w:rPr>
      <w:rFonts w:cs="Mangal"/>
    </w:rPr>
  </w:style>
  <w:style w:type="paragraph" w:styleId="Style21">
    <w:name w:val="Содержимое таблицы"/>
    <w:basedOn w:val="Normal"/>
    <w:pPr/>
    <w:rPr/>
  </w:style>
  <w:style w:type="paragraph" w:styleId="Style22">
    <w:name w:val="Заголовок таблицы"/>
    <w:basedOn w:val="Style21"/>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a">
    <w:name w:val="Table Grid"/>
    <w:basedOn w:val="a1"/>
    <w:uiPriority w:val="39"/>
    <w:rsid w:val="00281037"/>
    <w:pPr>
      <w:spacing w:line="24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Application>LibreOffice/4.3.1.2$Windows_x86 LibreOffice_project/958349dc3b25111dbca392fbc281a05559ef6848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2015-04-24T06:55:00Z</dcterms:created>
  <dc:creator>Антон Хазов</dc:creator>
  <dc:language>ru-RU</dc:language>
  <cp:lastPrinted>2015-04-16T10:06:00Z</cp:lastPrinted>
  <dcterms:modified xsi:type="dcterms:W3CDTF">2015-05-19T12:58:06Z</dcterms:modified>
  <cp:revision>22</cp:revision>
</cp:coreProperties>
</file>