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false"/>
        <w:widowControl w:val="false"/>
        <w:suppressAutoHyphens w:val="false"/>
        <w:bidi w:val="0"/>
        <w:spacing w:lineRule="auto" w:line="360" w:before="0" w:after="0"/>
        <w:ind w:left="0" w:right="0" w:hanging="0"/>
        <w:jc w:val="center"/>
        <w:rPr/>
      </w:pPr>
      <w:r>
        <w:rPr>
          <w:rStyle w:val="7"/>
          <w:rFonts w:eastAsia="Droid Sans Fallback" w:cs="Times New Roman" w:ascii="Times New Roman" w:hAnsi="Times New Roman"/>
          <w:b/>
          <w:bCs/>
          <w:color w:val="auto"/>
          <w:kern w:val="2"/>
          <w:sz w:val="28"/>
          <w:szCs w:val="28"/>
          <w:lang w:val="kpv-RU" w:eastAsia="zh-CN" w:bidi="ar-SA"/>
        </w:rPr>
        <w:t>КОМИ РЕСПУБЛИКАСА ВЕСЬКӦДЛАН КОТЫРЛӦН</w:t>
      </w:r>
    </w:p>
    <w:p>
      <w:pPr>
        <w:pStyle w:val="Normal"/>
        <w:keepNext w:val="false"/>
        <w:widowControl w:val="false"/>
        <w:suppressAutoHyphens w:val="false"/>
        <w:autoSpaceDE w:val="false"/>
        <w:bidi w:val="0"/>
        <w:spacing w:lineRule="auto" w:line="360" w:before="0" w:after="0"/>
        <w:ind w:left="0" w:right="0" w:hanging="0"/>
        <w:jc w:val="center"/>
        <w:rPr/>
      </w:pPr>
      <w:r>
        <w:rPr>
          <w:rStyle w:val="7"/>
          <w:rFonts w:eastAsia="Droid Sans Fallback" w:cs="Times New Roman" w:ascii="Times New Roman" w:hAnsi="Times New Roman"/>
          <w:b w:val="false"/>
          <w:bCs w:val="false"/>
          <w:color w:val="auto"/>
          <w:kern w:val="2"/>
          <w:sz w:val="28"/>
          <w:szCs w:val="28"/>
          <w:lang w:val="kpv-RU" w:eastAsia="zh-CN" w:bidi="ar-SA"/>
        </w:rPr>
        <w:t>ШУӦМ</w:t>
      </w:r>
    </w:p>
    <w:p>
      <w:pPr>
        <w:pStyle w:val="Normal"/>
        <w:keepNext w:val="false"/>
        <w:widowControl w:val="false"/>
        <w:suppressAutoHyphens w:val="false"/>
        <w:autoSpaceDE w:val="false"/>
        <w:bidi w:val="0"/>
        <w:spacing w:lineRule="auto" w:line="360" w:before="0" w:after="0"/>
        <w:ind w:left="0" w:right="0" w:hanging="0"/>
        <w:jc w:val="center"/>
        <w:rPr>
          <w:rFonts w:ascii="Times New Roman" w:hAnsi="Times New Roman" w:cs="Times New Roman"/>
          <w:sz w:val="28"/>
          <w:szCs w:val="28"/>
          <w:lang w:val="kpv-RU" w:eastAsia="ru-RU"/>
        </w:rPr>
      </w:pPr>
      <w:r>
        <w:rPr>
          <w:rFonts w:cs="Times New Roman" w:ascii="Times New Roman" w:hAnsi="Times New Roman"/>
          <w:sz w:val="28"/>
          <w:szCs w:val="28"/>
          <w:lang w:val="kpv-RU" w:eastAsia="ru-RU"/>
        </w:rPr>
      </w:r>
    </w:p>
    <w:p>
      <w:pPr>
        <w:pStyle w:val="Normal"/>
        <w:keepNext w:val="false"/>
        <w:suppressAutoHyphens w:val="false"/>
        <w:bidi w:val="0"/>
        <w:spacing w:lineRule="auto" w:line="360" w:before="0" w:after="0"/>
        <w:ind w:left="0" w:right="0" w:hanging="0"/>
        <w:jc w:val="center"/>
        <w:rPr>
          <w:rFonts w:ascii="Times New Roman" w:hAnsi="Times New Roman" w:cs="Times New Roman"/>
          <w:b/>
          <w:b/>
          <w:sz w:val="28"/>
          <w:szCs w:val="28"/>
          <w:lang w:val="kpv-RU"/>
        </w:rPr>
      </w:pPr>
      <w:r>
        <w:rPr>
          <w:rFonts w:cs="Times New Roman" w:ascii="Times New Roman" w:hAnsi="Times New Roman"/>
          <w:b/>
          <w:sz w:val="28"/>
          <w:szCs w:val="28"/>
          <w:lang w:val="kpv-RU"/>
        </w:rPr>
        <w:t>Коми Республикаса Веськӧдлан котырлӧн</w:t>
      </w:r>
    </w:p>
    <w:p>
      <w:pPr>
        <w:pStyle w:val="Normal"/>
        <w:keepNext w:val="false"/>
        <w:suppressAutoHyphens w:val="false"/>
        <w:bidi w:val="0"/>
        <w:spacing w:lineRule="auto" w:line="360" w:before="0" w:after="0"/>
        <w:ind w:left="0" w:right="0" w:hanging="0"/>
        <w:jc w:val="center"/>
        <w:rPr>
          <w:rFonts w:ascii="Times New Roman" w:hAnsi="Times New Roman" w:cs="Times New Roman"/>
          <w:b/>
          <w:b/>
          <w:sz w:val="28"/>
          <w:szCs w:val="28"/>
          <w:lang w:val="kpv-RU"/>
        </w:rPr>
      </w:pPr>
      <w:r>
        <w:rPr>
          <w:rFonts w:cs="Times New Roman" w:ascii="Times New Roman" w:hAnsi="Times New Roman"/>
          <w:b/>
          <w:sz w:val="28"/>
          <w:szCs w:val="28"/>
          <w:lang w:val="kpv-RU"/>
        </w:rPr>
        <w:t>ӧткымын шуӧмӧ вежсьӧмъяс пыртӧм йылысь</w:t>
      </w:r>
    </w:p>
    <w:p>
      <w:pPr>
        <w:pStyle w:val="Normal"/>
        <w:keepNext w:val="false"/>
        <w:suppressAutoHyphens w:val="false"/>
        <w:bidi w:val="0"/>
        <w:spacing w:lineRule="auto" w:line="360" w:before="0" w:after="0"/>
        <w:ind w:left="0" w:right="0" w:hanging="0"/>
        <w:jc w:val="center"/>
        <w:rPr>
          <w:rFonts w:ascii="Times New Roman" w:hAnsi="Times New Roman" w:cs="Times New Roman"/>
          <w:b/>
          <w:b/>
          <w:sz w:val="28"/>
          <w:szCs w:val="28"/>
          <w:lang w:val="kpv-RU"/>
        </w:rPr>
      </w:pPr>
      <w:r>
        <w:rPr>
          <w:rFonts w:cs="Times New Roman" w:ascii="Times New Roman" w:hAnsi="Times New Roman"/>
          <w:b/>
          <w:sz w:val="28"/>
          <w:szCs w:val="28"/>
          <w:lang w:val="kpv-RU"/>
        </w:rPr>
      </w:r>
    </w:p>
    <w:p>
      <w:pPr>
        <w:pStyle w:val="Normal"/>
        <w:widowControl/>
        <w:tabs>
          <w:tab w:val="clear" w:pos="408"/>
          <w:tab w:val="left" w:pos="8655" w:leader="none"/>
        </w:tabs>
        <w:suppressAutoHyphens w:val="false"/>
        <w:bidi w:val="0"/>
        <w:spacing w:lineRule="auto" w:line="360"/>
        <w:ind w:left="0" w:right="0" w:firstLine="850"/>
        <w:jc w:val="both"/>
        <w:rPr>
          <w:rFonts w:ascii="Times New Roman" w:hAnsi="Times New Roman" w:cs="Times New Roman"/>
          <w:sz w:val="28"/>
          <w:szCs w:val="28"/>
          <w:lang w:val="kpv-RU"/>
        </w:rPr>
      </w:pPr>
      <w:r>
        <w:rPr>
          <w:rFonts w:cs="Times New Roman" w:ascii="Times New Roman" w:hAnsi="Times New Roman"/>
          <w:sz w:val="28"/>
          <w:szCs w:val="28"/>
          <w:lang w:val="kpv-RU"/>
        </w:rPr>
        <w:t>Коми Республикаса Веськӧдлан котыр шуис:</w:t>
      </w:r>
    </w:p>
    <w:p>
      <w:pPr>
        <w:pStyle w:val="Normal"/>
        <w:widowControl/>
        <w:tabs>
          <w:tab w:val="clear" w:pos="408"/>
          <w:tab w:val="left" w:pos="8655" w:leader="none"/>
        </w:tabs>
        <w:suppressAutoHyphens w:val="true"/>
        <w:bidi w:val="0"/>
        <w:spacing w:lineRule="auto" w:line="360" w:before="0" w:after="0"/>
        <w:ind w:left="0" w:right="0" w:firstLine="850"/>
        <w:jc w:val="both"/>
        <w:rPr>
          <w:rFonts w:ascii="Times New Roman" w:hAnsi="Times New Roman" w:eastAsia="Calibri" w:cs="Times New Roman"/>
          <w:b w:val="false"/>
          <w:b w:val="false"/>
          <w:bCs w:val="false"/>
          <w:sz w:val="28"/>
          <w:szCs w:val="28"/>
          <w:lang w:val="kpv-RU" w:eastAsia="en-US" w:bidi="ar-SA"/>
        </w:rPr>
      </w:pPr>
      <w:r>
        <w:rPr>
          <w:rFonts w:eastAsia="Calibri" w:cs="Times New Roman" w:ascii="Times New Roman" w:hAnsi="Times New Roman"/>
          <w:b w:val="false"/>
          <w:bCs w:val="false"/>
          <w:sz w:val="28"/>
          <w:szCs w:val="28"/>
          <w:lang w:val="kpv-RU" w:eastAsia="en-US" w:bidi="ar-SA"/>
        </w:rPr>
        <w:t xml:space="preserve">1. Пыртны Коми Республикаса Веськӧдлан котырлӧн ӧткымын шуӧмӧ вежсьӧмъяс </w:t>
      </w:r>
      <w:r>
        <w:rPr>
          <w:rFonts w:eastAsia="Calibri" w:cs="Times New Roman" w:ascii="Times New Roman" w:hAnsi="Times New Roman"/>
          <w:b w:val="false"/>
          <w:bCs w:val="false"/>
          <w:sz w:val="28"/>
          <w:szCs w:val="28"/>
          <w:lang w:val="kpv-RU" w:eastAsia="en-US" w:bidi="ar-SA"/>
        </w:rPr>
        <w:t xml:space="preserve">тайӧ шуӧм дорӧ </w:t>
      </w:r>
      <w:r>
        <w:rPr>
          <w:rFonts w:eastAsia="Calibri" w:cs="Times New Roman" w:ascii="Times New Roman" w:hAnsi="Times New Roman"/>
          <w:b w:val="false"/>
          <w:bCs w:val="false"/>
          <w:sz w:val="28"/>
          <w:szCs w:val="28"/>
          <w:lang w:val="kpv-RU" w:eastAsia="en-US" w:bidi="ar-SA"/>
        </w:rPr>
        <w:t>содтӧд серти.</w:t>
      </w:r>
    </w:p>
    <w:p>
      <w:pPr>
        <w:pStyle w:val="Normal"/>
        <w:widowControl/>
        <w:tabs>
          <w:tab w:val="clear" w:pos="408"/>
          <w:tab w:val="left" w:pos="8655" w:leader="none"/>
        </w:tabs>
        <w:suppressAutoHyphens w:val="true"/>
        <w:bidi w:val="0"/>
        <w:spacing w:lineRule="auto" w:line="360" w:before="0" w:after="0"/>
        <w:ind w:left="0" w:right="0" w:firstLine="850"/>
        <w:jc w:val="both"/>
        <w:rPr>
          <w:rFonts w:ascii="Times New Roman" w:hAnsi="Times New Roman" w:eastAsia="Calibri" w:cs="Times New Roman"/>
          <w:b w:val="false"/>
          <w:b w:val="false"/>
          <w:bCs w:val="false"/>
          <w:sz w:val="28"/>
          <w:szCs w:val="28"/>
          <w:lang w:val="kpv-RU" w:eastAsia="zh-CN" w:bidi="ar-SA"/>
        </w:rPr>
      </w:pPr>
      <w:r>
        <w:rPr>
          <w:rFonts w:eastAsia="Calibri" w:cs="Times New Roman" w:ascii="Times New Roman" w:hAnsi="Times New Roman"/>
          <w:b w:val="false"/>
          <w:bCs w:val="false"/>
          <w:sz w:val="28"/>
          <w:szCs w:val="28"/>
          <w:lang w:val="kpv-RU" w:eastAsia="zh-CN" w:bidi="ar-SA"/>
        </w:rPr>
        <w:t>2. Тайӧ шуӧмыс вынсялӧ сійӧс официальнӧя йӧзӧд</w:t>
      </w:r>
      <w:r>
        <w:rPr>
          <w:rFonts w:eastAsia="Calibri" w:cs="Times New Roman" w:ascii="Times New Roman" w:hAnsi="Times New Roman"/>
          <w:b w:val="false"/>
          <w:bCs w:val="false"/>
          <w:sz w:val="28"/>
          <w:szCs w:val="28"/>
          <w:lang w:val="kpv-RU" w:eastAsia="zh-CN" w:bidi="ar-SA"/>
        </w:rPr>
        <w:t>ан</w:t>
      </w:r>
      <w:r>
        <w:rPr>
          <w:rFonts w:eastAsia="Calibri" w:cs="Times New Roman" w:ascii="Times New Roman" w:hAnsi="Times New Roman"/>
          <w:b w:val="false"/>
          <w:bCs w:val="false"/>
          <w:sz w:val="28"/>
          <w:szCs w:val="28"/>
          <w:lang w:val="kpv-RU" w:eastAsia="zh-CN" w:bidi="ar-SA"/>
        </w:rPr>
        <w:t xml:space="preserve"> лун</w:t>
      </w:r>
      <w:r>
        <w:rPr>
          <w:rFonts w:eastAsia="Calibri" w:cs="Times New Roman" w:ascii="Times New Roman" w:hAnsi="Times New Roman"/>
          <w:b w:val="false"/>
          <w:bCs w:val="false"/>
          <w:sz w:val="28"/>
          <w:szCs w:val="28"/>
          <w:lang w:val="kpv-RU" w:eastAsia="zh-CN" w:bidi="ar-SA"/>
        </w:rPr>
        <w:t>сянь</w:t>
      </w:r>
      <w:r>
        <w:rPr>
          <w:rFonts w:eastAsia="Calibri" w:cs="Times New Roman" w:ascii="Times New Roman" w:hAnsi="Times New Roman"/>
          <w:b w:val="false"/>
          <w:bCs w:val="false"/>
          <w:sz w:val="28"/>
          <w:szCs w:val="28"/>
          <w:lang w:val="kpv-RU" w:eastAsia="zh-CN" w:bidi="ar-SA"/>
        </w:rPr>
        <w:t>.</w:t>
      </w:r>
    </w:p>
    <w:p>
      <w:pPr>
        <w:pStyle w:val="Normal"/>
        <w:bidi w:val="0"/>
        <w:spacing w:lineRule="auto" w:line="360"/>
        <w:ind w:left="0" w:right="0" w:firstLine="850"/>
        <w:jc w:val="both"/>
        <w:rPr>
          <w:rFonts w:ascii="Times New Roman" w:hAnsi="Times New Roman" w:cs="Times New Roman"/>
          <w:sz w:val="28"/>
          <w:szCs w:val="28"/>
          <w:lang w:val="kpv-RU"/>
        </w:rPr>
      </w:pPr>
      <w:r>
        <w:rPr>
          <w:rFonts w:cs="Times New Roman" w:ascii="Times New Roman" w:hAnsi="Times New Roman"/>
          <w:sz w:val="28"/>
          <w:szCs w:val="28"/>
          <w:lang w:val="kpv-RU"/>
        </w:rPr>
      </w:r>
    </w:p>
    <w:p>
      <w:pPr>
        <w:pStyle w:val="Normal"/>
        <w:bidi w:val="0"/>
        <w:spacing w:lineRule="auto" w:line="360"/>
        <w:ind w:left="0" w:right="0" w:firstLine="850"/>
        <w:jc w:val="both"/>
        <w:rPr>
          <w:rFonts w:ascii="Times New Roman" w:hAnsi="Times New Roman" w:cs="Times New Roman"/>
          <w:sz w:val="28"/>
          <w:szCs w:val="28"/>
          <w:lang w:val="kpv-RU"/>
        </w:rPr>
      </w:pPr>
      <w:r>
        <w:rPr>
          <w:rFonts w:cs="Times New Roman" w:ascii="Times New Roman" w:hAnsi="Times New Roman"/>
          <w:sz w:val="28"/>
          <w:szCs w:val="28"/>
          <w:lang w:val="kpv-RU"/>
        </w:rPr>
      </w:r>
    </w:p>
    <w:p>
      <w:pPr>
        <w:pStyle w:val="Normal"/>
        <w:widowControl/>
        <w:suppressAutoHyphens w:val="false"/>
        <w:bidi w:val="0"/>
        <w:spacing w:lineRule="auto" w:line="360" w:before="0" w:after="0"/>
        <w:ind w:left="0" w:right="0" w:hanging="0"/>
        <w:jc w:val="both"/>
        <w:rPr>
          <w:rFonts w:ascii="Times New Roman" w:hAnsi="Times New Roman" w:cs="Times New Roman"/>
          <w:sz w:val="28"/>
          <w:szCs w:val="28"/>
          <w:lang w:val="kpv-RU"/>
        </w:rPr>
      </w:pPr>
      <w:r>
        <w:rPr>
          <w:rFonts w:cs="Times New Roman" w:ascii="Times New Roman" w:hAnsi="Times New Roman"/>
          <w:sz w:val="28"/>
          <w:szCs w:val="28"/>
          <w:lang w:val="kpv-RU"/>
        </w:rPr>
        <w:t>Коми Республикаса Веськӧдлан котырӧн</w:t>
      </w:r>
    </w:p>
    <w:p>
      <w:pPr>
        <w:pStyle w:val="Normal"/>
        <w:widowControl/>
        <w:suppressAutoHyphens w:val="false"/>
        <w:bidi w:val="0"/>
        <w:spacing w:lineRule="auto" w:line="360" w:before="0" w:after="0"/>
        <w:ind w:left="0" w:right="0" w:hanging="0"/>
        <w:jc w:val="both"/>
        <w:rPr>
          <w:rFonts w:ascii="Times New Roman" w:hAnsi="Times New Roman" w:cs="Times New Roman"/>
          <w:sz w:val="28"/>
          <w:szCs w:val="28"/>
          <w:lang w:val="kpv-RU"/>
        </w:rPr>
      </w:pPr>
      <w:r>
        <w:rPr>
          <w:rFonts w:cs="Times New Roman" w:ascii="Times New Roman" w:hAnsi="Times New Roman"/>
          <w:sz w:val="28"/>
          <w:szCs w:val="28"/>
          <w:lang w:val="kpv-RU"/>
        </w:rPr>
        <w:t xml:space="preserve">Юрнуӧдысьӧс Медводдза вежысьлысь – </w:t>
      </w:r>
    </w:p>
    <w:p>
      <w:pPr>
        <w:pStyle w:val="Normal"/>
        <w:widowControl/>
        <w:suppressAutoHyphens w:val="false"/>
        <w:bidi w:val="0"/>
        <w:spacing w:lineRule="auto" w:line="360" w:before="0" w:after="0"/>
        <w:ind w:left="0" w:right="0" w:hanging="0"/>
        <w:jc w:val="both"/>
        <w:rPr>
          <w:rFonts w:ascii="Times New Roman" w:hAnsi="Times New Roman" w:cs="Times New Roman"/>
          <w:sz w:val="28"/>
          <w:szCs w:val="28"/>
          <w:lang w:val="kpv-RU"/>
        </w:rPr>
      </w:pPr>
      <w:r>
        <w:rPr>
          <w:rFonts w:cs="Times New Roman" w:ascii="Times New Roman" w:hAnsi="Times New Roman"/>
          <w:sz w:val="28"/>
          <w:szCs w:val="28"/>
          <w:lang w:val="kpv-RU"/>
        </w:rPr>
        <w:t xml:space="preserve">Коми Республикаса Юралысьлӧн </w:t>
      </w:r>
    </w:p>
    <w:p>
      <w:pPr>
        <w:pStyle w:val="Normal"/>
        <w:widowControl/>
        <w:suppressAutoHyphens w:val="false"/>
        <w:bidi w:val="0"/>
        <w:spacing w:lineRule="auto" w:line="360" w:before="0" w:after="0"/>
        <w:ind w:left="0" w:right="0" w:hanging="0"/>
        <w:jc w:val="both"/>
        <w:rPr>
          <w:rFonts w:ascii="Times New Roman" w:hAnsi="Times New Roman" w:cs="Times New Roman"/>
          <w:sz w:val="28"/>
          <w:szCs w:val="28"/>
          <w:lang w:val="kpv-RU"/>
        </w:rPr>
      </w:pPr>
      <w:r>
        <w:rPr>
          <w:rFonts w:cs="Times New Roman" w:ascii="Times New Roman" w:hAnsi="Times New Roman"/>
          <w:sz w:val="28"/>
          <w:szCs w:val="28"/>
          <w:lang w:val="kpv-RU"/>
        </w:rPr>
        <w:t xml:space="preserve">Администрацияӧн Юрнуӧдысьлысь </w:t>
      </w:r>
    </w:p>
    <w:p>
      <w:pPr>
        <w:pStyle w:val="Normal"/>
        <w:widowControl/>
        <w:suppressAutoHyphens w:val="false"/>
        <w:bidi w:val="0"/>
        <w:spacing w:lineRule="auto" w:line="360" w:before="0" w:after="0"/>
        <w:ind w:left="0" w:right="0" w:hanging="0"/>
        <w:jc w:val="both"/>
        <w:rPr>
          <w:rFonts w:ascii="Times New Roman" w:hAnsi="Times New Roman" w:cs="Times New Roman"/>
          <w:sz w:val="28"/>
          <w:szCs w:val="28"/>
          <w:lang w:val="kpv-RU"/>
        </w:rPr>
      </w:pPr>
      <w:r>
        <w:rPr>
          <w:rFonts w:cs="Times New Roman" w:ascii="Times New Roman" w:hAnsi="Times New Roman"/>
          <w:sz w:val="28"/>
          <w:szCs w:val="28"/>
          <w:lang w:val="kpv-RU"/>
        </w:rPr>
        <w:t>кывкутана могъяс олӧмӧ пӧртысь                                                     М. Порядин</w:t>
      </w:r>
    </w:p>
    <w:p>
      <w:pPr>
        <w:pStyle w:val="Normal"/>
        <w:widowControl/>
        <w:suppressAutoHyphens w:val="false"/>
        <w:bidi w:val="0"/>
        <w:spacing w:lineRule="auto" w:line="360" w:before="0" w:after="0"/>
        <w:ind w:left="0" w:right="0" w:hanging="0"/>
        <w:jc w:val="both"/>
        <w:rPr>
          <w:rFonts w:ascii="Times New Roman" w:hAnsi="Times New Roman" w:cs="Times New Roman"/>
          <w:sz w:val="28"/>
          <w:szCs w:val="28"/>
          <w:lang w:val="kpv-RU"/>
        </w:rPr>
      </w:pPr>
      <w:r>
        <w:rPr>
          <w:rFonts w:cs="Times New Roman" w:ascii="Times New Roman" w:hAnsi="Times New Roman"/>
          <w:sz w:val="28"/>
          <w:szCs w:val="28"/>
          <w:lang w:val="kpv-RU"/>
        </w:rPr>
      </w:r>
    </w:p>
    <w:p>
      <w:pPr>
        <w:pStyle w:val="Normal"/>
        <w:widowControl/>
        <w:suppressAutoHyphens w:val="false"/>
        <w:bidi w:val="0"/>
        <w:spacing w:lineRule="auto" w:line="360" w:before="0" w:after="0"/>
        <w:ind w:left="0" w:right="0" w:hanging="0"/>
        <w:jc w:val="both"/>
        <w:rPr>
          <w:rFonts w:ascii="Times New Roman" w:hAnsi="Times New Roman" w:cs="Times New Roman"/>
          <w:sz w:val="28"/>
          <w:szCs w:val="28"/>
          <w:lang w:val="kpv-RU"/>
        </w:rPr>
      </w:pPr>
      <w:r>
        <w:rPr>
          <w:rFonts w:cs="Times New Roman" w:ascii="Times New Roman" w:hAnsi="Times New Roman"/>
          <w:sz w:val="28"/>
          <w:szCs w:val="28"/>
          <w:lang w:val="kpv-RU"/>
        </w:rPr>
        <w:t xml:space="preserve">Сыктывкар </w:t>
      </w:r>
    </w:p>
    <w:p>
      <w:pPr>
        <w:pStyle w:val="Normal"/>
        <w:widowControl/>
        <w:tabs>
          <w:tab w:val="clear" w:pos="408"/>
          <w:tab w:val="left" w:pos="1695" w:leader="none"/>
        </w:tabs>
        <w:suppressAutoHyphens w:val="false"/>
        <w:bidi w:val="0"/>
        <w:spacing w:lineRule="auto" w:line="360" w:before="0" w:after="0"/>
        <w:ind w:left="0" w:right="0" w:hanging="0"/>
        <w:jc w:val="both"/>
        <w:rPr>
          <w:rFonts w:ascii="Times New Roman" w:hAnsi="Times New Roman" w:cs="Times New Roman"/>
          <w:sz w:val="28"/>
          <w:szCs w:val="28"/>
          <w:lang w:val="kpv-RU"/>
        </w:rPr>
      </w:pPr>
      <w:r>
        <w:rPr>
          <w:rFonts w:cs="Times New Roman" w:ascii="Times New Roman" w:hAnsi="Times New Roman"/>
          <w:sz w:val="28"/>
          <w:szCs w:val="28"/>
          <w:lang w:val="kpv-RU"/>
        </w:rPr>
        <w:t xml:space="preserve">2019 вося </w:t>
      </w:r>
      <w:r>
        <w:rPr>
          <w:rFonts w:cs="Times New Roman" w:ascii="Times New Roman" w:hAnsi="Times New Roman"/>
          <w:sz w:val="28"/>
          <w:szCs w:val="28"/>
          <w:lang w:val="kpv-RU"/>
        </w:rPr>
        <w:t>лӧддза-номъя</w:t>
      </w:r>
      <w:r>
        <w:rPr>
          <w:rFonts w:cs="Times New Roman" w:ascii="Times New Roman" w:hAnsi="Times New Roman"/>
          <w:sz w:val="28"/>
          <w:szCs w:val="28"/>
          <w:lang w:val="kpv-RU"/>
        </w:rPr>
        <w:t xml:space="preserve"> тӧлысь </w:t>
      </w:r>
      <w:r>
        <w:rPr>
          <w:rFonts w:cs="Times New Roman" w:ascii="Times New Roman" w:hAnsi="Times New Roman"/>
          <w:sz w:val="28"/>
          <w:szCs w:val="28"/>
          <w:lang w:val="kpv-RU"/>
        </w:rPr>
        <w:t>3</w:t>
      </w:r>
      <w:r>
        <w:rPr>
          <w:rFonts w:cs="Times New Roman" w:ascii="Times New Roman" w:hAnsi="Times New Roman"/>
          <w:sz w:val="28"/>
          <w:szCs w:val="28"/>
          <w:lang w:val="kpv-RU"/>
        </w:rPr>
        <w:t xml:space="preserve"> лун </w:t>
      </w:r>
    </w:p>
    <w:p>
      <w:pPr>
        <w:pStyle w:val="Normal"/>
        <w:widowControl/>
        <w:suppressAutoHyphens w:val="false"/>
        <w:bidi w:val="0"/>
        <w:spacing w:lineRule="auto" w:line="360" w:before="0" w:after="0"/>
        <w:ind w:left="0" w:right="0" w:hanging="0"/>
        <w:jc w:val="both"/>
        <w:rPr>
          <w:rFonts w:ascii="Times New Roman" w:hAnsi="Times New Roman" w:cs="Times New Roman"/>
          <w:sz w:val="28"/>
          <w:szCs w:val="28"/>
          <w:lang w:val="kpv-RU"/>
        </w:rPr>
      </w:pPr>
      <w:r>
        <w:rPr>
          <w:rFonts w:cs="Times New Roman" w:ascii="Times New Roman" w:hAnsi="Times New Roman"/>
          <w:sz w:val="28"/>
          <w:szCs w:val="28"/>
          <w:lang w:val="kpv-RU"/>
        </w:rPr>
        <w:t>2</w:t>
      </w:r>
      <w:r>
        <w:rPr>
          <w:rFonts w:cs="Times New Roman" w:ascii="Times New Roman" w:hAnsi="Times New Roman"/>
          <w:sz w:val="28"/>
          <w:szCs w:val="28"/>
          <w:lang w:val="kpv-RU"/>
        </w:rPr>
        <w:t>7</w:t>
      </w:r>
      <w:r>
        <w:rPr>
          <w:rFonts w:cs="Times New Roman" w:ascii="Times New Roman" w:hAnsi="Times New Roman"/>
          <w:sz w:val="28"/>
          <w:szCs w:val="28"/>
          <w:lang w:val="kpv-RU"/>
        </w:rPr>
        <w:t xml:space="preserve">1 № </w:t>
      </w:r>
      <w:r>
        <w:br w:type="page"/>
      </w:r>
    </w:p>
    <w:p>
      <w:pPr>
        <w:pStyle w:val="Style24"/>
        <w:widowControl/>
        <w:suppressAutoHyphens w:val="true"/>
        <w:bidi w:val="0"/>
        <w:spacing w:lineRule="auto" w:line="360" w:before="0" w:after="0"/>
        <w:ind w:left="0" w:right="0" w:firstLine="850"/>
        <w:jc w:val="right"/>
        <w:rPr>
          <w:rFonts w:ascii="Times New Roman" w:hAnsi="Times New Roman" w:eastAsia="Calibri" w:cs="Times New Roman"/>
          <w:b w:val="false"/>
          <w:b w:val="false"/>
          <w:bCs w:val="false"/>
          <w:sz w:val="28"/>
          <w:szCs w:val="28"/>
          <w:lang w:val="kpv-RU" w:eastAsia="en-US"/>
        </w:rPr>
      </w:pPr>
      <w:r>
        <w:rPr>
          <w:rFonts w:eastAsia="Calibri" w:cs="Times New Roman" w:ascii="Times New Roman" w:hAnsi="Times New Roman"/>
          <w:b w:val="false"/>
          <w:bCs w:val="false"/>
          <w:sz w:val="28"/>
          <w:szCs w:val="28"/>
          <w:lang w:val="kpv-RU" w:eastAsia="en-US"/>
        </w:rPr>
        <w:t>Коми Республикаса Веськӧдлан котырлӧн</w:t>
      </w:r>
    </w:p>
    <w:p>
      <w:pPr>
        <w:pStyle w:val="Style24"/>
        <w:widowControl/>
        <w:suppressAutoHyphens w:val="true"/>
        <w:bidi w:val="0"/>
        <w:spacing w:lineRule="auto" w:line="360" w:before="0" w:after="0"/>
        <w:ind w:left="0" w:right="0" w:firstLine="850"/>
        <w:jc w:val="right"/>
        <w:rPr>
          <w:rFonts w:ascii="Times New Roman" w:hAnsi="Times New Roman" w:eastAsia="Calibri" w:cs="Times New Roman"/>
          <w:b w:val="false"/>
          <w:b w:val="false"/>
          <w:bCs w:val="false"/>
          <w:sz w:val="28"/>
          <w:szCs w:val="28"/>
          <w:lang w:val="kpv-RU" w:eastAsia="en-US"/>
        </w:rPr>
      </w:pPr>
      <w:r>
        <w:rPr>
          <w:rFonts w:eastAsia="Calibri" w:cs="Times New Roman" w:ascii="Times New Roman" w:hAnsi="Times New Roman"/>
          <w:b w:val="false"/>
          <w:bCs w:val="false"/>
          <w:sz w:val="28"/>
          <w:szCs w:val="28"/>
          <w:lang w:val="kpv-RU" w:eastAsia="en-US"/>
        </w:rPr>
        <w:t xml:space="preserve">2019 во </w:t>
      </w:r>
      <w:r>
        <w:rPr>
          <w:rFonts w:eastAsia="Calibri" w:cs="Times New Roman" w:ascii="Times New Roman" w:hAnsi="Times New Roman"/>
          <w:b w:val="false"/>
          <w:bCs w:val="false"/>
          <w:sz w:val="28"/>
          <w:szCs w:val="28"/>
          <w:lang w:val="kpv-RU" w:eastAsia="en-US"/>
        </w:rPr>
        <w:t>лӧддза-номъя</w:t>
      </w:r>
      <w:r>
        <w:rPr>
          <w:rFonts w:eastAsia="Calibri" w:cs="Times New Roman" w:ascii="Times New Roman" w:hAnsi="Times New Roman"/>
          <w:b w:val="false"/>
          <w:bCs w:val="false"/>
          <w:sz w:val="28"/>
          <w:szCs w:val="28"/>
          <w:lang w:val="kpv-RU" w:eastAsia="en-US"/>
        </w:rPr>
        <w:t xml:space="preserve"> тӧлысь </w:t>
      </w:r>
      <w:r>
        <w:rPr>
          <w:rFonts w:eastAsia="Calibri" w:cs="Times New Roman" w:ascii="Times New Roman" w:hAnsi="Times New Roman"/>
          <w:b w:val="false"/>
          <w:bCs w:val="false"/>
          <w:sz w:val="28"/>
          <w:szCs w:val="28"/>
          <w:lang w:val="kpv-RU" w:eastAsia="en-US"/>
        </w:rPr>
        <w:t>3</w:t>
      </w:r>
      <w:r>
        <w:rPr>
          <w:rFonts w:eastAsia="Calibri" w:cs="Times New Roman" w:ascii="Times New Roman" w:hAnsi="Times New Roman"/>
          <w:b w:val="false"/>
          <w:bCs w:val="false"/>
          <w:sz w:val="28"/>
          <w:szCs w:val="28"/>
          <w:lang w:val="kpv-RU" w:eastAsia="en-US"/>
        </w:rPr>
        <w:t xml:space="preserve"> лунся 2</w:t>
      </w:r>
      <w:r>
        <w:rPr>
          <w:rFonts w:eastAsia="Calibri" w:cs="Times New Roman" w:ascii="Times New Roman" w:hAnsi="Times New Roman"/>
          <w:b w:val="false"/>
          <w:bCs w:val="false"/>
          <w:sz w:val="28"/>
          <w:szCs w:val="28"/>
          <w:lang w:val="kpv-RU" w:eastAsia="en-US"/>
        </w:rPr>
        <w:t>7</w:t>
      </w:r>
      <w:r>
        <w:rPr>
          <w:rFonts w:eastAsia="Calibri" w:cs="Times New Roman" w:ascii="Times New Roman" w:hAnsi="Times New Roman"/>
          <w:b w:val="false"/>
          <w:bCs w:val="false"/>
          <w:sz w:val="28"/>
          <w:szCs w:val="28"/>
          <w:lang w:val="kpv-RU" w:eastAsia="en-US"/>
        </w:rPr>
        <w:t>1 №-а шуӧм дорӧ</w:t>
      </w:r>
    </w:p>
    <w:p>
      <w:pPr>
        <w:pStyle w:val="Style24"/>
        <w:widowControl/>
        <w:suppressAutoHyphens w:val="true"/>
        <w:bidi w:val="0"/>
        <w:spacing w:lineRule="auto" w:line="360" w:before="0" w:after="0"/>
        <w:ind w:left="0" w:right="0" w:firstLine="850"/>
        <w:jc w:val="right"/>
        <w:rPr>
          <w:rFonts w:ascii="Times New Roman" w:hAnsi="Times New Roman" w:cs="Times New Roman"/>
          <w:sz w:val="28"/>
          <w:szCs w:val="28"/>
          <w:lang w:val="kpv-RU"/>
        </w:rPr>
      </w:pPr>
      <w:r>
        <w:rPr>
          <w:rFonts w:cs="Times New Roman" w:ascii="Times New Roman" w:hAnsi="Times New Roman"/>
          <w:sz w:val="28"/>
          <w:szCs w:val="28"/>
          <w:lang w:val="kpv-RU"/>
        </w:rPr>
        <w:t>СОДТӦД</w:t>
      </w:r>
    </w:p>
    <w:p>
      <w:pPr>
        <w:pStyle w:val="Style24"/>
        <w:widowControl/>
        <w:suppressAutoHyphens w:val="true"/>
        <w:bidi w:val="0"/>
        <w:spacing w:lineRule="auto" w:line="360" w:before="0" w:after="0"/>
        <w:ind w:left="0" w:right="0" w:firstLine="850"/>
        <w:jc w:val="right"/>
        <w:rPr>
          <w:rFonts w:ascii="Times New Roman" w:hAnsi="Times New Roman" w:cs="Times New Roman"/>
          <w:sz w:val="28"/>
          <w:szCs w:val="28"/>
          <w:lang w:val="kpv-RU"/>
        </w:rPr>
      </w:pPr>
      <w:r>
        <w:rPr>
          <w:rFonts w:cs="Times New Roman" w:ascii="Times New Roman" w:hAnsi="Times New Roman"/>
          <w:sz w:val="28"/>
          <w:szCs w:val="28"/>
          <w:lang w:val="kpv-RU"/>
        </w:rPr>
      </w:r>
    </w:p>
    <w:p>
      <w:pPr>
        <w:pStyle w:val="Style24"/>
        <w:widowControl/>
        <w:suppressAutoHyphens w:val="true"/>
        <w:bidi w:val="0"/>
        <w:spacing w:lineRule="auto" w:line="360" w:before="0" w:after="0"/>
        <w:ind w:left="0" w:right="0" w:hanging="0"/>
        <w:jc w:val="center"/>
        <w:rPr>
          <w:rFonts w:ascii="Times New Roman" w:hAnsi="Times New Roman" w:eastAsia="Calibri" w:cs="Times New Roman"/>
          <w:b w:val="false"/>
          <w:b w:val="false"/>
          <w:bCs w:val="false"/>
          <w:sz w:val="28"/>
          <w:szCs w:val="28"/>
          <w:lang w:val="kpv-RU" w:eastAsia="en-US" w:bidi="ar-SA"/>
        </w:rPr>
      </w:pPr>
      <w:r>
        <w:rPr>
          <w:rFonts w:eastAsia="Calibri" w:cs="Times New Roman" w:ascii="Times New Roman" w:hAnsi="Times New Roman"/>
          <w:b w:val="false"/>
          <w:bCs w:val="false"/>
          <w:sz w:val="28"/>
          <w:szCs w:val="28"/>
          <w:shd w:fill="auto" w:val="clear"/>
          <w:lang w:val="kpv-RU" w:eastAsia="en-US" w:bidi="ar-SA"/>
        </w:rPr>
        <w:t xml:space="preserve">Коми Республикаса Веськӧдлан котырлӧн </w:t>
      </w:r>
    </w:p>
    <w:p>
      <w:pPr>
        <w:pStyle w:val="Style24"/>
        <w:widowControl/>
        <w:suppressAutoHyphens w:val="true"/>
        <w:bidi w:val="0"/>
        <w:spacing w:lineRule="auto" w:line="360" w:before="0" w:after="0"/>
        <w:ind w:left="0" w:right="0" w:hanging="0"/>
        <w:jc w:val="center"/>
        <w:rPr/>
      </w:pPr>
      <w:r>
        <w:rPr>
          <w:rFonts w:eastAsia="Calibri" w:cs="Times New Roman" w:ascii="Times New Roman" w:hAnsi="Times New Roman"/>
          <w:b w:val="false"/>
          <w:bCs w:val="false"/>
          <w:sz w:val="28"/>
          <w:szCs w:val="28"/>
          <w:lang w:val="kpv-RU" w:eastAsia="en-US" w:bidi="ar-SA"/>
        </w:rPr>
        <w:t>ӧткымын шуӧмӧ</w:t>
      </w:r>
      <w:r>
        <w:rPr>
          <w:rFonts w:eastAsia="Calibri" w:cs="Times New Roman" w:ascii="Times New Roman" w:hAnsi="Times New Roman"/>
          <w:b w:val="false"/>
          <w:bCs w:val="false"/>
          <w:sz w:val="28"/>
          <w:szCs w:val="28"/>
          <w:lang w:val="kpv-RU" w:eastAsia="en-US"/>
        </w:rPr>
        <w:t xml:space="preserve"> пыртӧм </w:t>
      </w:r>
      <w:r>
        <w:rPr>
          <w:rFonts w:eastAsia="Calibri" w:cs="Times New Roman" w:ascii="Times New Roman" w:hAnsi="Times New Roman"/>
          <w:b w:val="false"/>
          <w:bCs w:val="false"/>
          <w:sz w:val="28"/>
          <w:szCs w:val="28"/>
          <w:lang w:val="kpv-RU" w:eastAsia="en-US"/>
        </w:rPr>
        <w:t>вежсьӧмъяс</w:t>
      </w:r>
    </w:p>
    <w:p>
      <w:pPr>
        <w:pStyle w:val="Style24"/>
        <w:widowControl/>
        <w:suppressAutoHyphens w:val="true"/>
        <w:bidi w:val="0"/>
        <w:spacing w:lineRule="auto" w:line="360" w:before="0" w:after="0"/>
        <w:ind w:left="0" w:right="0" w:hanging="0"/>
        <w:jc w:val="center"/>
        <w:rPr>
          <w:rFonts w:ascii="Times New Roman" w:hAnsi="Times New Roman" w:cs="Times New Roman"/>
          <w:b/>
          <w:b/>
          <w:bCs/>
          <w:sz w:val="28"/>
          <w:szCs w:val="28"/>
          <w:lang w:val="kpv-RU"/>
        </w:rPr>
      </w:pPr>
      <w:r>
        <w:rPr>
          <w:rFonts w:cs="Times New Roman" w:ascii="Times New Roman" w:hAnsi="Times New Roman"/>
          <w:b/>
          <w:bCs/>
          <w:sz w:val="28"/>
          <w:szCs w:val="28"/>
          <w:lang w:val="kpv-RU"/>
        </w:rPr>
        <w:t>ЛЫДДЬӦГ</w:t>
      </w:r>
    </w:p>
    <w:p>
      <w:pPr>
        <w:pStyle w:val="Style24"/>
        <w:widowControl/>
        <w:suppressAutoHyphens w:val="true"/>
        <w:bidi w:val="0"/>
        <w:spacing w:lineRule="auto" w:line="360" w:before="0" w:after="0"/>
        <w:ind w:left="0" w:right="0" w:hanging="0"/>
        <w:jc w:val="center"/>
        <w:rPr>
          <w:rFonts w:ascii="Times New Roman" w:hAnsi="Times New Roman" w:cs="Times New Roman"/>
          <w:b w:val="false"/>
          <w:b w:val="false"/>
          <w:bCs w:val="false"/>
          <w:sz w:val="28"/>
          <w:szCs w:val="28"/>
          <w:lang w:val="kpv-RU"/>
        </w:rPr>
      </w:pPr>
      <w:r>
        <w:rPr>
          <w:rFonts w:cs="Times New Roman" w:ascii="Times New Roman" w:hAnsi="Times New Roman"/>
          <w:b w:val="false"/>
          <w:bCs w:val="false"/>
          <w:sz w:val="28"/>
          <w:szCs w:val="28"/>
          <w:lang w:val="kpv-RU"/>
        </w:rPr>
      </w:r>
    </w:p>
    <w:p>
      <w:pPr>
        <w:pStyle w:val="Style24"/>
        <w:widowControl/>
        <w:suppressAutoHyphens w:val="true"/>
        <w:autoSpaceDE w:val="false"/>
        <w:bidi w:val="0"/>
        <w:spacing w:lineRule="auto" w:line="360" w:before="0" w:after="0"/>
        <w:ind w:left="0" w:right="0" w:firstLine="850"/>
        <w:jc w:val="both"/>
        <w:rPr/>
      </w:pPr>
      <w:r>
        <w:rPr>
          <w:rStyle w:val="7"/>
          <w:rFonts w:eastAsia="Calibri" w:cs="Times New Roman" w:ascii="Times New Roman" w:hAnsi="Times New Roman"/>
          <w:b w:val="false"/>
          <w:bCs w:val="false"/>
          <w:outline w:val="false"/>
          <w:shadow w:val="false"/>
          <w:color w:val="auto"/>
          <w:kern w:val="2"/>
          <w:position w:val="0"/>
          <w:sz w:val="26"/>
          <w:sz w:val="28"/>
          <w:szCs w:val="28"/>
          <w:shd w:fill="FFFFFF" w:val="clear"/>
          <w:vertAlign w:val="baseline"/>
          <w:em w:val="none"/>
          <w:lang w:val="kpv-RU" w:eastAsia="en-US" w:bidi="ar-SA"/>
        </w:rPr>
        <w:t xml:space="preserve">1. </w:t>
      </w: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en-US" w:bidi="ar-SA"/>
        </w:rPr>
        <w:t>“</w:t>
      </w: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zh-CN" w:bidi="ar-SA"/>
        </w:rPr>
        <w:t>Коми Республика мутасын Россия Федерацияын архив удж йылысь оланпастэчасӧ кутчысьӧм бӧрся дінмуын канму контроль збыльмӧдан пӧрадок вынсьӧдӧм йылысь” Коми Республикаса Веськӧдлан котырлӧн</w:t>
      </w:r>
      <w:r>
        <w:rPr>
          <w:rStyle w:val="7"/>
          <w:rFonts w:eastAsia="Calibri" w:cs="Times New Roman" w:ascii="Times New Roman" w:hAnsi="Times New Roman"/>
          <w:b/>
          <w:bCs/>
          <w:outline w:val="false"/>
          <w:shadow w:val="false"/>
          <w:color w:val="000000"/>
          <w:kern w:val="2"/>
          <w:position w:val="0"/>
          <w:sz w:val="26"/>
          <w:sz w:val="28"/>
          <w:szCs w:val="28"/>
          <w:shd w:fill="FFFFFF" w:val="clear"/>
          <w:vertAlign w:val="baseline"/>
          <w:em w:val="none"/>
          <w:lang w:val="kpv-RU" w:eastAsia="zh-CN" w:bidi="ar-SA"/>
        </w:rPr>
        <w:t xml:space="preserve"> </w:t>
      </w: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zh-CN" w:bidi="ar-SA"/>
        </w:rPr>
        <w:t xml:space="preserve">2014 во урасьӧм тӧлысь 3 лунся </w:t>
      </w: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zh-CN" w:bidi="ar-SA"/>
        </w:rPr>
        <w:t>39 №-а шуӧмын:</w:t>
      </w:r>
    </w:p>
    <w:p>
      <w:pPr>
        <w:pStyle w:val="Normal"/>
        <w:widowControl/>
        <w:suppressAutoHyphens w:val="false"/>
        <w:overflowPunct w:val="true"/>
        <w:bidi w:val="0"/>
        <w:spacing w:lineRule="auto" w:line="360" w:before="0" w:after="0"/>
        <w:ind w:left="0" w:right="0" w:firstLine="850"/>
        <w:jc w:val="both"/>
        <w:rPr/>
      </w:pPr>
      <w:r>
        <w:rPr>
          <w:rFonts w:eastAsia="Calibri" w:cs="Times New Roman"/>
          <w:b w:val="false"/>
          <w:bCs w:val="false"/>
          <w:sz w:val="28"/>
          <w:szCs w:val="28"/>
          <w:lang w:val="kpv-RU" w:eastAsia="zh-CN" w:bidi="ar-SA"/>
        </w:rPr>
        <w:t>Коми Республика мутасын Россия Федерацияын архив удж йылысь оланпастэчасӧ кутчысьӧм бӧрся дінмуын канму контроль збыльмӧдан пӧрадокын, кутшӧмӧс вынсьӧдӧма шуӧмӧн (содтӧд):</w:t>
      </w:r>
    </w:p>
    <w:p>
      <w:pPr>
        <w:pStyle w:val="Normal"/>
        <w:widowControl/>
        <w:suppressAutoHyphens w:val="false"/>
        <w:overflowPunct w:val="true"/>
        <w:autoSpaceDE w:val="false"/>
        <w:bidi w:val="0"/>
        <w:spacing w:lineRule="auto" w:line="360" w:before="0" w:after="0"/>
        <w:ind w:left="0" w:right="0" w:firstLine="850"/>
        <w:jc w:val="both"/>
        <w:rPr/>
      </w:pP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zh-CN" w:bidi="ar-SA"/>
        </w:rPr>
        <w:t>12</w:t>
      </w:r>
      <w:r>
        <w:rPr>
          <w:rStyle w:val="7"/>
          <w:rFonts w:eastAsia="Calibri" w:cs="Times New Roman" w:ascii="Times New Roman" w:hAnsi="Times New Roman"/>
          <w:b w:val="false"/>
          <w:bCs w:val="false"/>
          <w:outline w:val="false"/>
          <w:shadow w:val="false"/>
          <w:color w:val="000000"/>
          <w:kern w:val="2"/>
          <w:sz w:val="28"/>
          <w:szCs w:val="28"/>
          <w:shd w:fill="FFFFFF" w:val="clear"/>
          <w:vertAlign w:val="superscript"/>
          <w:em w:val="none"/>
          <w:lang w:val="kpv-RU" w:eastAsia="zh-CN" w:bidi="ar-SA"/>
        </w:rPr>
        <w:t>1</w:t>
      </w: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zh-CN" w:bidi="ar-SA"/>
        </w:rPr>
        <w:t xml:space="preserve"> пункт</w:t>
      </w: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zh-CN" w:bidi="ar-SA"/>
        </w:rPr>
        <w:t>ын</w:t>
      </w: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zh-CN" w:bidi="ar-SA"/>
        </w:rPr>
        <w:t>:</w:t>
      </w:r>
    </w:p>
    <w:p>
      <w:pPr>
        <w:pStyle w:val="Normal"/>
        <w:widowControl/>
        <w:suppressAutoHyphens w:val="false"/>
        <w:overflowPunct w:val="true"/>
        <w:autoSpaceDE w:val="false"/>
        <w:bidi w:val="0"/>
        <w:spacing w:lineRule="auto" w:line="360" w:before="0" w:after="0"/>
        <w:ind w:left="0" w:right="0" w:firstLine="850"/>
        <w:jc w:val="both"/>
        <w:rPr/>
      </w:pPr>
      <w:bookmarkStart w:id="0" w:name="__DdeLink__71_3689645430"/>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zh-CN" w:bidi="ar-SA"/>
        </w:rPr>
        <w:t>1) “</w:t>
      </w:r>
      <w:r>
        <w:rPr>
          <w:rStyle w:val="Style13"/>
          <w:rFonts w:eastAsia="Calibri" w:cs="Times New Roman" w:ascii="Times New Roman" w:hAnsi="Times New Roman"/>
          <w:b w:val="false"/>
          <w:bCs w:val="false"/>
          <w:i w:val="false"/>
          <w:iCs w:val="false"/>
          <w:caps w:val="false"/>
          <w:smallCaps w:val="false"/>
          <w:outline w:val="false"/>
          <w:shadow w:val="false"/>
          <w:color w:val="000000"/>
          <w:spacing w:val="0"/>
          <w:kern w:val="2"/>
          <w:position w:val="0"/>
          <w:sz w:val="28"/>
          <w:sz w:val="28"/>
          <w:szCs w:val="28"/>
          <w:highlight w:val="white"/>
          <w:u w:val="none"/>
          <w:vertAlign w:val="baseline"/>
          <w:em w:val="none"/>
          <w:lang w:val="kpv-RU" w:eastAsia="ar-SA" w:bidi="ar-SA"/>
        </w:rPr>
        <w:t>Юридическӧй кывкутысьяс, асшӧр уджалысьяс серти”</w:t>
      </w: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zh-CN" w:bidi="ar-SA"/>
        </w:rPr>
        <w:t xml:space="preserve"> кывъяс вежны “</w:t>
      </w:r>
      <w:r>
        <w:rPr>
          <w:rStyle w:val="7"/>
          <w:rFonts w:eastAsia="Calibri" w:cs="Times New Roman" w:ascii="Times New Roman" w:hAnsi="Times New Roman"/>
          <w:b w:val="false"/>
          <w:bCs w:val="false"/>
          <w:outline w:val="false"/>
          <w:shadow w:val="false"/>
          <w:color w:val="000000"/>
          <w:kern w:val="2"/>
          <w:position w:val="0"/>
          <w:sz w:val="26"/>
          <w:sz w:val="28"/>
          <w:szCs w:val="28"/>
          <w:u w:val="none"/>
          <w:shd w:fill="FFFFFF" w:val="clear"/>
          <w:vertAlign w:val="baseline"/>
          <w:em w:val="none"/>
          <w:lang w:val="kpv-RU" w:eastAsia="zh-CN" w:bidi="ar-SA"/>
        </w:rPr>
        <w:t>Став юридическӧй кывкутысь, асшӧр уджалысь серти” кывъясӧн;</w:t>
      </w:r>
    </w:p>
    <w:p>
      <w:pPr>
        <w:pStyle w:val="Normal"/>
        <w:widowControl/>
        <w:suppressAutoHyphens w:val="false"/>
        <w:overflowPunct w:val="true"/>
        <w:autoSpaceDE w:val="false"/>
        <w:bidi w:val="0"/>
        <w:spacing w:lineRule="auto" w:line="360" w:before="0" w:after="0"/>
        <w:ind w:left="0" w:right="0" w:firstLine="850"/>
        <w:jc w:val="both"/>
        <w:rPr/>
      </w:pP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zh-CN" w:bidi="ar-SA"/>
        </w:rPr>
        <w:t>2) содтыны татшӧм сюрӧса выль мӧд абзац:</w:t>
      </w:r>
    </w:p>
    <w:p>
      <w:pPr>
        <w:pStyle w:val="Normal"/>
        <w:widowControl/>
        <w:suppressAutoHyphens w:val="false"/>
        <w:overflowPunct w:val="true"/>
        <w:autoSpaceDE w:val="false"/>
        <w:bidi w:val="0"/>
        <w:spacing w:lineRule="auto" w:line="360" w:before="0" w:after="0"/>
        <w:ind w:left="0" w:right="0" w:firstLine="850"/>
        <w:jc w:val="both"/>
        <w:rPr/>
      </w:pP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zh-CN" w:bidi="ar-SA"/>
        </w:rPr>
        <w:t>“</w:t>
      </w:r>
      <w:r>
        <w:rPr>
          <w:rStyle w:val="Style13"/>
          <w:rFonts w:eastAsia="Calibri" w:cs="Times New Roman" w:ascii="Times New Roman" w:hAnsi="Times New Roman"/>
          <w:b w:val="false"/>
          <w:bCs w:val="false"/>
          <w:i w:val="false"/>
          <w:iCs w:val="false"/>
          <w:caps w:val="false"/>
          <w:smallCaps w:val="false"/>
          <w:outline w:val="false"/>
          <w:shadow w:val="false"/>
          <w:color w:val="000000"/>
          <w:spacing w:val="0"/>
          <w:kern w:val="2"/>
          <w:position w:val="0"/>
          <w:sz w:val="28"/>
          <w:sz w:val="28"/>
          <w:szCs w:val="28"/>
          <w:u w:val="none"/>
          <w:shd w:fill="FFFFFF" w:val="clear"/>
          <w:vertAlign w:val="baseline"/>
          <w:em w:val="none"/>
          <w:lang w:val="kpv-RU" w:eastAsia="ar-SA" w:bidi="ar-SA"/>
        </w:rPr>
        <w:t>Прӧверочнӧй листъясӧ (контрольнӧй юалӧмъяслӧн списокъясӧ), кутшӧмъясӧн вӧдитчӧны планӧвӧй прӧверкаяс нуӧдігӧн, пырӧны юридическӧй кывкутысь, асшӧр уджалысь дорӧ индӧм быть колана корӧмъяс серти юалӧмъяс,</w:t>
      </w: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ar-SA" w:bidi="ar-SA"/>
        </w:rPr>
        <w:t xml:space="preserve"> кутшӧмъясӧ кутчысьӧмыс лоӧ медся тӧдчанаӧн сы боксянь, медым эз вермы лоны лёктор гражданалӧн олӧмлы, дзоньвидзалунлы, лёктор пемӧсъяслы, быдмӧгъяслы, гӧгӧртаслы, Россия Федерацияса войтырлӧн культура озырлун объектъяслы (история да культура памятникъяслы), канмулӧн видзчысянлунлы, а сідзжӧ медым эз вермыны лоны вӧр-ва да техногеннӧй сяма виччысьтӧмторъяс.”.</w:t>
      </w:r>
      <w:bookmarkEnd w:id="0"/>
    </w:p>
    <w:p>
      <w:pPr>
        <w:pStyle w:val="Normal"/>
        <w:widowControl/>
        <w:suppressAutoHyphens w:val="false"/>
        <w:overflowPunct w:val="true"/>
        <w:autoSpaceDE w:val="false"/>
        <w:bidi w:val="0"/>
        <w:spacing w:lineRule="auto" w:line="360" w:before="0" w:after="0"/>
        <w:ind w:left="0" w:right="0" w:firstLine="850"/>
        <w:jc w:val="both"/>
        <w:rPr/>
      </w:pP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ar-SA" w:bidi="ar-SA"/>
        </w:rPr>
        <w:t xml:space="preserve">2. </w:t>
      </w:r>
      <w:r>
        <w:rPr>
          <w:rStyle w:val="Style13"/>
          <w:rFonts w:eastAsia="Calibri" w:cs="Times New Roman" w:ascii="Times New Roman" w:hAnsi="Times New Roman"/>
          <w:b w:val="false"/>
          <w:bCs w:val="false"/>
          <w:i w:val="false"/>
          <w:iCs w:val="false"/>
          <w:caps w:val="false"/>
          <w:smallCaps w:val="false"/>
          <w:outline w:val="false"/>
          <w:shadow w:val="false"/>
          <w:color w:val="000000"/>
          <w:spacing w:val="0"/>
          <w:kern w:val="2"/>
          <w:position w:val="0"/>
          <w:sz w:val="28"/>
          <w:sz w:val="28"/>
          <w:szCs w:val="28"/>
          <w:highlight w:val="white"/>
          <w:u w:val="none"/>
          <w:vertAlign w:val="baseline"/>
          <w:em w:val="none"/>
          <w:lang w:val="kpv-RU" w:eastAsia="ar-SA" w:bidi="ar-SA"/>
        </w:rPr>
        <w:t>“</w:t>
      </w:r>
      <w:r>
        <w:rPr>
          <w:rStyle w:val="Style13"/>
          <w:rFonts w:eastAsia="TimesNewRomanPSMT" w:cs="Times New Roman" w:ascii="Times New Roman" w:hAnsi="Times New Roman"/>
          <w:b w:val="false"/>
          <w:bCs w:val="false"/>
          <w:i w:val="false"/>
          <w:iCs w:val="false"/>
          <w:caps w:val="false"/>
          <w:smallCaps w:val="false"/>
          <w:outline w:val="false"/>
          <w:shadow w:val="false"/>
          <w:color w:val="000000"/>
          <w:spacing w:val="0"/>
          <w:kern w:val="2"/>
          <w:position w:val="0"/>
          <w:sz w:val="28"/>
          <w:sz w:val="28"/>
          <w:szCs w:val="28"/>
          <w:highlight w:val="white"/>
          <w:u w:val="none"/>
          <w:vertAlign w:val="baseline"/>
          <w:em w:val="none"/>
          <w:lang w:val="kpv-RU" w:eastAsia="zh-CN" w:bidi="ar-SA"/>
        </w:rPr>
        <w:t xml:space="preserve">Россия Федерацияса музей фондлӧн канму юкӧн бӧрся </w:t>
      </w:r>
      <w:r>
        <w:rPr>
          <w:rStyle w:val="7"/>
          <w:rFonts w:eastAsia="Times New Roman" w:cs="Times New Roman" w:ascii="Times New Roman" w:hAnsi="Times New Roman"/>
          <w:b w:val="false"/>
          <w:bCs w:val="false"/>
          <w:outline w:val="false"/>
          <w:shadow w:val="false"/>
          <w:color w:val="00000A"/>
          <w:kern w:val="2"/>
          <w:position w:val="0"/>
          <w:sz w:val="26"/>
          <w:sz w:val="28"/>
          <w:szCs w:val="28"/>
          <w:highlight w:val="white"/>
          <w:vertAlign w:val="baseline"/>
          <w:em w:val="none"/>
          <w:lang w:val="kpv-RU" w:eastAsia="ru-RU" w:bidi="ar-SA"/>
        </w:rPr>
        <w:t xml:space="preserve">канму контроль збыльмӧдан пӧрадок вынсьӧдӧм йылысь” </w:t>
      </w:r>
      <w:r>
        <w:rPr>
          <w:rStyle w:val="7"/>
          <w:rFonts w:eastAsia="Times New Roman" w:cs="Times New Roman" w:ascii="Times New Roman" w:hAnsi="Times New Roman"/>
          <w:b w:val="false"/>
          <w:bCs w:val="false"/>
          <w:outline w:val="false"/>
          <w:shadow w:val="false"/>
          <w:color w:val="00000A"/>
          <w:kern w:val="2"/>
          <w:position w:val="0"/>
          <w:sz w:val="26"/>
          <w:sz w:val="28"/>
          <w:szCs w:val="28"/>
          <w:highlight w:val="white"/>
          <w:vertAlign w:val="baseline"/>
          <w:em w:val="none"/>
          <w:lang w:val="kpv-RU" w:eastAsia="zh-CN" w:bidi="ar-SA"/>
        </w:rPr>
        <w:t xml:space="preserve">Коми Республикаса Веськӧдлан котырлӧн </w:t>
      </w:r>
      <w:r>
        <w:rPr>
          <w:rStyle w:val="7"/>
          <w:rFonts w:eastAsia="Times New Roman" w:cs="Times New Roman" w:ascii="Times New Roman" w:hAnsi="Times New Roman"/>
          <w:b w:val="false"/>
          <w:bCs w:val="false"/>
          <w:outline w:val="false"/>
          <w:shadow w:val="false"/>
          <w:color w:val="00000A"/>
          <w:kern w:val="2"/>
          <w:position w:val="0"/>
          <w:sz w:val="26"/>
          <w:sz w:val="28"/>
          <w:szCs w:val="28"/>
          <w:highlight w:val="white"/>
          <w:vertAlign w:val="baseline"/>
          <w:em w:val="none"/>
          <w:lang w:val="kpv-RU" w:eastAsia="ru-RU" w:bidi="ar-SA"/>
        </w:rPr>
        <w:t>2017 во сора тӧлысь 5 лунся 358 №-а шуӧмын:</w:t>
      </w:r>
    </w:p>
    <w:p>
      <w:pPr>
        <w:pStyle w:val="Normal"/>
        <w:widowControl/>
        <w:suppressAutoHyphens w:val="false"/>
        <w:overflowPunct w:val="true"/>
        <w:bidi w:val="0"/>
        <w:spacing w:lineRule="auto" w:line="360" w:before="0" w:after="0"/>
        <w:ind w:left="0" w:right="0" w:firstLine="850"/>
        <w:jc w:val="both"/>
        <w:rPr/>
      </w:pPr>
      <w:r>
        <w:rPr>
          <w:rStyle w:val="7"/>
          <w:rFonts w:eastAsia="Times New Roman" w:cs="Times New Roman"/>
          <w:b w:val="false"/>
          <w:bCs w:val="false"/>
          <w:color w:val="00000A"/>
          <w:kern w:val="2"/>
          <w:position w:val="0"/>
          <w:sz w:val="26"/>
          <w:sz w:val="28"/>
          <w:szCs w:val="28"/>
          <w:vertAlign w:val="baseline"/>
          <w:lang w:val="kpv-RU" w:eastAsia="ru-RU" w:bidi="ar-SA"/>
        </w:rPr>
        <w:t>Россия Федерацияса музей фондлӧн канму юкӧн бӧрся канму контроль збыльмӧдан пӧрадокын, мый вынсьӧдӧма шуӧмӧн (содтӧд):</w:t>
      </w:r>
    </w:p>
    <w:p>
      <w:pPr>
        <w:pStyle w:val="Normal"/>
        <w:widowControl/>
        <w:suppressAutoHyphens w:val="false"/>
        <w:overflowPunct w:val="true"/>
        <w:autoSpaceDE w:val="false"/>
        <w:bidi w:val="0"/>
        <w:spacing w:lineRule="auto" w:line="360" w:before="0" w:after="0"/>
        <w:ind w:left="0" w:right="0" w:firstLine="850"/>
        <w:jc w:val="both"/>
        <w:rPr/>
      </w:pPr>
      <w:bookmarkStart w:id="1" w:name="__DdeLink__52_3821628395"/>
      <w:r>
        <w:rPr>
          <w:rStyle w:val="7"/>
          <w:rFonts w:eastAsia="Times New Roman" w:cs="Times New Roman" w:ascii="Times New Roman" w:hAnsi="Times New Roman"/>
          <w:b w:val="false"/>
          <w:bCs w:val="false"/>
          <w:outline w:val="false"/>
          <w:shadow w:val="false"/>
          <w:color w:val="00000A"/>
          <w:kern w:val="2"/>
          <w:position w:val="0"/>
          <w:sz w:val="26"/>
          <w:sz w:val="28"/>
          <w:szCs w:val="28"/>
          <w:highlight w:val="white"/>
          <w:vertAlign w:val="baseline"/>
          <w:em w:val="none"/>
          <w:lang w:val="kpv-RU" w:eastAsia="ru-RU" w:bidi="ar-SA"/>
        </w:rPr>
        <w:t>16</w:t>
      </w:r>
      <w:r>
        <w:rPr>
          <w:rStyle w:val="7"/>
          <w:rFonts w:eastAsia="Times New Roman" w:cs="Times New Roman" w:ascii="Times New Roman" w:hAnsi="Times New Roman"/>
          <w:b w:val="false"/>
          <w:bCs w:val="false"/>
          <w:outline w:val="false"/>
          <w:shadow w:val="false"/>
          <w:color w:val="00000A"/>
          <w:kern w:val="2"/>
          <w:sz w:val="28"/>
          <w:szCs w:val="28"/>
          <w:highlight w:val="white"/>
          <w:vertAlign w:val="superscript"/>
          <w:em w:val="none"/>
          <w:lang w:val="kpv-RU" w:eastAsia="ru-RU" w:bidi="ar-SA"/>
        </w:rPr>
        <w:t>1</w:t>
      </w:r>
      <w:r>
        <w:rPr>
          <w:rStyle w:val="7"/>
          <w:rFonts w:eastAsia="Times New Roman" w:cs="Times New Roman" w:ascii="Times New Roman" w:hAnsi="Times New Roman"/>
          <w:b w:val="false"/>
          <w:bCs w:val="false"/>
          <w:outline w:val="false"/>
          <w:shadow w:val="false"/>
          <w:color w:val="00000A"/>
          <w:kern w:val="2"/>
          <w:position w:val="0"/>
          <w:sz w:val="26"/>
          <w:sz w:val="28"/>
          <w:szCs w:val="28"/>
          <w:highlight w:val="white"/>
          <w:vertAlign w:val="baseline"/>
          <w:em w:val="none"/>
          <w:lang w:val="kpv-RU" w:eastAsia="ru-RU" w:bidi="ar-SA"/>
        </w:rPr>
        <w:t xml:space="preserve"> </w:t>
      </w:r>
      <w:bookmarkEnd w:id="1"/>
      <w:r>
        <w:rPr>
          <w:rStyle w:val="7"/>
          <w:rFonts w:eastAsia="Times New Roman" w:cs="Times New Roman" w:ascii="Times New Roman" w:hAnsi="Times New Roman"/>
          <w:b w:val="false"/>
          <w:bCs w:val="false"/>
          <w:outline w:val="false"/>
          <w:shadow w:val="false"/>
          <w:color w:val="00000A"/>
          <w:kern w:val="2"/>
          <w:position w:val="0"/>
          <w:sz w:val="26"/>
          <w:sz w:val="28"/>
          <w:szCs w:val="28"/>
          <w:highlight w:val="white"/>
          <w:vertAlign w:val="baseline"/>
          <w:em w:val="none"/>
          <w:lang w:val="kpv-RU" w:eastAsia="ru-RU" w:bidi="ar-SA"/>
        </w:rPr>
        <w:t>пунктын:</w:t>
      </w:r>
    </w:p>
    <w:p>
      <w:pPr>
        <w:pStyle w:val="Normal"/>
        <w:widowControl/>
        <w:suppressAutoHyphens w:val="false"/>
        <w:overflowPunct w:val="true"/>
        <w:autoSpaceDE w:val="false"/>
        <w:bidi w:val="0"/>
        <w:spacing w:lineRule="auto" w:line="360" w:before="0" w:after="0"/>
        <w:ind w:left="0" w:right="0" w:firstLine="850"/>
        <w:jc w:val="both"/>
        <w:rPr/>
      </w:pP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zh-CN" w:bidi="ar-SA"/>
        </w:rPr>
        <w:t>1) “</w:t>
      </w:r>
      <w:r>
        <w:rPr>
          <w:rStyle w:val="Style13"/>
          <w:rFonts w:eastAsia="Calibri" w:cs="Times New Roman" w:ascii="Times New Roman" w:hAnsi="Times New Roman"/>
          <w:b w:val="false"/>
          <w:bCs w:val="false"/>
          <w:i w:val="false"/>
          <w:iCs w:val="false"/>
          <w:caps w:val="false"/>
          <w:smallCaps w:val="false"/>
          <w:outline w:val="false"/>
          <w:shadow w:val="false"/>
          <w:color w:val="000000"/>
          <w:spacing w:val="0"/>
          <w:kern w:val="2"/>
          <w:position w:val="0"/>
          <w:sz w:val="28"/>
          <w:sz w:val="28"/>
          <w:szCs w:val="28"/>
          <w:highlight w:val="white"/>
          <w:u w:val="none"/>
          <w:vertAlign w:val="baseline"/>
          <w:em w:val="none"/>
          <w:lang w:val="kpv-RU" w:eastAsia="ar-SA" w:bidi="ar-SA"/>
        </w:rPr>
        <w:t>Юридическӧй кывкутысьяс серти”</w:t>
      </w: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zh-CN" w:bidi="ar-SA"/>
        </w:rPr>
        <w:t xml:space="preserve"> кывъяс вежны “</w:t>
      </w:r>
      <w:r>
        <w:rPr>
          <w:rStyle w:val="7"/>
          <w:rFonts w:eastAsia="Calibri" w:cs="Times New Roman" w:ascii="Times New Roman" w:hAnsi="Times New Roman"/>
          <w:b w:val="false"/>
          <w:bCs w:val="false"/>
          <w:outline w:val="false"/>
          <w:shadow w:val="false"/>
          <w:color w:val="000000"/>
          <w:kern w:val="2"/>
          <w:position w:val="0"/>
          <w:sz w:val="26"/>
          <w:sz w:val="28"/>
          <w:szCs w:val="28"/>
          <w:u w:val="none"/>
          <w:shd w:fill="FFFFFF" w:val="clear"/>
          <w:vertAlign w:val="baseline"/>
          <w:em w:val="none"/>
          <w:lang w:val="kpv-RU" w:eastAsia="zh-CN" w:bidi="ar-SA"/>
        </w:rPr>
        <w:t>Став юридическӧй кывкутысь серти” кывъясӧн;</w:t>
      </w:r>
    </w:p>
    <w:p>
      <w:pPr>
        <w:pStyle w:val="Normal"/>
        <w:widowControl/>
        <w:suppressAutoHyphens w:val="false"/>
        <w:overflowPunct w:val="true"/>
        <w:autoSpaceDE w:val="false"/>
        <w:bidi w:val="0"/>
        <w:spacing w:lineRule="auto" w:line="360" w:before="0" w:after="0"/>
        <w:ind w:left="0" w:right="0" w:firstLine="850"/>
        <w:jc w:val="both"/>
        <w:rPr/>
      </w:pP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zh-CN" w:bidi="ar-SA"/>
        </w:rPr>
        <w:t>2) содтыны татшӧм сюрӧса выль мӧд абзац:</w:t>
      </w:r>
    </w:p>
    <w:p>
      <w:pPr>
        <w:pStyle w:val="Normal"/>
        <w:widowControl/>
        <w:suppressAutoHyphens w:val="false"/>
        <w:overflowPunct w:val="true"/>
        <w:autoSpaceDE w:val="false"/>
        <w:bidi w:val="0"/>
        <w:spacing w:lineRule="auto" w:line="360" w:before="0" w:after="0"/>
        <w:ind w:left="0" w:right="0" w:firstLine="850"/>
        <w:jc w:val="both"/>
        <w:rPr/>
      </w:pP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zh-CN" w:bidi="ar-SA"/>
        </w:rPr>
        <w:t>“</w:t>
      </w:r>
      <w:r>
        <w:rPr>
          <w:rStyle w:val="Style13"/>
          <w:rFonts w:eastAsia="Calibri" w:cs="Times New Roman" w:ascii="Times New Roman" w:hAnsi="Times New Roman"/>
          <w:b w:val="false"/>
          <w:bCs w:val="false"/>
          <w:i w:val="false"/>
          <w:iCs w:val="false"/>
          <w:caps w:val="false"/>
          <w:smallCaps w:val="false"/>
          <w:outline w:val="false"/>
          <w:shadow w:val="false"/>
          <w:color w:val="000000"/>
          <w:spacing w:val="0"/>
          <w:kern w:val="2"/>
          <w:position w:val="0"/>
          <w:sz w:val="28"/>
          <w:sz w:val="28"/>
          <w:szCs w:val="28"/>
          <w:u w:val="none"/>
          <w:shd w:fill="FFFFFF" w:val="clear"/>
          <w:vertAlign w:val="baseline"/>
          <w:em w:val="none"/>
          <w:lang w:val="kpv-RU" w:eastAsia="ar-SA" w:bidi="ar-SA"/>
        </w:rPr>
        <w:t>Прӧверочнӧй листъясӧ (контрольнӧй юалӧмъяслӧн списокъясӧ), кутшӧмъясӧн вӧдитчӧны планӧвӧй прӧверкаяс нуӧдігӧн, пырӧны юридическӧй кывкутысь дорӧ индӧм быть колана корӧмъяс серти юалӧмъяс,</w:t>
      </w:r>
      <w:r>
        <w:rPr>
          <w:rStyle w:val="7"/>
          <w:rFonts w:eastAsia="Calibri" w:cs="Times New Roman" w:ascii="Times New Roman" w:hAnsi="Times New Roman"/>
          <w:b w:val="false"/>
          <w:bCs w:val="false"/>
          <w:outline w:val="false"/>
          <w:shadow w:val="false"/>
          <w:color w:val="000000"/>
          <w:kern w:val="2"/>
          <w:position w:val="0"/>
          <w:sz w:val="26"/>
          <w:sz w:val="28"/>
          <w:szCs w:val="28"/>
          <w:shd w:fill="FFFFFF" w:val="clear"/>
          <w:vertAlign w:val="baseline"/>
          <w:em w:val="none"/>
          <w:lang w:val="kpv-RU" w:eastAsia="ar-SA" w:bidi="ar-SA"/>
        </w:rPr>
        <w:t xml:space="preserve"> кутшӧмъясӧ кутчысьӧмыс лоӧ медся тӧдчанаӧн сы боксянь, медым эз вермы лоны лёктор гражданалӧн олӧмлы, дзоньвидзалунлы, лёктор пемӧсъяслы, быдмӧгъяслы, гӧгӧртаслы, Россия Федерацияса войтырлӧн культура озырлун объектъяслы (история да культура памятникъяслы), канмулӧн видзчысянлунлы, а сідзжӧ медым эз вермыны лоны вӧр-ва да техногеннӧй сяма виччысьтӧмторъяс.”.</w:t>
      </w:r>
    </w:p>
    <w:sectPr>
      <w:type w:val="nextPage"/>
      <w:pgSz w:w="11906" w:h="16838"/>
      <w:pgMar w:left="1418" w:right="1276" w:header="0" w:top="1155" w:footer="0" w:bottom="77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SchoolBook">
    <w:altName w:val="Times New Roman"/>
    <w:charset w:val="00"/>
    <w:family w:val="auto"/>
    <w:pitch w:val="variable"/>
  </w:font>
  <w:font w:name="Arial">
    <w:charset w:val="cc"/>
    <w:family w:val="swiss"/>
    <w:pitch w:val="variable"/>
  </w:font>
  <w:font w:name="Tahoma">
    <w:charset w:val="cc"/>
    <w:family w:val="swiss"/>
    <w:pitch w:val="variable"/>
  </w:font>
  <w:font w:name="Calibri">
    <w:charset w:val="cc"/>
    <w:family w:val="swiss"/>
    <w:pitch w:val="variable"/>
  </w:font>
  <w:font w:name="Times New Roman">
    <w:charset w:val="01"/>
    <w:family w:val="roman"/>
    <w:pitch w:val="default"/>
  </w:font>
  <w:font w:name="Courier New">
    <w:charset w:val="cc"/>
    <w:family w:val="modern"/>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lvl>
    <w:lvl w:ilvl="1">
      <w:start w:val="1"/>
      <w:pStyle w:val="2"/>
      <w:numFmt w:val="none"/>
      <w:suff w:val="nothing"/>
      <w:lvlText w:val=""/>
      <w:lvlJc w:val="left"/>
      <w:pPr>
        <w:ind w:left="0" w:hanging="0"/>
      </w:pPr>
      <w:rPr/>
    </w:lvl>
    <w:lvl w:ilvl="2">
      <w:start w:val="1"/>
      <w:pStyle w:val="3"/>
      <w:numFmt w:val="none"/>
      <w:suff w:val="nothing"/>
      <w:lvlText w:val=""/>
      <w:lvlJc w:val="left"/>
      <w:pPr>
        <w:ind w:left="0" w:hanging="0"/>
      </w:pPr>
      <w:rPr/>
    </w:lvl>
    <w:lvl w:ilvl="3">
      <w:start w:val="1"/>
      <w:pStyle w:val="4"/>
      <w:numFmt w:val="none"/>
      <w:suff w:val="nothing"/>
      <w:lvlText w:val=""/>
      <w:lvlJc w:val="left"/>
      <w:pPr>
        <w:ind w:left="0" w:hanging="0"/>
      </w:pPr>
      <w:rPr/>
    </w:lvl>
    <w:lvl w:ilvl="4">
      <w:start w:val="1"/>
      <w:pStyle w:val="5"/>
      <w:numFmt w:val="none"/>
      <w:suff w:val="nothing"/>
      <w:lvlText w:val=""/>
      <w:lvlJc w:val="left"/>
      <w:pPr>
        <w:ind w:left="0" w:hanging="0"/>
      </w:pPr>
      <w:r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4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b/>
      <w:kern w:val="2"/>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Style9">
    <w:name w:val="Основной шрифт абзаца"/>
    <w:qFormat/>
    <w:rPr/>
  </w:style>
  <w:style w:type="character" w:styleId="21">
    <w:name w:val="Заголовок 2 Знак"/>
    <w:qFormat/>
    <w:rPr>
      <w:b/>
      <w:sz w:val="32"/>
    </w:rPr>
  </w:style>
  <w:style w:type="character" w:styleId="11">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ConsPlusNormal">
    <w:name w:val="ConsPlusNormal Знак"/>
    <w:qFormat/>
    <w:rPr>
      <w:rFonts w:ascii="Arial" w:hAnsi="Arial" w:cs="Arial"/>
    </w:rPr>
  </w:style>
  <w:style w:type="character" w:styleId="Style10">
    <w:name w:val="Текст выноски Знак"/>
    <w:qFormat/>
    <w:rPr>
      <w:rFonts w:ascii="Tahoma" w:hAnsi="Tahoma" w:cs="Tahoma"/>
      <w:sz w:val="16"/>
      <w:szCs w:val="16"/>
    </w:rPr>
  </w:style>
  <w:style w:type="character" w:styleId="Style11">
    <w:name w:val="Верхний колонтитул Знак"/>
    <w:qFormat/>
    <w:rPr>
      <w:rFonts w:ascii="Calibri" w:hAnsi="Calibri" w:eastAsia="Calibri" w:cs="Calibri"/>
      <w:sz w:val="22"/>
      <w:szCs w:val="22"/>
    </w:rPr>
  </w:style>
  <w:style w:type="character" w:styleId="Style12">
    <w:name w:val="Нижний колонтитул Знак"/>
    <w:qFormat/>
    <w:rPr>
      <w:rFonts w:ascii="Calibri" w:hAnsi="Calibri" w:eastAsia="Calibri" w:cs="Calibri"/>
      <w:sz w:val="22"/>
      <w:szCs w:val="2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3">
    <w:name w:val="Выделение жирным"/>
    <w:qFormat/>
    <w:rPr>
      <w:b/>
      <w:bCs/>
    </w:rPr>
  </w:style>
  <w:style w:type="character" w:styleId="T7">
    <w:name w:val="T7"/>
    <w:qFormat/>
    <w:rPr>
      <w:i/>
      <w:sz w:val="26"/>
    </w:rPr>
  </w:style>
  <w:style w:type="paragraph" w:styleId="Style14">
    <w:name w:val="Заголовок"/>
    <w:basedOn w:val="Normal"/>
    <w:next w:val="Style15"/>
    <w:qFormat/>
    <w:pPr>
      <w:keepNext w:val="true"/>
      <w:spacing w:before="240" w:after="120"/>
    </w:pPr>
    <w:rPr>
      <w:rFonts w:ascii="Times New Roman" w:hAnsi="Times New Roman"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ascii="Times New Roman" w:hAnsi="Times New Roman" w:cs="Lohit Devanagari"/>
    </w:rPr>
  </w:style>
  <w:style w:type="paragraph" w:styleId="Style17">
    <w:name w:val="Caption"/>
    <w:basedOn w:val="Normal"/>
    <w:qFormat/>
    <w:pPr>
      <w:suppressLineNumbers/>
      <w:spacing w:before="120" w:after="120"/>
    </w:pPr>
    <w:rPr>
      <w:rFonts w:ascii="Times New Roman" w:hAnsi="Times New Roman" w:cs="Lohit Devanagari"/>
      <w:i/>
      <w:iCs/>
      <w:sz w:val="24"/>
      <w:szCs w:val="24"/>
    </w:rPr>
  </w:style>
  <w:style w:type="paragraph" w:styleId="Style18">
    <w:name w:val="Указатель"/>
    <w:basedOn w:val="Normal"/>
    <w:qFormat/>
    <w:pPr>
      <w:suppressLineNumbers/>
    </w:pPr>
    <w:rPr>
      <w:rFonts w:ascii="Times New Roman" w:hAnsi="Times New Roman" w:cs="Lohit Devanagari"/>
    </w:rPr>
  </w:style>
  <w:style w:type="paragraph" w:styleId="ConsPlusNormal1">
    <w:name w:val="ConsPlusNormal"/>
    <w:qFormat/>
    <w:pPr>
      <w:widowControl w:val="false"/>
      <w:suppressAutoHyphens w:val="true"/>
      <w:autoSpaceDE w:val="false"/>
      <w:ind w:left="0" w:right="0" w:firstLine="720"/>
    </w:pPr>
    <w:rPr>
      <w:rFonts w:ascii="Arial" w:hAnsi="Arial" w:eastAsia="Times New Roman" w:cs="Arial"/>
      <w:color w:val="auto"/>
      <w:sz w:val="20"/>
      <w:szCs w:val="20"/>
      <w:lang w:val="ru-RU" w:eastAsia="zh-CN" w:bidi="ar-SA"/>
    </w:rPr>
  </w:style>
  <w:style w:type="paragraph" w:styleId="Style19">
    <w:name w:val="Абзац списка"/>
    <w:basedOn w:val="Normal"/>
    <w:qFormat/>
    <w:pPr>
      <w:spacing w:before="0" w:after="0"/>
      <w:ind w:left="720" w:right="0" w:hanging="0"/>
      <w:contextualSpacing/>
    </w:pPr>
    <w:rPr/>
  </w:style>
  <w:style w:type="paragraph" w:styleId="Style20">
    <w:name w:val="Текст выноски"/>
    <w:basedOn w:val="Normal"/>
    <w:qFormat/>
    <w:pPr/>
    <w:rPr>
      <w:rFonts w:ascii="Tahoma" w:hAnsi="Tahoma" w:cs="Tahoma"/>
      <w:sz w:val="16"/>
      <w:szCs w:val="16"/>
    </w:rPr>
  </w:style>
  <w:style w:type="paragraph" w:styleId="ConsNonformat">
    <w:name w:val="ConsNonformat"/>
    <w:qFormat/>
    <w:pPr>
      <w:widowControl w:val="false"/>
      <w:suppressAutoHyphens w:val="true"/>
      <w:snapToGrid w:val="false"/>
      <w:ind w:left="0" w:right="19772" w:hanging="0"/>
    </w:pPr>
    <w:rPr>
      <w:rFonts w:ascii="Courier New" w:hAnsi="Courier New" w:eastAsia="Times New Roman" w:cs="Courier New"/>
      <w:color w:val="auto"/>
      <w:sz w:val="22"/>
      <w:szCs w:val="20"/>
      <w:lang w:val="ru-RU" w:eastAsia="zh-CN" w:bidi="ar-SA"/>
    </w:rPr>
  </w:style>
  <w:style w:type="paragraph" w:styleId="Style21">
    <w:name w:val="Header"/>
    <w:basedOn w:val="Normal"/>
    <w:pPr>
      <w:tabs>
        <w:tab w:val="clear" w:pos="408"/>
        <w:tab w:val="center" w:pos="4677" w:leader="none"/>
        <w:tab w:val="right" w:pos="9355" w:leader="none"/>
      </w:tabs>
      <w:ind w:left="0" w:right="0" w:firstLine="709"/>
      <w:jc w:val="both"/>
    </w:pPr>
    <w:rPr>
      <w:rFonts w:ascii="Calibri" w:hAnsi="Calibri" w:eastAsia="Calibri" w:cs="Times New Roman"/>
      <w:sz w:val="22"/>
      <w:szCs w:val="22"/>
    </w:rPr>
  </w:style>
  <w:style w:type="paragraph" w:styleId="Style22">
    <w:name w:val="Footer"/>
    <w:basedOn w:val="Normal"/>
    <w:pPr>
      <w:tabs>
        <w:tab w:val="clear" w:pos="408"/>
        <w:tab w:val="center" w:pos="4677" w:leader="none"/>
        <w:tab w:val="right" w:pos="9355" w:leader="none"/>
      </w:tabs>
      <w:ind w:left="0" w:right="0" w:firstLine="709"/>
      <w:jc w:val="both"/>
    </w:pPr>
    <w:rPr>
      <w:rFonts w:ascii="Calibri" w:hAnsi="Calibri" w:eastAsia="Calibri" w:cs="Times New Roman"/>
      <w:sz w:val="22"/>
      <w:szCs w:val="22"/>
    </w:rPr>
  </w:style>
  <w:style w:type="paragraph" w:styleId="ConsPlusCell">
    <w:name w:val="ConsPlusCell"/>
    <w:qFormat/>
    <w:pPr>
      <w:widowControl w:val="false"/>
      <w:suppressAutoHyphens w:val="true"/>
      <w:autoSpaceDE w:val="false"/>
    </w:pPr>
    <w:rPr>
      <w:rFonts w:ascii="Times New Roman" w:hAnsi="Times New Roman" w:eastAsia="Times New Roman" w:cs="Times New Roman"/>
      <w:color w:val="auto"/>
      <w:sz w:val="28"/>
      <w:szCs w:val="28"/>
      <w:lang w:val="ru-RU" w:eastAsia="zh-CN" w:bidi="ar-SA"/>
    </w:rPr>
  </w:style>
  <w:style w:type="paragraph" w:styleId="Style23">
    <w:name w:val="Обычный (веб)"/>
    <w:basedOn w:val="Normal"/>
    <w:qFormat/>
    <w:pPr>
      <w:spacing w:lineRule="auto" w:line="276" w:before="0" w:after="200"/>
    </w:pPr>
    <w:rPr>
      <w:rFonts w:eastAsia="Calibri"/>
      <w:sz w:val="24"/>
      <w:szCs w:val="24"/>
    </w:rPr>
  </w:style>
  <w:style w:type="paragraph" w:styleId="Style24">
    <w:name w:val="Body Text Indent"/>
    <w:basedOn w:val="Normal"/>
    <w:pPr>
      <w:spacing w:before="0" w:after="120"/>
      <w:ind w:left="283" w:right="0" w:hanging="0"/>
    </w:pPr>
    <w:rPr/>
  </w:style>
  <w:style w:type="paragraph" w:styleId="Style25">
    <w:name w:val="Без интервала"/>
    <w:qFormat/>
    <w:pPr>
      <w:widowControl/>
      <w:suppressAutoHyphens w:val="true"/>
    </w:pPr>
    <w:rPr>
      <w:rFonts w:ascii="Calibri" w:hAnsi="Calibri" w:eastAsia="Times New Roman" w:cs="Times New Roman"/>
      <w:color w:val="auto"/>
      <w:sz w:val="22"/>
      <w:szCs w:val="22"/>
      <w:lang w:val="ru-RU" w:eastAsia="zh-CN"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605</TotalTime>
  <Application>LibreOffice/6.1.4.2$Linux_x86 LibreOffice_project/9d0f32d1f0b509096fd65e0d4bec26ddd1938fd3</Application>
  <Pages>3</Pages>
  <Words>356</Words>
  <Characters>2527</Characters>
  <CharactersWithSpaces>2910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2018-05-29T09:57:00Z</dcterms:created>
  <dc:creator>Жакова Ольга Витальевна</dc:creator>
  <dc:description/>
  <dc:language>ru-RU</dc:language>
  <cp:lastModifiedBy>Екатерина  Хазова</cp:lastModifiedBy>
  <cp:lastPrinted>2019-06-10T15:36:02Z</cp:lastPrinted>
  <dcterms:modified xsi:type="dcterms:W3CDTF">2019-06-10T15:37:39Z</dcterms:modified>
  <cp:revision>161</cp:revision>
  <dc:subject/>
  <dc:title/>
</cp:coreProperties>
</file>