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54"/>
        <w:keepNext w:val="false"/>
        <w:keepLines w:val="false"/>
        <w:widowControl/>
        <w:bidi w:val="0"/>
        <w:spacing w:lineRule="auto" w:line="360" w:before="0" w:after="0"/>
        <w:jc w:val="left"/>
        <w:rPr>
          <w:rFonts w:ascii="Times New Roman" w:hAnsi="Times New Roman" w:cs="Times New Roman"/>
          <w:b/>
          <w:b/>
          <w:bCs/>
          <w:sz w:val="28"/>
          <w:szCs w:val="28"/>
          <w:lang w:val="kpv-RU" w:eastAsia="zh-CN" w:bidi="ar-SA"/>
        </w:rPr>
      </w:pPr>
      <w:r>
        <w:rPr>
          <w:rFonts w:cs="Times New Roman" w:ascii="Times New Roman" w:hAnsi="Times New Roman"/>
          <w:b/>
          <w:bCs/>
          <w:sz w:val="28"/>
          <w:szCs w:val="28"/>
          <w:lang w:val="kpv-RU" w:eastAsia="zh-CN" w:bidi="ar-SA"/>
        </w:rPr>
        <w:t>К ОПУБЛИКОВАНИЮ</w:t>
      </w:r>
    </w:p>
    <w:p>
      <w:pPr>
        <w:pStyle w:val="Style54"/>
        <w:widowControl/>
        <w:bidi w:val="0"/>
        <w:spacing w:lineRule="auto" w:line="360" w:before="0" w:after="0"/>
        <w:jc w:val="center"/>
        <w:rPr>
          <w:rFonts w:ascii="Times New Roman" w:hAnsi="Times New Roman" w:cs="Times New Roman"/>
          <w:b/>
          <w:b/>
          <w:bCs/>
          <w:sz w:val="28"/>
          <w:szCs w:val="28"/>
          <w:lang w:val="kpv-RU" w:eastAsia="zh-CN" w:bidi="ar-SA"/>
        </w:rPr>
      </w:pPr>
      <w:r>
        <w:rPr>
          <w:rFonts w:cs="Times New Roman" w:ascii="Times New Roman" w:hAnsi="Times New Roman"/>
          <w:b/>
          <w:bCs/>
          <w:sz w:val="28"/>
          <w:szCs w:val="28"/>
          <w:lang w:val="kpv-RU" w:eastAsia="zh-CN" w:bidi="ar-SA"/>
        </w:rPr>
        <w:t>КОМИ РЕСПУБЛИКАСА ВЕСЬКӦДЛАН КОТЫРЛӦН</w:t>
      </w:r>
    </w:p>
    <w:p>
      <w:pPr>
        <w:pStyle w:val="Style54"/>
        <w:keepNext w:val="false"/>
        <w:keepLines w:val="false"/>
        <w:widowControl/>
        <w:bidi w:val="0"/>
        <w:spacing w:lineRule="auto" w:line="360" w:before="0" w:after="0"/>
        <w:jc w:val="center"/>
        <w:rPr>
          <w:rFonts w:ascii="Times New Roman" w:hAnsi="Times New Roman" w:cs="Times New Roman"/>
          <w:sz w:val="28"/>
          <w:szCs w:val="28"/>
          <w:lang w:val="kpv-RU" w:eastAsia="zh-CN" w:bidi="ar-SA"/>
        </w:rPr>
      </w:pPr>
      <w:r>
        <w:rPr>
          <w:rFonts w:cs="Times New Roman" w:ascii="Times New Roman" w:hAnsi="Times New Roman"/>
          <w:sz w:val="28"/>
          <w:szCs w:val="28"/>
          <w:lang w:val="kpv-RU" w:eastAsia="zh-CN" w:bidi="ar-SA"/>
        </w:rPr>
        <w:t>ШУӦМ</w:t>
      </w:r>
    </w:p>
    <w:p>
      <w:pPr>
        <w:pStyle w:val="Normal"/>
        <w:keepNext w:val="false"/>
        <w:keepLines w:val="false"/>
        <w:widowControl/>
        <w:bidi w:val="0"/>
        <w:spacing w:lineRule="auto" w:line="360" w:before="0" w:after="0"/>
        <w:rPr>
          <w:rFonts w:ascii="Times New Roman" w:hAnsi="Times New Roman" w:cs="Times New Roman"/>
          <w:sz w:val="20"/>
          <w:szCs w:val="20"/>
          <w:lang w:val="kpv-RU" w:eastAsia="zh-CN" w:bidi="ar-SA"/>
        </w:rPr>
      </w:pPr>
      <w:r>
        <w:rPr>
          <w:rFonts w:cs="Times New Roman"/>
          <w:sz w:val="28"/>
          <w:szCs w:val="28"/>
          <w:lang w:val="kpv-RU" w:eastAsia="zh-CN" w:bidi="ar-SA"/>
        </w:rPr>
      </w:r>
    </w:p>
    <w:p>
      <w:pPr>
        <w:pStyle w:val="Normal"/>
        <w:spacing w:lineRule="auto" w:line="360" w:before="0" w:after="0"/>
        <w:jc w:val="center"/>
        <w:rPr/>
      </w:pPr>
      <w:r>
        <w:rPr>
          <w:rStyle w:val="72"/>
          <w:rFonts w:eastAsia="Calibri" w:cs="Times New Roman"/>
          <w:b/>
          <w:bCs/>
          <w:i w:val="false"/>
          <w:iCs w:val="false"/>
          <w:color w:val="000000"/>
          <w:kern w:val="2"/>
          <w:position w:val="0"/>
          <w:sz w:val="26"/>
          <w:sz w:val="28"/>
          <w:szCs w:val="28"/>
          <w:u w:val="none"/>
          <w:vertAlign w:val="baseline"/>
          <w:lang w:val="kpv-RU" w:eastAsia="zh-CN" w:bidi="ar-SA"/>
        </w:rPr>
        <w:t xml:space="preserve">«Коми Республикаса экономика министерство йылысь» </w:t>
      </w:r>
    </w:p>
    <w:p>
      <w:pPr>
        <w:pStyle w:val="Normal"/>
        <w:spacing w:lineRule="auto" w:line="360" w:before="0" w:after="0"/>
        <w:jc w:val="center"/>
        <w:rPr/>
      </w:pPr>
      <w:r>
        <w:rPr>
          <w:rStyle w:val="72"/>
          <w:rFonts w:eastAsia="Calibri" w:cs="Times New Roman"/>
          <w:b/>
          <w:bCs/>
          <w:i w:val="false"/>
          <w:iCs w:val="false"/>
          <w:color w:val="000000"/>
          <w:kern w:val="2"/>
          <w:position w:val="0"/>
          <w:sz w:val="26"/>
          <w:sz w:val="28"/>
          <w:szCs w:val="28"/>
          <w:u w:val="none"/>
          <w:vertAlign w:val="baseline"/>
          <w:lang w:val="kpv-RU" w:eastAsia="zh-CN" w:bidi="ar-SA"/>
        </w:rPr>
        <w:t xml:space="preserve">Коми Республикаса Веськӧдлан котырлӧн 2015 во ӧшым тӧлысь </w:t>
      </w:r>
    </w:p>
    <w:p>
      <w:pPr>
        <w:pStyle w:val="Normal"/>
        <w:spacing w:lineRule="auto" w:line="360" w:before="0" w:after="0"/>
        <w:jc w:val="center"/>
        <w:rPr/>
      </w:pPr>
      <w:r>
        <w:rPr>
          <w:rStyle w:val="72"/>
          <w:rFonts w:eastAsia="Calibri" w:cs="Times New Roman"/>
          <w:b/>
          <w:bCs/>
          <w:i w:val="false"/>
          <w:iCs w:val="false"/>
          <w:color w:val="000000"/>
          <w:kern w:val="2"/>
          <w:position w:val="0"/>
          <w:sz w:val="26"/>
          <w:sz w:val="28"/>
          <w:szCs w:val="28"/>
          <w:u w:val="none"/>
          <w:vertAlign w:val="baseline"/>
          <w:lang w:val="kpv-RU" w:eastAsia="zh-CN" w:bidi="ar-SA"/>
        </w:rPr>
        <w:t>11 лунся 525 №-а шуӧмӧ вежсьӧмъяс пыртӧм йылысь</w:t>
      </w:r>
    </w:p>
    <w:p>
      <w:pPr>
        <w:pStyle w:val="Normal"/>
        <w:spacing w:lineRule="auto" w:line="360" w:before="0" w:after="0"/>
        <w:jc w:val="center"/>
        <w:rPr>
          <w:sz w:val="28"/>
          <w:szCs w:val="28"/>
        </w:rPr>
      </w:pPr>
      <w:r>
        <w:rPr>
          <w:sz w:val="28"/>
          <w:szCs w:val="28"/>
        </w:rPr>
      </w:r>
    </w:p>
    <w:p>
      <w:pPr>
        <w:pStyle w:val="Normal"/>
        <w:widowControl/>
        <w:suppressAutoHyphens w:val="fals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Веськӧдлан котыр шуис:</w:t>
      </w:r>
    </w:p>
    <w:p>
      <w:pPr>
        <w:pStyle w:val="Normal"/>
        <w:widowControl/>
        <w:suppressAutoHyphens w:val="fals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1. Пыртны «Коми Республикаса экономика министерство йылысь»</w:t>
      </w:r>
      <w:r>
        <w:rPr>
          <w:rStyle w:val="72"/>
          <w:rFonts w:eastAsia="Calibri" w:cs="Times New Roman"/>
          <w:b/>
          <w:bCs/>
          <w:i w:val="false"/>
          <w:iCs w:val="false"/>
          <w:color w:val="000000"/>
          <w:kern w:val="2"/>
          <w:position w:val="0"/>
          <w:sz w:val="26"/>
          <w:sz w:val="28"/>
          <w:szCs w:val="28"/>
          <w:u w:val="none"/>
          <w:vertAlign w:val="baseline"/>
          <w:lang w:val="kpv-RU" w:eastAsia="zh-CN" w:bidi="ar-SA"/>
        </w:rPr>
        <w:t xml:space="preserve"> </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Веськӧдлан котырлӧн 2015 во ӧшым тӧлысь 11 лунся 525 №-а шуӧмӧ вежсьӧмъяс содтӧд серти.</w:t>
      </w:r>
    </w:p>
    <w:p>
      <w:pPr>
        <w:pStyle w:val="Normal"/>
        <w:widowControl/>
        <w:suppressAutoHyphens w:val="fals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2. Тайӧ шуӧмыс вынсялӧ сійӧс примитан лунсянь.</w:t>
      </w:r>
    </w:p>
    <w:p>
      <w:pPr>
        <w:pStyle w:val="Normal"/>
        <w:widowControl/>
        <w:suppressAutoHyphens w:val="false"/>
        <w:bidi w:val="0"/>
        <w:spacing w:lineRule="auto" w:line="360" w:before="0" w:after="0"/>
        <w:ind w:left="0" w:right="0" w:firstLine="850"/>
        <w:jc w:val="both"/>
        <w:rPr>
          <w:sz w:val="28"/>
          <w:szCs w:val="28"/>
        </w:rPr>
      </w:pPr>
      <w:r>
        <w:rPr>
          <w:sz w:val="28"/>
          <w:szCs w:val="28"/>
        </w:rPr>
      </w:r>
    </w:p>
    <w:p>
      <w:pPr>
        <w:pStyle w:val="Normal"/>
        <w:widowControl/>
        <w:suppressAutoHyphens w:val="false"/>
        <w:bidi w:val="0"/>
        <w:spacing w:lineRule="auto" w:line="360" w:before="0" w:after="0"/>
        <w:ind w:left="0" w:right="0" w:firstLine="850"/>
        <w:jc w:val="both"/>
        <w:rPr>
          <w:sz w:val="28"/>
          <w:szCs w:val="28"/>
        </w:rPr>
      </w:pPr>
      <w:r>
        <w:rPr>
          <w:sz w:val="28"/>
          <w:szCs w:val="28"/>
        </w:rPr>
      </w:r>
    </w:p>
    <w:p>
      <w:pPr>
        <w:pStyle w:val="Normal"/>
        <w:widowControl/>
        <w:suppressAutoHyphens w:val="false"/>
        <w:bidi w:val="0"/>
        <w:spacing w:lineRule="auto" w:line="360" w:before="0" w:after="0"/>
        <w:ind w:left="0" w:right="0" w:firstLine="850"/>
        <w:jc w:val="both"/>
        <w:rPr>
          <w:sz w:val="28"/>
          <w:szCs w:val="28"/>
        </w:rPr>
      </w:pPr>
      <w:r>
        <w:rPr>
          <w:sz w:val="28"/>
          <w:szCs w:val="28"/>
        </w:rPr>
      </w:r>
    </w:p>
    <w:p>
      <w:pPr>
        <w:pStyle w:val="Normal"/>
        <w:keepNext w:val="false"/>
        <w:widowControl w:val="false"/>
        <w:suppressAutoHyphens w:val="false"/>
        <w:overflowPunct w:val="true"/>
        <w:bidi w:val="0"/>
        <w:spacing w:lineRule="auto" w:line="360" w:before="0" w:after="0"/>
        <w:ind w:left="0" w:right="0" w:hanging="0"/>
        <w:jc w:val="both"/>
        <w:rPr>
          <w:rFonts w:ascii="Times New Roman" w:hAnsi="Times New Roman" w:cs="Times New Roman"/>
          <w:sz w:val="28"/>
          <w:szCs w:val="28"/>
          <w:lang w:val="kpv-RU" w:eastAsia="zh-CN" w:bidi="ar-SA"/>
        </w:rPr>
      </w:pPr>
      <w:r>
        <w:rPr>
          <w:rFonts w:cs="Times New Roman"/>
          <w:sz w:val="28"/>
          <w:szCs w:val="28"/>
          <w:lang w:val="kpv-RU" w:eastAsia="zh-CN" w:bidi="ar-SA"/>
        </w:rPr>
        <w:t>Коми Республикаса Веськӧдлан котырӧн</w:t>
      </w:r>
    </w:p>
    <w:p>
      <w:pPr>
        <w:pStyle w:val="Normal"/>
        <w:keepNext w:val="false"/>
        <w:widowControl w:val="false"/>
        <w:suppressAutoHyphens w:val="false"/>
        <w:overflowPunct w:val="true"/>
        <w:bidi w:val="0"/>
        <w:spacing w:lineRule="auto" w:line="360" w:before="0" w:after="0"/>
        <w:ind w:left="0" w:right="0" w:hanging="0"/>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t xml:space="preserve">Юрнуӧдысьӧс вежысь – </w:t>
      </w:r>
    </w:p>
    <w:p>
      <w:pPr>
        <w:pStyle w:val="Style29"/>
        <w:keepNext w:val="false"/>
        <w:widowControl w:val="false"/>
        <w:suppressAutoHyphens w:val="false"/>
        <w:overflowPunct w:val="true"/>
        <w:bidi w:val="0"/>
        <w:spacing w:lineRule="auto" w:line="360" w:before="0" w:after="0"/>
        <w:ind w:left="0" w:right="0" w:hanging="0"/>
        <w:jc w:val="both"/>
        <w:rPr>
          <w:sz w:val="28"/>
          <w:szCs w:val="28"/>
        </w:rPr>
      </w:pPr>
      <w:r>
        <w:rPr>
          <w:rFonts w:cs="Times New Roman"/>
          <w:b w:val="false"/>
          <w:bCs w:val="false"/>
          <w:sz w:val="28"/>
          <w:szCs w:val="28"/>
          <w:lang w:val="kpv-RU" w:eastAsia="zh-CN" w:bidi="ar-SA"/>
        </w:rPr>
        <w:t xml:space="preserve">Коми Республикаса сьӧм овмӧс министр                                        </w:t>
      </w:r>
      <w:r>
        <w:rPr>
          <w:rFonts w:cs="Times New Roman"/>
          <w:sz w:val="28"/>
          <w:szCs w:val="28"/>
          <w:lang w:val="kpv-RU" w:eastAsia="zh-CN" w:bidi="ar-SA"/>
        </w:rPr>
        <w:t xml:space="preserve"> </w:t>
      </w:r>
      <w:r>
        <w:rPr>
          <w:rFonts w:cs="Times New Roman"/>
          <w:b w:val="false"/>
          <w:bCs w:val="false"/>
          <w:sz w:val="28"/>
          <w:szCs w:val="28"/>
          <w:lang w:val="kpv-RU" w:eastAsia="zh-CN" w:bidi="ar-SA"/>
        </w:rPr>
        <w:t>Г. Рубцова</w:t>
      </w:r>
    </w:p>
    <w:p>
      <w:pPr>
        <w:pStyle w:val="Normal"/>
        <w:keepNext w:val="false"/>
        <w:widowControl w:val="false"/>
        <w:suppressAutoHyphens w:val="false"/>
        <w:overflowPunct w:val="true"/>
        <w:bidi w:val="0"/>
        <w:spacing w:lineRule="auto" w:line="360" w:before="0" w:after="0"/>
        <w:ind w:left="0" w:right="0" w:hanging="0"/>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keepNext w:val="false"/>
        <w:widowControl w:val="false"/>
        <w:suppressAutoHyphens w:val="false"/>
        <w:overflowPunct w:val="true"/>
        <w:bidi w:val="0"/>
        <w:spacing w:lineRule="auto" w:line="360" w:before="0" w:after="0"/>
        <w:ind w:left="0" w:right="0" w:hanging="0"/>
        <w:jc w:val="both"/>
        <w:rPr>
          <w:rFonts w:ascii="Times New Roman" w:hAnsi="Times New Roman" w:cs="Times New Roman"/>
          <w:sz w:val="28"/>
          <w:szCs w:val="28"/>
          <w:lang w:val="kpv-RU" w:eastAsia="zh-CN" w:bidi="ar-SA"/>
        </w:rPr>
      </w:pPr>
      <w:r>
        <w:rPr>
          <w:rFonts w:cs="Times New Roman"/>
          <w:sz w:val="28"/>
          <w:szCs w:val="28"/>
          <w:lang w:val="kpv-RU" w:eastAsia="zh-CN" w:bidi="ar-SA"/>
        </w:rPr>
        <w:t>Сыктывкар</w:t>
      </w:r>
    </w:p>
    <w:p>
      <w:pPr>
        <w:pStyle w:val="Normal"/>
        <w:keepNext w:val="false"/>
        <w:widowControl w:val="false"/>
        <w:tabs>
          <w:tab w:val="clear" w:pos="708"/>
          <w:tab w:val="left" w:pos="1695" w:leader="none"/>
        </w:tabs>
        <w:suppressAutoHyphens w:val="false"/>
        <w:overflowPunct w:val="true"/>
        <w:bidi w:val="0"/>
        <w:spacing w:lineRule="auto" w:line="360" w:before="0" w:after="0"/>
        <w:ind w:left="0" w:right="0" w:hanging="0"/>
        <w:jc w:val="both"/>
        <w:rPr>
          <w:sz w:val="28"/>
          <w:szCs w:val="28"/>
        </w:rPr>
      </w:pPr>
      <w:r>
        <w:rPr>
          <w:rFonts w:cs="Times New Roman"/>
          <w:sz w:val="28"/>
          <w:szCs w:val="28"/>
          <w:lang w:val="kpv-RU" w:eastAsia="zh-CN" w:bidi="ar-SA"/>
        </w:rPr>
        <w:t xml:space="preserve">2020 вося йирым тӧлысь </w:t>
      </w:r>
      <w:r>
        <w:rPr>
          <w:rFonts w:eastAsia="Times New Roman" w:cs="Times New Roman"/>
          <w:color w:val="auto"/>
          <w:sz w:val="28"/>
          <w:szCs w:val="28"/>
          <w:lang w:val="kpv-RU" w:eastAsia="zh-CN" w:bidi="ar-SA"/>
        </w:rPr>
        <w:t>2</w:t>
      </w:r>
      <w:r>
        <w:rPr>
          <w:rFonts w:cs="Times New Roman"/>
          <w:sz w:val="28"/>
          <w:szCs w:val="28"/>
          <w:lang w:val="kpv-RU" w:eastAsia="zh-CN" w:bidi="ar-SA"/>
        </w:rPr>
        <w:t xml:space="preserve"> лун</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keepNext w:val="false"/>
        <w:widowControl w:val="false"/>
        <w:tabs>
          <w:tab w:val="clear" w:pos="708"/>
          <w:tab w:val="left" w:pos="855" w:leader="none"/>
          <w:tab w:val="left" w:pos="1695" w:leader="none"/>
        </w:tabs>
        <w:suppressAutoHyphens w:val="true"/>
        <w:overflowPunct w:val="true"/>
        <w:bidi w:val="0"/>
        <w:spacing w:lineRule="auto" w:line="360" w:before="0" w:after="0"/>
        <w:ind w:left="0" w:right="0" w:hanging="0"/>
        <w:jc w:val="both"/>
        <w:rPr/>
      </w:pPr>
      <w:r>
        <w:rPr>
          <w:rStyle w:val="72"/>
          <w:rFonts w:eastAsia="Times New Roman" w:cs="Times New Roman"/>
          <w:b w:val="false"/>
          <w:bCs w:val="false"/>
          <w:i w:val="false"/>
          <w:iCs/>
          <w:caps w:val="false"/>
          <w:smallCaps w:val="false"/>
          <w:strike w:val="false"/>
          <w:dstrike w:val="false"/>
          <w:color w:val="00000A"/>
          <w:spacing w:val="0"/>
          <w:kern w:val="2"/>
          <w:position w:val="0"/>
          <w:sz w:val="26"/>
          <w:sz w:val="28"/>
          <w:szCs w:val="28"/>
          <w:u w:val="none"/>
          <w:vertAlign w:val="baseline"/>
          <w:lang w:val="kpv-RU" w:eastAsia="zh-CN" w:bidi="ar-SA"/>
        </w:rPr>
        <w:t>496</w:t>
      </w:r>
      <w:r>
        <w:rPr>
          <w:rStyle w:val="72"/>
          <w:rFonts w:eastAsia="Times New Roman" w:cs="Times New Roman"/>
          <w:b w:val="false"/>
          <w:bCs w:val="false"/>
          <w:iCs/>
          <w:color w:val="00000A"/>
          <w:kern w:val="2"/>
          <w:position w:val="0"/>
          <w:sz w:val="26"/>
          <w:sz w:val="28"/>
          <w:szCs w:val="28"/>
          <w:u w:val="none"/>
          <w:vertAlign w:val="baseline"/>
          <w:lang w:val="kpv-RU" w:eastAsia="zh-CN" w:bidi="ar-SA"/>
        </w:rPr>
        <w:t xml:space="preserve"> № </w:t>
      </w:r>
    </w:p>
    <w:p>
      <w:pPr>
        <w:pStyle w:val="Normal"/>
        <w:bidi w:val="0"/>
        <w:spacing w:lineRule="auto" w:line="360" w:before="0" w:after="0"/>
        <w:jc w:val="right"/>
        <w:rPr>
          <w:rFonts w:ascii="Times New Roman" w:hAnsi="Times New Roman" w:cs="Times New Roman"/>
          <w:sz w:val="28"/>
          <w:szCs w:val="28"/>
          <w:lang w:val="kpv-RU" w:bidi="ar-SA"/>
        </w:rPr>
      </w:pPr>
      <w:r>
        <w:rPr>
          <w:rFonts w:cs="Times New Roman"/>
          <w:sz w:val="28"/>
          <w:szCs w:val="28"/>
          <w:lang w:val="kpv-RU" w:bidi="ar-SA"/>
        </w:rPr>
        <w:t xml:space="preserve">Коми Республикаса Веськӧдлан котырлӧн </w:t>
      </w:r>
    </w:p>
    <w:p>
      <w:pPr>
        <w:pStyle w:val="Normal"/>
        <w:bidi w:val="0"/>
        <w:spacing w:lineRule="auto" w:line="360" w:before="0" w:after="0"/>
        <w:jc w:val="right"/>
        <w:rPr>
          <w:rFonts w:ascii="Times New Roman" w:hAnsi="Times New Roman" w:cs="Times New Roman"/>
          <w:sz w:val="28"/>
          <w:szCs w:val="28"/>
          <w:lang w:val="kpv-RU" w:bidi="ar-SA"/>
        </w:rPr>
      </w:pPr>
      <w:r>
        <w:rPr>
          <w:rFonts w:cs="Times New Roman"/>
          <w:sz w:val="28"/>
          <w:szCs w:val="28"/>
          <w:lang w:val="kpv-RU" w:bidi="ar-SA"/>
        </w:rPr>
        <w:t>2020 во йирым тӧлысь 2 лунся 496 №-а шуӧм дорӧ</w:t>
      </w:r>
    </w:p>
    <w:p>
      <w:pPr>
        <w:pStyle w:val="Normal"/>
        <w:widowControl w:val="false"/>
        <w:tabs>
          <w:tab w:val="clear" w:pos="708"/>
          <w:tab w:val="left" w:pos="855" w:leader="none"/>
          <w:tab w:val="left" w:pos="1695" w:leader="none"/>
        </w:tabs>
        <w:suppressAutoHyphens w:val="true"/>
        <w:overflowPunct w:val="true"/>
        <w:bidi w:val="0"/>
        <w:spacing w:lineRule="auto" w:line="360" w:before="0" w:after="0"/>
        <w:ind w:left="0" w:right="0" w:hanging="0"/>
        <w:jc w:val="right"/>
        <w:rPr/>
      </w:pPr>
      <w:r>
        <w:rPr>
          <w:rStyle w:val="72"/>
          <w:rFonts w:eastAsia="Times New Roman" w:cs="Times New Roman"/>
          <w:b w:val="false"/>
          <w:bCs w:val="false"/>
          <w:iCs/>
          <w:color w:val="00000A"/>
          <w:kern w:val="2"/>
          <w:position w:val="0"/>
          <w:sz w:val="26"/>
          <w:sz w:val="28"/>
          <w:szCs w:val="28"/>
          <w:u w:val="none"/>
          <w:vertAlign w:val="baseline"/>
          <w:lang w:val="kpv-RU" w:eastAsia="zh-CN" w:bidi="ar-SA"/>
        </w:rPr>
        <w:t>СОДТӦД</w:t>
      </w:r>
    </w:p>
    <w:p>
      <w:pPr>
        <w:pStyle w:val="Normal"/>
        <w:widowControl w:val="false"/>
        <w:tabs>
          <w:tab w:val="clear" w:pos="708"/>
          <w:tab w:val="left" w:pos="855" w:leader="none"/>
          <w:tab w:val="left" w:pos="1695" w:leader="none"/>
        </w:tabs>
        <w:suppressAutoHyphens w:val="true"/>
        <w:overflowPunct w:val="true"/>
        <w:bidi w:val="0"/>
        <w:spacing w:lineRule="auto" w:line="360" w:before="0" w:after="0"/>
        <w:ind w:left="0" w:right="0" w:hanging="0"/>
        <w:jc w:val="right"/>
        <w:rPr>
          <w:rFonts w:ascii="Times New Roman" w:hAnsi="Times New Roman" w:cs="Times New Roman"/>
          <w:sz w:val="28"/>
          <w:szCs w:val="28"/>
          <w:lang w:val="kpv-RU" w:bidi="ar-SA"/>
        </w:rPr>
      </w:pPr>
      <w:r>
        <w:rPr>
          <w:rFonts w:cs="Times New Roman"/>
          <w:sz w:val="28"/>
          <w:szCs w:val="28"/>
          <w:lang w:val="kpv-RU" w:bidi="ar-SA"/>
        </w:rPr>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hanging="0"/>
        <w:jc w:val="center"/>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экономика министерство йылысь»</w:t>
      </w:r>
      <w:r>
        <w:rPr>
          <w:rStyle w:val="72"/>
          <w:rFonts w:eastAsia="Calibri" w:cs="Times New Roman"/>
          <w:b/>
          <w:bCs/>
          <w:i w:val="false"/>
          <w:iCs w:val="false"/>
          <w:color w:val="000000"/>
          <w:kern w:val="2"/>
          <w:position w:val="0"/>
          <w:sz w:val="26"/>
          <w:sz w:val="28"/>
          <w:szCs w:val="28"/>
          <w:u w:val="none"/>
          <w:vertAlign w:val="baseline"/>
          <w:lang w:val="kpv-RU" w:eastAsia="zh-CN" w:bidi="ar-SA"/>
        </w:rPr>
        <w:t xml:space="preserve"> </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hanging="0"/>
        <w:jc w:val="center"/>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Веськӧдлан котырлӧн 2015 во ӧшым тӧлысь</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hanging="0"/>
        <w:jc w:val="center"/>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11 лунся 525 №-а шуӧмӧ пырт</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vertAlign w:val="baseline"/>
          <w:lang w:val="kpv-RU" w:eastAsia="zh-CN" w:bidi="ar-SA"/>
        </w:rPr>
        <w:t>ӧм</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hanging="0"/>
        <w:jc w:val="center"/>
        <w:rPr/>
      </w:pPr>
      <w:r>
        <w:rPr>
          <w:rStyle w:val="72"/>
          <w:rFonts w:eastAsia="Calibri" w:cs="Times New Roman"/>
          <w:b/>
          <w:bCs/>
          <w:i w:val="false"/>
          <w:iCs w:val="false"/>
          <w:color w:val="000000"/>
          <w:kern w:val="2"/>
          <w:position w:val="0"/>
          <w:sz w:val="26"/>
          <w:sz w:val="28"/>
          <w:szCs w:val="28"/>
          <w:u w:val="none"/>
          <w:vertAlign w:val="baseline"/>
          <w:lang w:val="kpv-RU" w:eastAsia="zh-CN" w:bidi="ar-SA"/>
        </w:rPr>
        <w:t>ВЕЖСЬӦМЪЯС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rFonts w:ascii="Times New Roman" w:hAnsi="Times New Roman" w:cs="Times New Roman"/>
          <w:sz w:val="28"/>
          <w:szCs w:val="28"/>
          <w:lang w:val="kpv-RU" w:bidi="ar-SA"/>
        </w:rPr>
      </w:pPr>
      <w:r>
        <w:rPr>
          <w:rFonts w:cs="Times New Roman"/>
          <w:sz w:val="28"/>
          <w:szCs w:val="28"/>
          <w:lang w:val="kpv-RU" w:bidi="ar-SA"/>
        </w:rPr>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экономика министерство йылысь»</w:t>
      </w:r>
      <w:r>
        <w:rPr>
          <w:rStyle w:val="72"/>
          <w:rFonts w:eastAsia="Calibri" w:cs="Times New Roman"/>
          <w:b/>
          <w:bCs/>
          <w:i w:val="false"/>
          <w:iCs w:val="false"/>
          <w:color w:val="000000"/>
          <w:kern w:val="2"/>
          <w:position w:val="0"/>
          <w:sz w:val="26"/>
          <w:sz w:val="28"/>
          <w:szCs w:val="28"/>
          <w:u w:val="none"/>
          <w:vertAlign w:val="baseline"/>
          <w:lang w:val="kpv-RU" w:eastAsia="zh-CN" w:bidi="ar-SA"/>
        </w:rPr>
        <w:t xml:space="preserve"> </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Веськӧдлан котырлӧн 2015 во ӧшым тӧлысь 11 лунся 525 №-а шуӧмын: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Коми Республикаса экономика министерство йылысь положениеын, мый вынсьӧдӧма шуӧмӧн (1 №-а содтӧд):</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1) 9 пунктса 17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«17) Коми Республикаын проектъясӧн веськӧдлан система сӧвмӧдӧм, сы лыдын Коми Республикаса дінму проектъяс (водзӧ – дінму проектъяс) збыльмӧдӧмсӧ могмӧдысь;»;</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2) 10 пунктын: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а) 1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содтыны татшӧм сюрӧса «а</w:t>
      </w:r>
      <w:r>
        <w:rPr>
          <w:rStyle w:val="72"/>
          <w:rFonts w:eastAsia="Calibri" w:cs="Times New Roman"/>
          <w:b w:val="false"/>
          <w:bCs w:val="false"/>
          <w:i w:val="false"/>
          <w:iCs w:val="false"/>
          <w:color w:val="000000"/>
          <w:kern w:val="2"/>
          <w:sz w:val="28"/>
          <w:szCs w:val="28"/>
          <w:u w:val="none"/>
          <w:vertAlign w:val="superscript"/>
          <w:lang w:val="kpv-RU" w:eastAsia="zh-CN" w:bidi="ar-SA"/>
        </w:rPr>
        <w:t>1</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 пунктув:</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«а</w:t>
      </w:r>
      <w:r>
        <w:rPr>
          <w:rStyle w:val="72"/>
          <w:rFonts w:eastAsia="Calibri" w:cs="Times New Roman"/>
          <w:b w:val="false"/>
          <w:bCs w:val="false"/>
          <w:i w:val="false"/>
          <w:iCs w:val="false"/>
          <w:color w:val="000000"/>
          <w:kern w:val="2"/>
          <w:sz w:val="28"/>
          <w:szCs w:val="28"/>
          <w:u w:val="none"/>
          <w:vertAlign w:val="superscript"/>
          <w:lang w:val="kpv-RU" w:eastAsia="zh-CN" w:bidi="ar-SA"/>
        </w:rPr>
        <w:t>1</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 xml:space="preserve">) урчитӧм кадколастъясӧ дасьтӧ да сетӧ Коми Республикаын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vertAlign w:val="baseline"/>
          <w:lang w:val="kpv-RU" w:eastAsia="zh-CN" w:bidi="ar-SA"/>
        </w:rPr>
        <w:t>медыджыд</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 xml:space="preserve"> федеральнӧй инспекторлы, Рытыв-Войвыв федеральнӧй кытшын Россия Федерацияса Президент</w:t>
      </w: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ӧс</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 xml:space="preserve"> полномочнӧй петкӧдлысьлы, Росси</w:t>
      </w: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 xml:space="preserve">я </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Федераци</w:t>
      </w: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яса экономика сӧвмӧдан м</w:t>
      </w:r>
      <w:r>
        <w:rPr>
          <w:rStyle w:val="72"/>
          <w:rFonts w:eastAsia="Calibri" w:cs="Times New Roman"/>
          <w:b w:val="false"/>
          <w:bCs w:val="false"/>
          <w:i w:val="false"/>
          <w:iCs w:val="false"/>
          <w:color w:val="000000"/>
          <w:kern w:val="2"/>
          <w:position w:val="0"/>
          <w:sz w:val="26"/>
          <w:sz w:val="28"/>
          <w:szCs w:val="28"/>
          <w:u w:val="none"/>
          <w:vertAlign w:val="baseline"/>
          <w:lang w:val="kpv-RU" w:eastAsia="zh-CN" w:bidi="ar-SA"/>
        </w:rPr>
        <w:t>инистерств</w:t>
      </w: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оӧ да Россия Федерацияса мукӧд олӧмӧ пӧртысь власьт органӧ Коми Республикалысь социальнӧй да экономика боксянь сӧвмӧмсӧ мониторитӧм серти своднӧй юӧр;»;</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«е»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«е) анализируйтӧ да сӧгласуйтӧ Коми Республикаын муниципальнӧй юкӧнъяс социальнӧй да экономика боксянь сӧвмӧдан</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 стратегияяс да пӧртӧ олӧмӧ индӧм стратегияяссӧ лӧсьӧд</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u w:val="none"/>
          <w:vertAlign w:val="baseline"/>
          <w:lang w:val="kpv-RU" w:eastAsia="en-US" w:bidi="ar-SA"/>
        </w:rPr>
        <w:t>ан</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 юкӧнын котыртӧм да методика боксянь веськӧдлӧм да уджъяс </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u w:val="none"/>
          <w:vertAlign w:val="baseline"/>
          <w:lang w:val="kpv-RU" w:eastAsia="en-US" w:bidi="ar-SA"/>
        </w:rPr>
        <w:t xml:space="preserve">координируйтӧм </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серти могъяс;»;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«к» пунктув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б) 5 пунктулӧ содтыны татшӧм сюрӧса «н» да «о» пунктувъяс: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«н) дасьтӧ Коми Республикаса канму уджтасъясӧ торъя мога индикаторъяс да петкӧдласъяс, сы лыдын налысь значениеяссӧ, стӧчмӧдан юкӧнын вежсьӧмъяс пыртӧмсӧ сӧгласуйтӧм либӧ сӧгласуйттӧм йылысь кывкӧртӧдъяс Коми Республикаса канму уджтасъяссӧ кывкутысь олӧмӧ пӧртысьясӧн Коми Республикаса канму уджтасъяслӧн торъя мога индикаторъяслысь да петкӧдласъяслысь система донъялан бӧртасъяс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о) дасьтӧ Коми Республикаса канму уджтаслӧн медшӧр мероприятиеяс костын сьӧмкуд ассигнованиеяс выль пӧв юклӧм серти (Коми Республикаса канму уджтасъяс збыльмӧдӧм вылӧ сьӧмкуд йылысь оланпасӧн вынсьӧдӧм сьӧмкуд ассигнованиеяс йӧрышын) сьӧмкуд сьӧмӧн </w:t>
      </w:r>
      <w:r>
        <w:rPr>
          <w:rStyle w:val="72"/>
          <w:rFonts w:eastAsia="Times New Roman" w:cs="Times New Roman"/>
          <w:b w:val="false"/>
          <w:bCs w:val="false"/>
          <w:i w:val="false"/>
          <w:iCs w:val="false"/>
          <w:color w:val="auto"/>
          <w:kern w:val="2"/>
          <w:position w:val="0"/>
          <w:sz w:val="26"/>
          <w:sz w:val="28"/>
          <w:szCs w:val="28"/>
          <w:u w:val="none"/>
          <w:vertAlign w:val="baseline"/>
          <w:lang w:val="kpv-RU" w:eastAsia="zh-CN" w:bidi="ar-SA"/>
        </w:rPr>
        <w:t xml:space="preserve">медшӧр вӧдитчысьяслысь </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ходатайствояс сӧгласуйтӧм либӧ сӧгласуйттӧм йылысь кывкӧртӧдъяс, сы лыдын кутшӧмъяс вӧсна содӧ канму уджтаслӧн тэчасыс (вежсьӧны медшӧр мероприятиеясыс) да (либӧ) вежсьӧны Коми Республикаса канму уджтасъяслӧн торъя мога индикаторъясл</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u w:val="none"/>
          <w:vertAlign w:val="baseline"/>
          <w:lang w:val="kpv-RU" w:eastAsia="en-US" w:bidi="ar-SA"/>
        </w:rPr>
        <w:t>ӧн</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 да петкӧдласъясл</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u w:val="none"/>
          <w:vertAlign w:val="baseline"/>
          <w:lang w:val="kpv-RU" w:eastAsia="en-US" w:bidi="ar-SA"/>
        </w:rPr>
        <w:t>ӧн</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 планӧвӧй значениеясыс, да (либӧ) нюжӧдӧны Коми Республикаса канму уджтасъяслысь медшӧр мероприятиеяс </w:t>
      </w:r>
      <w:r>
        <w:rPr>
          <w:rStyle w:val="72"/>
          <w:rFonts w:eastAsia="Times New Roman" w:cs="Times New Roman"/>
          <w:b w:val="false"/>
          <w:bCs w:val="false"/>
          <w:i w:val="false"/>
          <w:iCs w:val="false"/>
          <w:caps w:val="false"/>
          <w:smallCaps w:val="false"/>
          <w:strike w:val="false"/>
          <w:dstrike w:val="false"/>
          <w:color w:val="auto"/>
          <w:spacing w:val="0"/>
          <w:kern w:val="2"/>
          <w:position w:val="0"/>
          <w:sz w:val="26"/>
          <w:sz w:val="28"/>
          <w:szCs w:val="28"/>
          <w:u w:val="none"/>
          <w:vertAlign w:val="baseline"/>
          <w:lang w:val="kpv-RU" w:eastAsia="en-US" w:bidi="ar-SA"/>
        </w:rPr>
        <w:t>олӧмӧ пӧртан</w:t>
      </w: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 кадколастъяссӧ;»;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в) 7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«б»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auto"/>
          <w:kern w:val="2"/>
          <w:position w:val="0"/>
          <w:sz w:val="26"/>
          <w:sz w:val="28"/>
          <w:szCs w:val="28"/>
          <w:u w:val="none"/>
          <w:vertAlign w:val="baseline"/>
          <w:lang w:val="kpv-RU" w:eastAsia="en-US" w:bidi="ar-SA"/>
        </w:rPr>
        <w:t xml:space="preserve">«б)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юӧрӧн да методика боксянь могмӧдӧ Коми Республикаын меставывса асвеськӧдлан органъясӧс да отсалӧ налы лӧсьӧд</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ны</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да збыльмӧдны Коми Республикаын муниципальнӧй юкӧнъяслӧн мутасъясын социальнӧй нырвизя абу коммерческӧй организацияяслы отсалан мераяс;»;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«д»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«д) лӧсьӧдӧ да нуӧдӧ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социальнӧй нырвизя абу коммерческӧй организацияяслысь – канмусянь отсӧг босьтысьяслысь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реестр;»;</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содтыны татшӧм сюрӧса «з» пунктув:</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«з) лӧсьӧд</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ӧ</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 да збыльмӧдӧ Коми Республикаса канму уджтас (уджтасув), </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кытчӧ пырӧны</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 социальнӧй нырвизя абу коммерческӧй организацияяслы отсалӧм вылӧ веськӧдӧм мероприятиеяс;»;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г) 8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«а»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«а) Коми Республикаса олӧмӧ пӧртысь власьт органъяслысь вӧзйӧмъяссӧ тӧд вылӧ босьтӧмӧн л</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ӧсьӧдӧ</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 да сетӧ Коми Республикаса Юралысьлы да Коми Республикаса Веськӧдлан котырлы олысьяслысь оланногсӧ бурмӧдӧм да чӧжӧссӧ кыпӧдӧм серти вӧзйӧмъяс Коми Республикалысь экономическӧй да финансӧвӧй позянлунъяссӧ тӧд вылӧ босьтӧмӧн, а сідзжӧ дасьтӧ индӧм юалӧмъяс серти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юӧр чукӧртан-донъялан материалъяс;»;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«б» да «г» пунктувъяс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д) 11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«11) ичӧт да шӧр предпринимательство сӧвмӧдан юкӧнын: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а)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Коми Республикаса олӧмӧ пӧртысь власьт органъяскӧд ӧтвылысь </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лӧсьӧд</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ӧ да збыльмӧдӧ Коми Республикалысь уджтас</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са</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 документъяс, кытчӧ пыртӧма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ичӧт да шӧр предпринимательство сӧвмӧдӧм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вылӧ веськӧдӧм мероприятиеяс, а сідзжӧ веськӧдлӧ ичӧт да шӧр предпринимательство сӧвмӧдан юкӧнын проектъясӧн;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б) лӧсьӧдӧ да сетӧ Коми Республикаса Веськӧдлан котырлы Коми Республика мутасын ичӧт да шӧр предпринимательстволы канмусянь отсӧг сетӧм серти вӧзйӧмъяс;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в) лӧсьӧдӧ Коми Республика мутасын ичӧт да шӧр предпринимательство сӧвмӧдан юкӧнын Коми Республикаса Веськӧдлан котырлысь нормативнӧй инӧда акт балаяс;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г) дасьтӧ да сетӧ Коми Республикаса Веськӧдлан котырлы, Коми Республикаса Юралысьлы да федеральнӧй канму власьт органъяслы Коми Республикаын ичӧт да шӧр предпринимательство юкӧнын юӧр чукӧртан да донъялан материалъяс;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en-US" w:bidi="ar-SA"/>
        </w:rPr>
        <w:t xml:space="preserve">д)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методика боксянь могмӧдӧ Коми Республикаын меставывса асвеськӧдлан органъясӧс да отсалӧ налы лӧсьӧдны да збыльмӧдны Коми Республикаын муниципальнӧй юкӧнъяслӧн мутасъясын ичӧт да шӧр предпринимательство сӧвмӧдӧм серти мераяс;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е) нуӧдӧ Коми Республикаын ичӧт да шӧр предпринимательство сӧвмӧдӧм серти мониторинг, прогнозируйтӧ Коми Республикаын ичӧт да шӧр предпринимательстволысь сӧвмӧмсӧ;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ж)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котыртӧ да техническӧя могмӧдӧ Коми Республикаса Юралысь бердын Ӧтйӧза-экспертнӧй сӧветлысь уджсӧ;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з) лӧсьӧдӧ да нуӧдӧ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ичӧт да шӧр предпринимательство субъектъяслы отсалан инфраструктура артмӧдысь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организацияяслысь реестр;</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и) лӧсьӧдӧ да нуӧдӧ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ичӧт да шӧр предпринимательство субъектъяслысь – канмусянь отсӧг босьтысьяслысь</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 реестр;</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к) ӧтув уджалӧ федеральнӧй олӧмӧ пӧртысь власьт органъяскӧд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ичӧт да шӧр предпринимательстволы канмусянь отсалӧм серти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уджтасса мероприятиеяс збыльмӧдӧм вылӧ федеральнӧй сьӧмкуд сьӧм кыскан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л) ӧтув уджалӧ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ar-SA"/>
        </w:rPr>
        <w:t xml:space="preserve">Ичӧт да шӧр предпринимательство сӧвмӧдӧм серти федеральнӧй корпорация» акционер котыркӧд Коми Республикаын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ичӧт да шӧр предпринимательстволы отсалан да сійӧс сӧвмӧдан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м) дасьтӧ аслас компетенция</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ын</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ar-SA"/>
        </w:rPr>
        <w:t xml:space="preserve">Коми Республикаын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ичӧт да шӧр предпринимательстволы отсалан да сійӧс сӧвмӧдан юалӧмъяс серти гӧгӧрвоӧдӧмъяс да </w:t>
      </w:r>
      <w:r>
        <w:rPr>
          <w:rStyle w:val="72"/>
          <w:rFonts w:eastAsia="Times New Roman"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en-US" w:bidi="ar-SA"/>
        </w:rPr>
        <w:t>рекомендацияяс</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е) 16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содтыны татшӧм сюрӧса «а</w:t>
      </w:r>
      <w:r>
        <w:rPr>
          <w:rStyle w:val="72"/>
          <w:rFonts w:eastAsia="Times New Roman" w:cs="Times New Roman"/>
          <w:b w:val="false"/>
          <w:bCs w:val="false"/>
          <w:i w:val="false"/>
          <w:iCs w:val="false"/>
          <w:color w:val="000000"/>
          <w:spacing w:val="0"/>
          <w:kern w:val="2"/>
          <w:sz w:val="28"/>
          <w:szCs w:val="28"/>
          <w:u w:val="none"/>
          <w:shd w:fill="auto" w:val="clear"/>
          <w:vertAlign w:val="superscript"/>
          <w:lang w:val="kpv-RU" w:eastAsia="en-US" w:bidi="ar-SA"/>
        </w:rPr>
        <w:t>1</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пунктув:</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«а</w:t>
      </w:r>
      <w:r>
        <w:rPr>
          <w:rStyle w:val="72"/>
          <w:rFonts w:eastAsia="Times New Roman" w:cs="Times New Roman"/>
          <w:b w:val="false"/>
          <w:bCs w:val="false"/>
          <w:i w:val="false"/>
          <w:iCs w:val="false"/>
          <w:color w:val="000000"/>
          <w:spacing w:val="0"/>
          <w:kern w:val="2"/>
          <w:sz w:val="28"/>
          <w:szCs w:val="28"/>
          <w:u w:val="none"/>
          <w:shd w:fill="auto" w:val="clear"/>
          <w:vertAlign w:val="superscript"/>
          <w:lang w:val="kpv-RU" w:eastAsia="en-US" w:bidi="ar-SA"/>
        </w:rPr>
        <w:t>1</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лӧсьӧдӧ да сетӧ Коми Республикаса сьӧм овмӧс министерствоӧ </w:t>
      </w:r>
      <w:r>
        <w:rPr>
          <w:rStyle w:val="72"/>
          <w:rFonts w:eastAsia="Calibri" w:cs="Times New Roman"/>
          <w:b w:val="false"/>
          <w:bCs w:val="false"/>
          <w:color w:val="000000"/>
          <w:kern w:val="2"/>
          <w:position w:val="0"/>
          <w:sz w:val="26"/>
          <w:sz w:val="28"/>
          <w:szCs w:val="28"/>
          <w:shd w:fill="auto" w:val="clear"/>
          <w:vertAlign w:val="baseline"/>
          <w:lang w:val="kpv-RU" w:eastAsia="zh-CN" w:bidi="ar-SA"/>
        </w:rPr>
        <w:t>Коми Республикаын уджысь мынтысян фондлысь да социальнӧй юкӧнса канму да муниципальнӧй учреждениеясын уджалысьяс категорияяслы шӧр удждонлысь прогнознӧй петкӧдласъяс, кутшӧмъясӧс индӧма Россия Федерацияса Президентлӧн помшуӧмъясын, кутшӧмъяс ладмӧдӧны канму социальнӧй политика збыльмӧдӧм серти мероприятиеяс,</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w:t>
      </w:r>
      <w:r>
        <w:rPr>
          <w:rStyle w:val="72"/>
          <w:rFonts w:eastAsia="Calibri" w:cs="Times New Roman"/>
          <w:b w:val="false"/>
          <w:bCs w:val="false"/>
          <w:color w:val="000000"/>
          <w:kern w:val="2"/>
          <w:position w:val="0"/>
          <w:sz w:val="26"/>
          <w:sz w:val="28"/>
          <w:szCs w:val="28"/>
          <w:shd w:fill="auto" w:val="clear"/>
          <w:vertAlign w:val="baseline"/>
          <w:lang w:val="kpv-RU" w:eastAsia="zh-CN" w:bidi="ar-SA"/>
        </w:rPr>
        <w:t>сьӧмкуд планируйтан субъектъяс да Коми Республикаын кар кытшъясса да муниципальнӧй районъясса муниципальнӧй юкӧнъяс серти локтан финансӧвӧй во да планӧвӧй период вылӧ;»;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«б» пунктувса мӧд абзацын «да условиеяс»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«в» пунктувса мӧд абзацын «, а сідзжӧ Коми Республикалӧн канму органъясса рабочӧйяслы»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«г» пунктулын «, а сідзжӧ Коми Республика</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лӧн</w:t>
      </w:r>
      <w:r>
        <w:rPr>
          <w:rStyle w:val="72"/>
          <w:rFonts w:eastAsia="Calibri" w:cs="Times New Roman"/>
          <w:b w:val="false"/>
          <w:bCs w:val="false"/>
          <w:color w:val="000000"/>
          <w:kern w:val="2"/>
          <w:position w:val="0"/>
          <w:sz w:val="26"/>
          <w:sz w:val="28"/>
          <w:szCs w:val="28"/>
          <w:shd w:fill="auto" w:val="clear"/>
          <w:vertAlign w:val="baseline"/>
          <w:lang w:val="kpv-RU" w:eastAsia="zh-CN" w:bidi="ar-SA"/>
        </w:rPr>
        <w:t xml:space="preserve"> канму органъясса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рабочӧйяслы</w:t>
      </w:r>
      <w:r>
        <w:rPr>
          <w:rStyle w:val="72"/>
          <w:rFonts w:eastAsia="Calibri" w:cs="Times New Roman"/>
          <w:b w:val="false"/>
          <w:bCs w:val="false"/>
          <w:color w:val="000000"/>
          <w:kern w:val="2"/>
          <w:position w:val="0"/>
          <w:sz w:val="26"/>
          <w:sz w:val="28"/>
          <w:szCs w:val="28"/>
          <w:shd w:fill="auto" w:val="clear"/>
          <w:vertAlign w:val="baseline"/>
          <w:lang w:val="kpv-RU" w:eastAsia="zh-CN" w:bidi="ar-SA"/>
        </w:rPr>
        <w:t>»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«д» пунктулын «да Коми Республикаын муниципальнӧй учреждениеяслы» кывъяс да «, а сідзжӧ Коми Республикалӧн канму органъясса рабочӧйяслы»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«е»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color w:val="000000"/>
          <w:kern w:val="2"/>
          <w:position w:val="0"/>
          <w:sz w:val="26"/>
          <w:sz w:val="28"/>
          <w:szCs w:val="28"/>
          <w:shd w:fill="auto" w:val="clear"/>
          <w:vertAlign w:val="baseline"/>
          <w:lang w:val="kpv-RU" w:eastAsia="zh-CN" w:bidi="ar-SA"/>
        </w:rPr>
        <w:t xml:space="preserve">«е) пӧртӧ олӧмӧ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Коми Республикаын социальнӧй политика бурмӧдӧм серти уджалан группалысь удж</w:t>
      </w:r>
      <w:r>
        <w:rPr>
          <w:rStyle w:val="72"/>
          <w:rFonts w:eastAsia="Calibri" w:cs="Times New Roman"/>
          <w:b w:val="false"/>
          <w:bCs w:val="false"/>
          <w:color w:val="000000"/>
          <w:kern w:val="2"/>
          <w:position w:val="0"/>
          <w:sz w:val="26"/>
          <w:sz w:val="28"/>
          <w:szCs w:val="28"/>
          <w:shd w:fill="auto" w:val="clear"/>
          <w:vertAlign w:val="baseline"/>
          <w:lang w:val="kpv-RU" w:eastAsia="zh-CN" w:bidi="ar-SA"/>
        </w:rPr>
        <w:t xml:space="preserve">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котыртӧм да техническӧя могмӧдӧм серти могъяс;»;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ж) 18</w:t>
      </w:r>
      <w:r>
        <w:rPr>
          <w:rStyle w:val="72"/>
          <w:rFonts w:eastAsia="Calibri" w:cs="Times New Roman"/>
          <w:b w:val="false"/>
          <w:bCs/>
          <w:i w:val="false"/>
          <w:iCs w:val="false"/>
          <w:color w:val="000000"/>
          <w:kern w:val="2"/>
          <w:sz w:val="28"/>
          <w:szCs w:val="28"/>
          <w:u w:val="none"/>
          <w:shd w:fill="auto" w:val="clear"/>
          <w:vertAlign w:val="superscript"/>
          <w:lang w:val="kpv-RU" w:eastAsia="ru-RU" w:bidi="ar-SA"/>
        </w:rPr>
        <w:t>1</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«18</w:t>
      </w:r>
      <w:r>
        <w:rPr>
          <w:rStyle w:val="72"/>
          <w:rFonts w:eastAsia="Calibri" w:cs="Times New Roman"/>
          <w:b w:val="false"/>
          <w:bCs/>
          <w:i w:val="false"/>
          <w:iCs w:val="false"/>
          <w:color w:val="000000"/>
          <w:kern w:val="2"/>
          <w:sz w:val="28"/>
          <w:szCs w:val="28"/>
          <w:u w:val="none"/>
          <w:shd w:fill="auto" w:val="clear"/>
          <w:vertAlign w:val="superscript"/>
          <w:lang w:val="kpv-RU" w:eastAsia="ru-RU" w:bidi="ar-SA"/>
        </w:rPr>
        <w:t>1</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 Коми Республикаын дінму проектнӧй офислысь могъяс да уджмогъяс </w:t>
      </w:r>
      <w:r>
        <w:rPr>
          <w:rStyle w:val="72"/>
          <w:rFonts w:eastAsia="Calibri" w:cs="Times New Roman"/>
          <w:b w:val="false"/>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ru-RU" w:bidi="ar-SA"/>
        </w:rPr>
        <w:t xml:space="preserve">олӧмӧ пӧртан </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юкӧнын: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а) котыртӧ Коми Республикаын проектъясӧн веськӧдлан система сӧвмӧдӧмсӧ, сы лыдын Коми Республикаса нормативнӧй инӧда актъяслысь балаяс да Коми Республикаын проектнӧй удж котыртан юалӧмъяс серти методика документъяс лӧсьӧдӧмсӧ;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б) ӧтув </w:t>
      </w:r>
      <w:r>
        <w:rPr>
          <w:rStyle w:val="72"/>
          <w:rFonts w:eastAsia="Calibri" w:cs="Times New Roman"/>
          <w:b w:val="false"/>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ru-RU" w:bidi="ar-SA"/>
        </w:rPr>
        <w:t>координируйтӧ</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 верктуя проектъяс да проектъяслысь уджтасъяс, дінму проектъяс збыльмӧдӧмсӧ;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в) нуӧдӧ верктуя проектъяс, дінму проектъяс да видзӧдӧ найӧс збыльмӧдӧм бӧрся, донъялӧ проектъяслӧн петкӧдласъясӧдз воӧдчӧмсӧ, лӧсьӧдӧ проектъяс серти отчётносьт да мукӧд веськӧдлан документ, сы лыдын «Электроннӧй сьӧмкуд» канму интегрируйтӧм юӧртан системаын;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г) котыртӧ да могмӧдӧ документъясӧн Коми Республикаса стратегическӧ</w:t>
      </w:r>
      <w:r>
        <w:rPr>
          <w:rStyle w:val="72"/>
          <w:rFonts w:eastAsia="Calibri" w:cs="Times New Roman"/>
          <w:b w:val="false"/>
          <w:bCs/>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ru-RU" w:bidi="ar-SA"/>
        </w:rPr>
        <w:t>й</w:t>
      </w: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 сӧвмӧдӧм да верктуя проектъяс серти сӧветлысь уджсӧ;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i w:val="false"/>
          <w:iCs w:val="false"/>
          <w:color w:val="000000"/>
          <w:kern w:val="2"/>
          <w:position w:val="0"/>
          <w:sz w:val="26"/>
          <w:sz w:val="28"/>
          <w:szCs w:val="28"/>
          <w:u w:val="none"/>
          <w:shd w:fill="auto" w:val="clear"/>
          <w:vertAlign w:val="baseline"/>
          <w:lang w:val="kpv-RU" w:eastAsia="ru-RU" w:bidi="ar-SA"/>
        </w:rPr>
        <w:t xml:space="preserve">д) дасьтӧ да сетӧ Россия Федерацияса Веськӧдлан котырлы, Коми Республикаса Юралысьлы, Коми Республикаса Веськӧдлан котырлы, инӧд видзан органъяслы да Россия Федерацияса мукӧд канму власьт органлы, да Коми Республикаса мукӧд канму власьт органлы дінму проектъяс збыльмӧдӧм йылысь </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юӧр чукӧртан-донъялан материалъяс;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е) ӧтув уджалӧ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Рытыв-Войвыв федеральнӧй кытшын Россия Федерацияса Президент</w:t>
      </w:r>
      <w:r>
        <w:rPr>
          <w:rStyle w:val="72"/>
          <w:rFonts w:eastAsia="Times New Roman" w:cs="Times New Roman"/>
          <w:b w:val="false"/>
          <w:bCs w:val="false"/>
          <w:i w:val="false"/>
          <w:iCs w:val="false"/>
          <w:color w:val="000000"/>
          <w:kern w:val="2"/>
          <w:position w:val="0"/>
          <w:sz w:val="26"/>
          <w:sz w:val="28"/>
          <w:szCs w:val="28"/>
          <w:u w:val="none"/>
          <w:shd w:fill="auto" w:val="clear"/>
          <w:vertAlign w:val="baseline"/>
          <w:lang w:val="kpv-RU" w:eastAsia="zh-CN" w:bidi="ar-SA"/>
        </w:rPr>
        <w:t>ӧс</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полномочнӧй петкӧдлысьлӧн аппараткӧд дінму проектъяс збыльмӧдан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з) 18</w:t>
      </w:r>
      <w:r>
        <w:rPr>
          <w:rStyle w:val="72"/>
          <w:rFonts w:eastAsia="Calibri" w:cs="Times New Roman"/>
          <w:b w:val="false"/>
          <w:bCs w:val="false"/>
          <w:i w:val="false"/>
          <w:iCs w:val="false"/>
          <w:color w:val="000000"/>
          <w:kern w:val="2"/>
          <w:sz w:val="28"/>
          <w:szCs w:val="28"/>
          <w:u w:val="none"/>
          <w:shd w:fill="auto" w:val="clear"/>
          <w:vertAlign w:val="superscript"/>
          <w:lang w:val="kpv-RU" w:eastAsia="zh-CN" w:bidi="ar-SA"/>
        </w:rPr>
        <w:t>2</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«а» пунктулын «канму да муниципальнӧй услугаяс сетан юкӧнын»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«ж»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«ж) урчитӧм пӧрадокын кырымалӧ Коми Республикаын меставывса асвеськӧдлан органъяскӧд, организацияяскӧд юӧрӧн йитчӧм йылысь артмӧдчӧм сы могысь, медым йӧзӧдны муниципальнӧй услугаяс йылысь тӧдмӧгъяссӧ «</w:t>
      </w:r>
      <w:r>
        <w:rPr>
          <w:rStyle w:val="72"/>
          <w:rFonts w:eastAsia="Times New Roman" w:cs="Times New Roman"/>
          <w:b w:val="false"/>
          <w:bCs w:val="false"/>
          <w:i w:val="false"/>
          <w:iCs w:val="false"/>
          <w:color w:val="00000A"/>
          <w:kern w:val="2"/>
          <w:position w:val="0"/>
          <w:sz w:val="26"/>
          <w:sz w:val="28"/>
          <w:szCs w:val="28"/>
          <w:u w:val="none"/>
          <w:shd w:fill="auto" w:val="clear"/>
          <w:vertAlign w:val="baseline"/>
          <w:lang w:val="kpv-RU" w:eastAsia="ru-RU" w:bidi="ar-SA"/>
        </w:rPr>
        <w:t xml:space="preserve">Коми Республикаса канму да муниципальнӧй услугаяслӧн (уджъяслӧн) реестр»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Коми Республикаса канму юӧртан системаын;»;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«м»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«м) урчитӧм пӧрадокын нуӧдӧ Коми Республикаса олӧмӧ пӧртысь власьт органъясӧн лӧсьӧдӧм канму услугаяс сетан административнӧй уджаланарт балаяслысь, вына административнӧй уджаланартъяслысь экспертиза сы серти, лӧсялӧны-ӧ «Канму да муниципальнӧй услугаяс сетӧмсӧ котыртӧм йылысь» 2010 во сора тӧлысь 27 лунся 210-ФЗ №-а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Ф</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едеральнӧй оланпаслы да сы серти примитӧм Россия Федерацияса да Коми Республикаса нормативнӧй актъяслы;»;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содтыны татшӧм сюрӧса «н» пунктув:</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«н) нуӧдӧ Коми Республикаса олӧмӧ пӧртысь власьт органъясӧн да Коми Республикаын меставывса асвеськӧдлан органъясӧн «</w:t>
      </w:r>
      <w:r>
        <w:rPr>
          <w:rStyle w:val="72"/>
          <w:rFonts w:eastAsia="Times New Roman" w:cs="Times New Roman"/>
          <w:b w:val="false"/>
          <w:bCs w:val="false"/>
          <w:i w:val="false"/>
          <w:iCs w:val="false"/>
          <w:color w:val="00000A"/>
          <w:kern w:val="2"/>
          <w:position w:val="0"/>
          <w:sz w:val="26"/>
          <w:sz w:val="28"/>
          <w:szCs w:val="28"/>
          <w:u w:val="none"/>
          <w:shd w:fill="auto" w:val="clear"/>
          <w:vertAlign w:val="baseline"/>
          <w:lang w:val="kpv-RU" w:eastAsia="ru-RU" w:bidi="ar-SA"/>
        </w:rPr>
        <w:t xml:space="preserve">Коми Республикаса канму да муниципальнӧй услугаяслӧн (уджъяслӧн) реестр»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Коми Республикаса канму юӧртан системаын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меститӧм</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канму да муниципальнӧй услугаяслӧн паспортъяс</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лысь</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экспертиза сы серти, лӧсялӧны-ӧ пыртӧм мыччӧдъясыс канму (муниципальнӧй) услугаяс сетан вына административнӧй уджаланартъяслы;»;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и) 18</w:t>
      </w:r>
      <w:r>
        <w:rPr>
          <w:rStyle w:val="72"/>
          <w:rFonts w:eastAsia="Calibri" w:cs="Times New Roman"/>
          <w:b w:val="false"/>
          <w:bCs w:val="false"/>
          <w:i w:val="false"/>
          <w:iCs w:val="false"/>
          <w:color w:val="000000"/>
          <w:kern w:val="2"/>
          <w:sz w:val="28"/>
          <w:szCs w:val="28"/>
          <w:u w:val="none"/>
          <w:shd w:fill="auto" w:val="clear"/>
          <w:vertAlign w:val="superscript"/>
          <w:lang w:val="kpv-RU" w:eastAsia="zh-CN" w:bidi="ar-SA"/>
        </w:rPr>
        <w:t>3</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пунктулын: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«т» пунктув гижны тадзи: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«т) дасьтӧ Ӧнія финансӧвӧй</w:t>
      </w:r>
      <w:r>
        <w:rPr>
          <w:rStyle w:val="72"/>
          <w:rFonts w:eastAsia="Arial Unicode MS" w:cs="Times New Roman"/>
          <w:color w:val="000000"/>
          <w:kern w:val="2"/>
          <w:position w:val="0"/>
          <w:sz w:val="26"/>
          <w:sz w:val="28"/>
          <w:szCs w:val="28"/>
          <w:u w:val="none"/>
          <w:shd w:fill="auto" w:val="clear"/>
          <w:vertAlign w:val="baseline"/>
          <w:lang w:val="kpv-RU" w:eastAsia="en-US" w:bidi="hi-IN"/>
        </w:rPr>
        <w:t xml:space="preserve"> во да планӧвӧй период, а сідзжӧ дыр кадся период вылӧ</w:t>
      </w:r>
      <w:r>
        <w:rPr>
          <w:rStyle w:val="72"/>
          <w:rFonts w:eastAsia="Calibri" w:cs="Times New Roman"/>
          <w:b/>
          <w:bCs/>
          <w:i w:val="false"/>
          <w:iCs w:val="false"/>
          <w:caps w:val="false"/>
          <w:smallCaps w:val="false"/>
          <w:color w:val="00000A"/>
          <w:spacing w:val="0"/>
          <w:kern w:val="2"/>
          <w:position w:val="0"/>
          <w:sz w:val="26"/>
          <w:sz w:val="28"/>
          <w:szCs w:val="28"/>
          <w:u w:val="none"/>
          <w:shd w:fill="auto" w:val="clear"/>
          <w:vertAlign w:val="baseline"/>
          <w:lang w:val="kpv-RU" w:eastAsia="zh-CN" w:bidi="ar-SA"/>
        </w:rPr>
        <w:t xml:space="preserve"> </w:t>
      </w:r>
      <w:r>
        <w:rPr>
          <w:rStyle w:val="72"/>
          <w:rFonts w:eastAsia="Calibri" w:cs="Times New Roman"/>
          <w:b w:val="false"/>
          <w:bCs w:val="false"/>
          <w:i w:val="false"/>
          <w:iCs w:val="false"/>
          <w:caps w:val="false"/>
          <w:smallCaps w:val="false"/>
          <w:color w:val="00000A"/>
          <w:spacing w:val="0"/>
          <w:kern w:val="2"/>
          <w:position w:val="0"/>
          <w:sz w:val="26"/>
          <w:sz w:val="28"/>
          <w:szCs w:val="28"/>
          <w:u w:val="none"/>
          <w:shd w:fill="auto" w:val="clear"/>
          <w:vertAlign w:val="baseline"/>
          <w:lang w:val="kpv-RU" w:eastAsia="zh-CN" w:bidi="ar-SA"/>
        </w:rPr>
        <w:t>Коми Республикаса инвестиция фонд сьӧм тшӧт весьтӧ</w:t>
      </w:r>
      <w:r>
        <w:rPr>
          <w:rStyle w:val="72"/>
          <w:rFonts w:eastAsia="Calibri" w:cs="Times New Roman"/>
          <w:b/>
          <w:bCs/>
          <w:i w:val="false"/>
          <w:iCs w:val="false"/>
          <w:caps w:val="false"/>
          <w:smallCaps w:val="false"/>
          <w:color w:val="00000A"/>
          <w:spacing w:val="0"/>
          <w:kern w:val="2"/>
          <w:position w:val="0"/>
          <w:sz w:val="26"/>
          <w:sz w:val="28"/>
          <w:szCs w:val="28"/>
          <w:u w:val="none"/>
          <w:shd w:fill="auto" w:val="clear"/>
          <w:vertAlign w:val="baseline"/>
          <w:lang w:val="kpv-RU" w:eastAsia="zh-CN" w:bidi="ar-SA"/>
        </w:rPr>
        <w:t xml:space="preserve"> </w:t>
      </w:r>
      <w:r>
        <w:rPr>
          <w:rStyle w:val="72"/>
          <w:rFonts w:eastAsia="SimSun;宋体" w:cs="Times New Roman"/>
          <w:b w:val="false"/>
          <w:bCs w:val="false"/>
          <w:i w:val="false"/>
          <w:iCs w:val="false"/>
          <w:caps w:val="false"/>
          <w:smallCaps w:val="false"/>
          <w:color w:val="00000A"/>
          <w:spacing w:val="0"/>
          <w:kern w:val="2"/>
          <w:position w:val="0"/>
          <w:sz w:val="26"/>
          <w:sz w:val="28"/>
          <w:szCs w:val="28"/>
          <w:u w:val="none"/>
          <w:shd w:fill="auto" w:val="clear"/>
          <w:vertAlign w:val="baseline"/>
          <w:lang w:val="kpv-RU" w:eastAsia="zh-CN" w:bidi="ar-SA"/>
        </w:rPr>
        <w:t>канму-аспом уджъёртасян принципъяс серти збыльмӧд</w:t>
      </w:r>
      <w:r>
        <w:rPr>
          <w:rStyle w:val="72"/>
          <w:rFonts w:eastAsia="SimSun;宋体" w:cs="Times New Roman"/>
          <w:b w:val="false"/>
          <w:bCs w:val="false"/>
          <w:i w:val="false"/>
          <w:iCs w:val="false"/>
          <w:caps w:val="false"/>
          <w:smallCaps w:val="false"/>
          <w:strike w:val="false"/>
          <w:dstrike w:val="false"/>
          <w:color w:val="00000A"/>
          <w:spacing w:val="0"/>
          <w:kern w:val="2"/>
          <w:position w:val="0"/>
          <w:sz w:val="26"/>
          <w:sz w:val="28"/>
          <w:szCs w:val="28"/>
          <w:u w:val="none"/>
          <w:shd w:fill="auto" w:val="clear"/>
          <w:vertAlign w:val="baseline"/>
          <w:lang w:val="kpv-RU" w:eastAsia="zh-CN" w:bidi="ar-SA"/>
        </w:rPr>
        <w:t>ан</w:t>
      </w:r>
      <w:r>
        <w:rPr>
          <w:rStyle w:val="72"/>
          <w:rFonts w:eastAsia="SimSun;宋体" w:cs="Times New Roman"/>
          <w:b w:val="false"/>
          <w:bCs w:val="false"/>
          <w:i w:val="false"/>
          <w:iCs w:val="false"/>
          <w:caps w:val="false"/>
          <w:smallCaps w:val="false"/>
          <w:color w:val="00000A"/>
          <w:spacing w:val="0"/>
          <w:kern w:val="2"/>
          <w:position w:val="0"/>
          <w:sz w:val="26"/>
          <w:sz w:val="28"/>
          <w:szCs w:val="28"/>
          <w:u w:val="none"/>
          <w:shd w:fill="auto" w:val="clear"/>
          <w:vertAlign w:val="baseline"/>
          <w:lang w:val="kpv-RU" w:eastAsia="zh-CN" w:bidi="ar-SA"/>
        </w:rPr>
        <w:t xml:space="preserve"> </w:t>
      </w:r>
      <w:r>
        <w:rPr>
          <w:rStyle w:val="72"/>
          <w:rFonts w:eastAsia="Arial Unicode MS"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en-US" w:bidi="hi-IN"/>
        </w:rPr>
        <w:t xml:space="preserve">инвестиция проектъяслысь лыддьӧг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вынсьӧдӧм йылысь Коми Республикаса Веськӧдлан котырлысь помшуӧм бала;»;</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к) содтыны татшӧм сюрӧса 18</w:t>
      </w:r>
      <w:r>
        <w:rPr>
          <w:rStyle w:val="72"/>
          <w:rFonts w:eastAsia="Calibri" w:cs="Times New Roman"/>
          <w:b w:val="false"/>
          <w:bCs w:val="false"/>
          <w:i w:val="false"/>
          <w:iCs w:val="false"/>
          <w:color w:val="000000"/>
          <w:kern w:val="2"/>
          <w:sz w:val="28"/>
          <w:szCs w:val="28"/>
          <w:u w:val="none"/>
          <w:shd w:fill="auto" w:val="clear"/>
          <w:vertAlign w:val="superscript"/>
          <w:lang w:val="kpv-RU" w:eastAsia="zh-CN" w:bidi="ar-SA"/>
        </w:rPr>
        <w:t>4</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пунктув:</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«18</w:t>
      </w:r>
      <w:r>
        <w:rPr>
          <w:rStyle w:val="72"/>
          <w:rFonts w:eastAsia="Calibri" w:cs="Times New Roman"/>
          <w:b w:val="false"/>
          <w:bCs w:val="false"/>
          <w:i w:val="false"/>
          <w:iCs w:val="false"/>
          <w:color w:val="000000"/>
          <w:kern w:val="2"/>
          <w:sz w:val="28"/>
          <w:szCs w:val="28"/>
          <w:u w:val="none"/>
          <w:shd w:fill="auto" w:val="clear"/>
          <w:vertAlign w:val="superscript"/>
          <w:lang w:val="kpv-RU" w:eastAsia="zh-CN" w:bidi="ar-SA"/>
        </w:rPr>
        <w:t>4</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конкуренция сӧвмӧдны отсалан да антимонопольнӧй оланпастэчаслӧн корӧмъяслы лӧсялӧмсӧ (антимонопольнӧй комплаенс) пытшкӧссянь могмӧдан система пыртан юкӧнын: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а) дасьтӧ да сетӧ Коми Республикаса Юралысьлы Коми Республикаын конкуренция сӧвмӧд</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ны</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отсалӧм серти мероприятиеяслысь план («туй карта») бала, а сідзжӧ мероприятиеяслӧн планӧ вежсьӧмъяс;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б) дасьтӧ да сетӧ Коми Республикаса Веськӧдлан котырӧ, федеральнӧй олӧмӧ пӧртысь власьт органъясӧ Коми Республикаын конкуренция сӧвмӧдан стандарт Коми Республикаын пыртӧм йылысь материалъяс;</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в) дасьтӧ да сетӧ вынсьӧдӧм вылӧ Коми Республикаса канму власьт органъяслысь, Коми Республикаын меставывса асвеськӧдлан органъяслысь, ӧтйӧза ӧтувъяслысь, бизнес-котыръяслысь, наука да мукӧд организациялысь, федеральнӧй олӧмӧ пӧртысь власьт органъяслысь ӧтувъя удж могмӧдӧм могысь артмӧдӧм сӧвещательнӧй органӧ Коми Республикаса вузӧс рынокъяс вылын конкуренция</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лӧн состояние</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да сійӧс сӧвмӧдӧм йылысь быдвося доклад бала;</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г)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збыльмӧдӧ</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Коми Республикаын меставывса асвеськӧдлан органъяслысь уджсӧ координируйтӧм,</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найӧс юӧрӧн да методика боксянь могмӧдӧм серти могъяс</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Коми Республикаын конкуренция сӧвмӧдны отсалан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д) вынсьӧдӧ арталан методика, арталӧ Коми Республикаын муниципальнӧй юкӧнъяслӧн мутасын конкуренция сӧвмӧдӧм серти комплекснӧй петкӧдлас, а сідзжӧ могмӧдӧ веб-интерфейс пыр Коми Республикаын быд муниципальнӧй юкӧнлы тайӧ петкӧдласлысь збыльвывса значениеяс «Веськӧдлӧм» канму автоматизируйтӧм юӧртан системалӧн дінму сегментӧ пыртӧмсӧ;</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е)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збыльмӧдӧ</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Коми Республикаса олӧмӧ пӧртысь власьт органъяслысь уджсӧ координируйтӧм, </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найӧс юӧрӧн да методика боксянь могмӧдӧм серти могъяс Коми Республикаса олӧмӧ пӧртысь власьт органъясын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антимонопольнӧй оланпастэчаслӧн корӧмъяслы лӧсялӧмсӧ (антимонопольнӧй комплаенс) пытшкӧссянь могмӧдан система котыртан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ж) </w:t>
      </w:r>
      <w:r>
        <w:rPr>
          <w:rStyle w:val="72"/>
          <w:rFonts w:eastAsia="Calibri" w:cs="Times New Roman"/>
          <w:b w:val="false"/>
          <w:bCs w:val="false"/>
          <w:i w:val="false"/>
          <w:iCs w:val="false"/>
          <w:caps w:val="false"/>
          <w:smallCaps w:val="false"/>
          <w:strike w:val="false"/>
          <w:dstrike w:val="false"/>
          <w:color w:val="000000"/>
          <w:spacing w:val="0"/>
          <w:kern w:val="2"/>
          <w:position w:val="0"/>
          <w:sz w:val="26"/>
          <w:sz w:val="28"/>
          <w:szCs w:val="28"/>
          <w:u w:val="none"/>
          <w:shd w:fill="auto" w:val="clear"/>
          <w:vertAlign w:val="baseline"/>
          <w:lang w:val="kpv-RU" w:eastAsia="zh-CN" w:bidi="ar-SA"/>
        </w:rPr>
        <w:t>збыльмӧдӧ</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xml:space="preserve"> Коми Республикаын меставывса асвеськӧдлан органъяслысь уджсӧ координируйтӧм,</w:t>
      </w:r>
      <w:r>
        <w:rPr>
          <w:rStyle w:val="72"/>
          <w:rFonts w:eastAsia="Times New Roman" w:cs="Times New Roman"/>
          <w:b w:val="false"/>
          <w:bCs w:val="false"/>
          <w:i w:val="false"/>
          <w:iCs w:val="false"/>
          <w:color w:val="000000"/>
          <w:spacing w:val="0"/>
          <w:kern w:val="2"/>
          <w:position w:val="0"/>
          <w:sz w:val="26"/>
          <w:sz w:val="28"/>
          <w:szCs w:val="28"/>
          <w:u w:val="none"/>
          <w:shd w:fill="auto" w:val="clear"/>
          <w:vertAlign w:val="baseline"/>
          <w:lang w:val="kpv-RU" w:eastAsia="en-US" w:bidi="ar-SA"/>
        </w:rPr>
        <w:t xml:space="preserve"> найӧс юӧрӧн да методика боксянь могмӧдӧм серти могъяс Коми Республика мутасын муниципальнӧй юкӧнъясын </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антимонопольнӧй оланпастэчаслӧн корӧмъяслы лӧсялӧмсӧ (антимонопольнӧй комплаенс) пытшкӧссянь могмӧдан система котыртан юалӧмъяс серти;»;</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л) 19 пунктувса «ч», «ш», да «ш</w:t>
      </w:r>
      <w:r>
        <w:rPr>
          <w:rStyle w:val="72"/>
          <w:rFonts w:eastAsia="Calibri" w:cs="Times New Roman"/>
          <w:b w:val="false"/>
          <w:bCs w:val="false"/>
          <w:i w:val="false"/>
          <w:iCs w:val="false"/>
          <w:color w:val="000000"/>
          <w:kern w:val="2"/>
          <w:sz w:val="28"/>
          <w:szCs w:val="28"/>
          <w:u w:val="none"/>
          <w:shd w:fill="auto" w:val="clear"/>
          <w:vertAlign w:val="superscript"/>
          <w:lang w:val="kpv-RU" w:eastAsia="zh-CN" w:bidi="ar-SA"/>
        </w:rPr>
        <w:t>1</w:t>
      </w: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 пунктувъяс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3) 14 пунктса 17 пунктув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4) 17 пунктын:</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а) 12 пунктув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б) 15 пунктулын «да котыртан» кывъяс киритны;</w:t>
      </w:r>
    </w:p>
    <w:p>
      <w:pPr>
        <w:pStyle w:val="Normal"/>
        <w:widowControl/>
        <w:tabs>
          <w:tab w:val="clear" w:pos="708"/>
          <w:tab w:val="left" w:pos="855" w:leader="none"/>
          <w:tab w:val="left" w:pos="1695" w:leader="none"/>
        </w:tabs>
        <w:suppressAutoHyphens w:val="false"/>
        <w:overflowPunct w:val="true"/>
        <w:bidi w:val="0"/>
        <w:spacing w:lineRule="auto" w:line="360" w:before="0" w:after="0"/>
        <w:ind w:left="0" w:right="0" w:firstLine="850"/>
        <w:jc w:val="both"/>
        <w:rPr/>
      </w:pPr>
      <w:r>
        <w:rPr>
          <w:rStyle w:val="72"/>
          <w:rFonts w:eastAsia="Calibri" w:cs="Times New Roman"/>
          <w:b w:val="false"/>
          <w:bCs w:val="false"/>
          <w:i w:val="false"/>
          <w:iCs w:val="false"/>
          <w:color w:val="000000"/>
          <w:kern w:val="2"/>
          <w:position w:val="0"/>
          <w:sz w:val="26"/>
          <w:sz w:val="28"/>
          <w:szCs w:val="28"/>
          <w:u w:val="none"/>
          <w:shd w:fill="auto" w:val="clear"/>
          <w:vertAlign w:val="baseline"/>
          <w:lang w:val="kpv-RU" w:eastAsia="zh-CN" w:bidi="ar-SA"/>
        </w:rPr>
        <w:t>в) 19 пунктув киритны.</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paragraph" w:styleId="Style28">
    <w:name w:val="Заголовок"/>
    <w:basedOn w:val="Normal"/>
    <w:next w:val="Style29"/>
    <w:qFormat/>
    <w:pPr>
      <w:jc w:val="center"/>
    </w:pPr>
    <w:rPr>
      <w:b/>
      <w:bCs/>
      <w:sz w:val="28"/>
      <w:szCs w:val="28"/>
    </w:rPr>
  </w:style>
  <w:style w:type="paragraph" w:styleId="Style29">
    <w:name w:val="Body Text"/>
    <w:basedOn w:val="Normal"/>
    <w:pPr>
      <w:jc w:val="center"/>
    </w:pPr>
    <w:rPr>
      <w:b/>
      <w:bCs/>
      <w:sz w:val="28"/>
      <w:szCs w:val="24"/>
    </w:rPr>
  </w:style>
  <w:style w:type="paragraph" w:styleId="Style30">
    <w:name w:val="List"/>
    <w:basedOn w:val="Style29"/>
    <w:pPr/>
    <w:rPr>
      <w:rFonts w:cs="Lohit Devanagari"/>
    </w:rPr>
  </w:style>
  <w:style w:type="paragraph" w:styleId="Style31">
    <w:name w:val="Caption"/>
    <w:basedOn w:val="Normal"/>
    <w:qFormat/>
    <w:pPr>
      <w:suppressLineNumbers/>
      <w:spacing w:before="120" w:after="120"/>
    </w:pPr>
    <w:rPr>
      <w:rFonts w:cs="Lohit Devanagari"/>
      <w:i/>
      <w:iCs/>
      <w:sz w:val="24"/>
      <w:szCs w:val="24"/>
    </w:rPr>
  </w:style>
  <w:style w:type="paragraph" w:styleId="Style32">
    <w:name w:val="Указатель"/>
    <w:basedOn w:val="Normal"/>
    <w:qFormat/>
    <w:pPr>
      <w:suppressLineNumbers/>
    </w:pPr>
    <w:rPr>
      <w:rFonts w:cs="Lohit Devanagari"/>
    </w:rPr>
  </w:style>
  <w:style w:type="paragraph" w:styleId="Style33">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auto"/>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auto"/>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auto"/>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Footer"/>
    <w:basedOn w:val="Normal"/>
    <w:pPr>
      <w:tabs>
        <w:tab w:val="clear" w:pos="708"/>
        <w:tab w:val="center" w:pos="4153" w:leader="none"/>
        <w:tab w:val="right" w:pos="8306" w:leader="none"/>
      </w:tabs>
    </w:pPr>
    <w:rPr/>
  </w:style>
  <w:style w:type="paragraph" w:styleId="Style36">
    <w:name w:val="Header"/>
    <w:basedOn w:val="Normal"/>
    <w:pPr>
      <w:tabs>
        <w:tab w:val="clear" w:pos="708"/>
        <w:tab w:val="center" w:pos="4153" w:leader="none"/>
        <w:tab w:val="right" w:pos="8306" w:leader="none"/>
      </w:tabs>
    </w:pPr>
    <w:rPr/>
  </w:style>
  <w:style w:type="paragraph" w:styleId="Style37">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8">
    <w:name w:val="Абзац списка"/>
    <w:basedOn w:val="Normal"/>
    <w:qFormat/>
    <w:pPr>
      <w:spacing w:before="0" w:after="0"/>
      <w:ind w:left="720" w:right="0" w:hanging="0"/>
      <w:contextualSpacing/>
    </w:pPr>
    <w:rPr/>
  </w:style>
  <w:style w:type="paragraph" w:styleId="Style39">
    <w:name w:val="Body Text Indent"/>
    <w:basedOn w:val="Normal"/>
    <w:pPr>
      <w:spacing w:before="0" w:after="120"/>
      <w:ind w:left="283" w:right="0" w:hanging="0"/>
    </w:pPr>
    <w:rPr/>
  </w:style>
  <w:style w:type="paragraph" w:styleId="Style40">
    <w:name w:val="Обычный (веб)"/>
    <w:basedOn w:val="Normal"/>
    <w:qFormat/>
    <w:pPr>
      <w:spacing w:before="280" w:after="119"/>
    </w:pPr>
    <w:rPr>
      <w:sz w:val="24"/>
      <w:szCs w:val="24"/>
    </w:rPr>
  </w:style>
  <w:style w:type="paragraph" w:styleId="Style41">
    <w:name w:val="Знак"/>
    <w:basedOn w:val="Normal"/>
    <w:qFormat/>
    <w:pPr>
      <w:spacing w:lineRule="exact" w:line="240" w:before="0" w:after="160"/>
    </w:pPr>
    <w:rPr>
      <w:rFonts w:ascii="Verdana" w:hAnsi="Verdana" w:cs="Verdana"/>
      <w:lang w:val="en-US"/>
    </w:rPr>
  </w:style>
  <w:style w:type="paragraph" w:styleId="Style42">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auto"/>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24"/>
      <w:szCs w:val="24"/>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z w:val="24"/>
      <w:szCs w:val="24"/>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tyle>
  <w:style w:type="paragraph" w:styleId="Xl87">
    <w:name w:val="xl87"/>
    <w:basedOn w:val="Normal"/>
    <w:qFormat/>
    <w:pPr>
      <w:pBdr>
        <w:top w:val="single" w:sz="4" w:space="0" w:color="000000"/>
        <w:left w:val="single" w:sz="4" w:space="0" w:color="000000"/>
        <w:bottom w:val="single" w:sz="4" w:space="0" w:color="000000"/>
      </w:pBdr>
      <w:spacing w:before="280" w:after="280"/>
      <w:jc w:val="center"/>
      <w:textAlignment w:val="center"/>
    </w:pPr>
    <w:rPr/>
  </w:style>
  <w:style w:type="paragraph" w:styleId="Xl88">
    <w:name w:val="xl88"/>
    <w:basedOn w:val="Normal"/>
    <w:qFormat/>
    <w:pPr>
      <w:pBdr>
        <w:top w:val="single" w:sz="4" w:space="0" w:color="000000"/>
        <w:bottom w:val="single" w:sz="4" w:space="0" w:color="000000"/>
      </w:pBdr>
      <w:spacing w:before="280" w:after="280"/>
      <w:jc w:val="center"/>
      <w:textAlignment w:val="center"/>
    </w:pPr>
    <w:rPr/>
  </w:style>
  <w:style w:type="paragraph" w:styleId="Xl89">
    <w:name w:val="xl89"/>
    <w:basedOn w:val="Normal"/>
    <w:qFormat/>
    <w:pPr>
      <w:pBdr>
        <w:top w:val="single" w:sz="4" w:space="0" w:color="000000"/>
        <w:left w:val="single" w:sz="4" w:space="0" w:color="000000"/>
        <w:right w:val="single" w:sz="4" w:space="0" w:color="000000"/>
      </w:pBdr>
      <w:spacing w:before="280" w:after="280"/>
      <w:jc w:val="center"/>
      <w:textAlignment w:val="center"/>
    </w:pPr>
    <w:rPr/>
  </w:style>
  <w:style w:type="paragraph" w:styleId="Xl90">
    <w:name w:val="xl90"/>
    <w:basedOn w:val="Normal"/>
    <w:qFormat/>
    <w:pPr>
      <w:pBdr>
        <w:left w:val="single" w:sz="4" w:space="0" w:color="000000"/>
        <w:right w:val="single" w:sz="4" w:space="0" w:color="000000"/>
      </w:pBdr>
      <w:spacing w:before="280" w:after="280"/>
      <w:jc w:val="center"/>
      <w:textAlignment w:val="center"/>
    </w:pPr>
    <w:rPr/>
  </w:style>
  <w:style w:type="paragraph" w:styleId="Xl91">
    <w:name w:val="xl91"/>
    <w:basedOn w:val="Normal"/>
    <w:qFormat/>
    <w:pPr>
      <w:pBdr>
        <w:left w:val="single" w:sz="4" w:space="0" w:color="000000"/>
        <w:bottom w:val="single" w:sz="4" w:space="0" w:color="000000"/>
        <w:right w:val="single" w:sz="4" w:space="0" w:color="000000"/>
      </w:pBdr>
      <w:spacing w:before="280" w:after="280"/>
      <w:jc w:val="center"/>
      <w:textAlignment w:val="center"/>
    </w:pPr>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3">
    <w:name w:val="Тема примечания"/>
    <w:basedOn w:val="111"/>
    <w:next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4">
    <w:name w:val="Footnote Text"/>
    <w:basedOn w:val="Normal"/>
    <w:pPr/>
    <w:rPr/>
  </w:style>
  <w:style w:type="paragraph" w:styleId="Style45">
    <w:name w:val="Subtitle"/>
    <w:basedOn w:val="Normal"/>
    <w:next w:val="Style29"/>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6">
    <w:name w:val="Скобки буквы"/>
    <w:basedOn w:val="Normal"/>
    <w:qFormat/>
    <w:pPr>
      <w:tabs>
        <w:tab w:val="clear" w:pos="7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7">
    <w:name w:val="Заголовок текста"/>
    <w:qFormat/>
    <w:pPr>
      <w:widowControl/>
      <w:suppressAutoHyphens w:val="true"/>
      <w:bidi w:val="0"/>
      <w:spacing w:before="0" w:after="240"/>
      <w:jc w:val="center"/>
    </w:pPr>
    <w:rPr>
      <w:rFonts w:ascii="Times New Roman" w:hAnsi="Times New Roman" w:eastAsia="Times New Roman" w:cs="Times New Roman"/>
      <w:b/>
      <w:color w:val="auto"/>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8">
    <w:name w:val="Нумерованный абзац"/>
    <w:qFormat/>
    <w:pPr>
      <w:widowControl/>
      <w:tabs>
        <w:tab w:val="clear" w:pos="708"/>
        <w:tab w:val="left" w:pos="1134" w:leader="none"/>
      </w:tabs>
      <w:suppressAutoHyphens w:val="true"/>
      <w:bidi w:val="0"/>
      <w:spacing w:before="240" w:after="0"/>
      <w:jc w:val="both"/>
    </w:pPr>
    <w:rPr>
      <w:rFonts w:ascii="Times New Roman" w:hAnsi="Times New Roman" w:eastAsia="Times New Roman" w:cs="Times New Roman"/>
      <w:color w:val="auto"/>
      <w:kern w:val="0"/>
      <w:sz w:val="28"/>
      <w:szCs w:val="20"/>
      <w:lang w:val="ru-RU" w:eastAsia="ru-RU" w:bidi="ar-SA"/>
    </w:rPr>
  </w:style>
  <w:style w:type="paragraph" w:styleId="113">
    <w:name w:val="Маркированный список1"/>
    <w:basedOn w:val="Style29"/>
    <w:qFormat/>
    <w:pPr>
      <w:tabs>
        <w:tab w:val="clear" w:pos="708"/>
        <w:tab w:val="left" w:pos="360" w:leader="none"/>
      </w:tabs>
      <w:suppressAutoHyphens w:val="true"/>
      <w:ind w:left="1080" w:right="0" w:hanging="180"/>
      <w:jc w:val="both"/>
    </w:pPr>
    <w:rPr>
      <w:b w:val="false"/>
      <w:bCs w:val="false"/>
      <w:sz w:val="24"/>
    </w:rPr>
  </w:style>
  <w:style w:type="paragraph" w:styleId="Style49">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next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5042</TotalTime>
  <Application>LibreOffice/6.4.2.2$Linux_X86_64 LibreOffice_project/4e471d8c02c9c90f512f7f9ead8875b57fcb1ec3</Application>
  <Pages>10</Pages>
  <Words>1588</Words>
  <Characters>11382</Characters>
  <CharactersWithSpaces>12916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2020-03-27T12:49:00Z</cp:lastPrinted>
  <dcterms:modified xsi:type="dcterms:W3CDTF">2020-10-19T10:09:33Z</dcterms:modified>
  <cp:revision>1115</cp:revision>
  <dc:subject/>
  <dc:title> </dc:title>
</cp:coreProperties>
</file>