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left="0" w:right="0" w:hanging="0"/>
        <w:jc w:val="both"/>
        <w:rPr>
          <w:rFonts w:ascii="Times New Roman" w:hAnsi="Times New Roman"/>
          <w:b/>
          <w:b/>
          <w:bCs/>
          <w:sz w:val="28"/>
          <w:szCs w:val="28"/>
          <w:lang w:val="kpv-RU"/>
        </w:rPr>
      </w:pPr>
      <w:r>
        <w:rPr>
          <w:b/>
          <w:bCs/>
          <w:sz w:val="28"/>
          <w:szCs w:val="28"/>
          <w:lang w:val="kpv-RU"/>
        </w:rPr>
        <w:t>К ОПУБЛИКОВАНИЮ</w:t>
      </w:r>
    </w:p>
    <w:p>
      <w:pPr>
        <w:pStyle w:val="Normal"/>
        <w:spacing w:lineRule="auto" w:line="240"/>
        <w:ind w:left="0" w:right="0" w:hanging="0"/>
        <w:jc w:val="both"/>
        <w:rPr>
          <w:rFonts w:ascii="Times New Roman" w:hAnsi="Times New Roman"/>
          <w:b/>
          <w:b/>
          <w:bCs/>
          <w:sz w:val="28"/>
          <w:szCs w:val="28"/>
          <w:lang w:val="kpv-RU"/>
        </w:rPr>
      </w:pPr>
      <w:r>
        <w:rPr>
          <w:b/>
          <w:bCs/>
          <w:sz w:val="28"/>
          <w:szCs w:val="28"/>
          <w:lang w:val="kpv-RU"/>
        </w:rPr>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КОМИ РЕСПУБЛИКАСА ВЕСЬКӦДЛАН КОТЫРЛӦН</w:t>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ШУӦМ</w:t>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 xml:space="preserve">«Коми Республикаын мортӧс ёнмӧдан да спорт юкӧнын </w:t>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 xml:space="preserve">ӧткымын юалӧм йылысь» Коми Республикаса Оланпас </w:t>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 xml:space="preserve">збыльмӧдан мераяс йылысь» Коми Республикаса </w:t>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Веськӧдлан котырлӧн 2008 во вӧльгым тӧлысь 17 лунся 316 №-а шуӧмӧ вежсьӧмъяс пыртӧм йылысь</w:t>
      </w:r>
    </w:p>
    <w:p>
      <w:pPr>
        <w:pStyle w:val="Normal"/>
        <w:numPr>
          <w:ilvl w:val="0"/>
          <w:numId w:val="1"/>
        </w:numPr>
        <w:spacing w:lineRule="auto" w:line="240"/>
        <w:ind w:left="0" w:right="0" w:hanging="0"/>
        <w:jc w:val="both"/>
        <w:rPr>
          <w:rFonts w:ascii="Times New Roman" w:hAnsi="Times New Roman"/>
          <w:sz w:val="28"/>
          <w:szCs w:val="28"/>
          <w:lang w:val="kpv-RU"/>
        </w:rPr>
      </w:pPr>
      <w:r>
        <w:rPr>
          <w:sz w:val="28"/>
          <w:szCs w:val="28"/>
          <w:lang w:val="kpv-RU"/>
        </w:rPr>
      </w:r>
    </w:p>
    <w:p>
      <w:pPr>
        <w:pStyle w:val="Normal"/>
        <w:widowControl/>
        <w:numPr>
          <w:ilvl w:val="0"/>
          <w:numId w:val="1"/>
        </w:numPr>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Коми Республикаса Веськӧдлан котыр шуис:</w:t>
      </w:r>
    </w:p>
    <w:p>
      <w:pPr>
        <w:pStyle w:val="Normal"/>
        <w:widowControl/>
        <w:numPr>
          <w:ilvl w:val="0"/>
          <w:numId w:val="2"/>
        </w:numPr>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1. Пыртны «Коми Республикаын мортӧс ёнмӧдан да спорт юкӧнын ӧткымын юалӧм йылысь» Коми Республикаса Оланпас збыльмӧдан мераяс йылысь» Коми Республикаса Веськӧдлан котырлӧн 2008 во вӧльгым тӧлысь 17 лунся 316 №-а шуӧмӧ вежсьӧмъяс содтӧд серти.</w:t>
      </w:r>
    </w:p>
    <w:p>
      <w:pPr>
        <w:pStyle w:val="Normal"/>
        <w:widowControl/>
        <w:numPr>
          <w:ilvl w:val="0"/>
          <w:numId w:val="1"/>
        </w:numPr>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2. Тайӧ шуӧмыс вынсялӧ сійӧс официальнӧя йӧзӧдан лунсянь.</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t>Коми Республикаса Веськӧдлан котырӧн</w:t>
      </w:r>
    </w:p>
    <w:p>
      <w:pPr>
        <w:pStyle w:val="Normal"/>
        <w:spacing w:lineRule="auto" w:line="240"/>
        <w:ind w:left="0" w:right="0" w:hanging="0"/>
        <w:jc w:val="both"/>
        <w:rPr>
          <w:rFonts w:ascii="Times New Roman" w:hAnsi="Times New Roman"/>
          <w:sz w:val="28"/>
          <w:szCs w:val="28"/>
          <w:lang w:val="kpv-RU"/>
        </w:rPr>
      </w:pPr>
      <w:r>
        <w:rPr>
          <w:sz w:val="28"/>
          <w:szCs w:val="28"/>
          <w:lang w:val="kpv-RU"/>
        </w:rPr>
        <w:t>Юрнуӧдысьӧс Медводдза вежысь                                                    Э. Ахмеева</w:t>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t>Сыктывкар</w:t>
      </w:r>
    </w:p>
    <w:p>
      <w:pPr>
        <w:pStyle w:val="Normal"/>
        <w:spacing w:lineRule="auto" w:line="240"/>
        <w:ind w:left="0" w:right="0" w:hanging="0"/>
        <w:jc w:val="both"/>
        <w:rPr>
          <w:rFonts w:ascii="Times New Roman" w:hAnsi="Times New Roman"/>
          <w:sz w:val="28"/>
          <w:szCs w:val="28"/>
          <w:lang w:val="kpv-RU"/>
        </w:rPr>
      </w:pPr>
      <w:r>
        <w:rPr>
          <w:sz w:val="28"/>
          <w:szCs w:val="28"/>
          <w:lang w:val="kpv-RU"/>
        </w:rPr>
        <w:t>2024 вося урасьӧм тӧлысь 5 лун</w:t>
      </w:r>
    </w:p>
    <w:p>
      <w:pPr>
        <w:pStyle w:val="Normal"/>
        <w:spacing w:lineRule="auto" w:line="240"/>
        <w:ind w:left="0" w:right="0" w:hanging="0"/>
        <w:jc w:val="both"/>
        <w:rPr>
          <w:rFonts w:ascii="Times New Roman" w:hAnsi="Times New Roman"/>
          <w:sz w:val="28"/>
          <w:szCs w:val="28"/>
          <w:lang w:val="kpv-RU"/>
        </w:rPr>
      </w:pPr>
      <w:r>
        <w:rPr>
          <w:sz w:val="28"/>
          <w:szCs w:val="28"/>
          <w:lang w:val="kpv-RU"/>
        </w:rPr>
        <w:t>56 №</w:t>
      </w:r>
    </w:p>
    <w:p>
      <w:pPr>
        <w:pStyle w:val="Normal"/>
        <w:numPr>
          <w:ilvl w:val="0"/>
          <w:numId w:val="1"/>
        </w:numPr>
        <w:spacing w:lineRule="auto" w:line="240"/>
        <w:ind w:left="0" w:right="0" w:hanging="0"/>
        <w:jc w:val="both"/>
        <w:rPr>
          <w:rFonts w:ascii="Times New Roman" w:hAnsi="Times New Roman"/>
          <w:sz w:val="28"/>
          <w:szCs w:val="28"/>
          <w:lang w:val="kpv-RU"/>
        </w:rPr>
      </w:pPr>
      <w:r>
        <w:rPr>
          <w:sz w:val="28"/>
          <w:szCs w:val="28"/>
          <w:lang w:val="kpv-RU"/>
        </w:rPr>
      </w:r>
    </w:p>
    <w:p>
      <w:pPr>
        <w:pStyle w:val="Normal"/>
        <w:numPr>
          <w:ilvl w:val="0"/>
          <w:numId w:val="1"/>
        </w:numPr>
        <w:spacing w:lineRule="auto" w:line="240"/>
        <w:ind w:left="0" w:right="0" w:hanging="0"/>
        <w:jc w:val="both"/>
        <w:rPr>
          <w:rFonts w:ascii="Times New Roman" w:hAnsi="Times New Roman"/>
          <w:sz w:val="28"/>
          <w:szCs w:val="28"/>
          <w:lang w:val="kpv-RU"/>
        </w:rPr>
      </w:pPr>
      <w:r>
        <w:rPr>
          <w:sz w:val="28"/>
          <w:szCs w:val="28"/>
          <w:lang w:val="kpv-RU"/>
        </w:rPr>
      </w:r>
    </w:p>
    <w:p>
      <w:pPr>
        <w:pStyle w:val="Normal"/>
        <w:numPr>
          <w:ilvl w:val="0"/>
          <w:numId w:val="1"/>
        </w:numPr>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sectPr>
          <w:type w:val="nextPage"/>
          <w:pgSz w:w="11906" w:h="16838"/>
          <w:pgMar w:left="1701" w:right="1130" w:gutter="0" w:header="0" w:top="1134" w:footer="0" w:bottom="1134"/>
          <w:pgNumType w:fmt="decimal"/>
          <w:formProt w:val="false"/>
          <w:textDirection w:val="lrTb"/>
          <w:docGrid w:type="default" w:linePitch="360" w:charSpace="0"/>
        </w:sect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right"/>
        <w:rPr>
          <w:rFonts w:ascii="Times New Roman" w:hAnsi="Times New Roman"/>
          <w:sz w:val="28"/>
          <w:szCs w:val="28"/>
          <w:lang w:val="kpv-RU"/>
        </w:rPr>
      </w:pPr>
      <w:r>
        <w:rPr>
          <w:sz w:val="28"/>
          <w:szCs w:val="28"/>
          <w:lang w:val="kpv-RU"/>
        </w:rPr>
        <w:t>Коми Республикаса Веськӧдлан котырлӧн</w:t>
      </w:r>
    </w:p>
    <w:p>
      <w:pPr>
        <w:pStyle w:val="Normal"/>
        <w:spacing w:lineRule="auto" w:line="240"/>
        <w:ind w:left="0" w:right="0" w:hanging="0"/>
        <w:jc w:val="right"/>
        <w:rPr>
          <w:rFonts w:ascii="Times New Roman" w:hAnsi="Times New Roman"/>
          <w:sz w:val="28"/>
          <w:szCs w:val="28"/>
          <w:lang w:val="kpv-RU"/>
        </w:rPr>
      </w:pPr>
      <w:r>
        <w:rPr>
          <w:sz w:val="28"/>
          <w:szCs w:val="28"/>
          <w:lang w:val="kpv-RU"/>
        </w:rPr>
        <w:t>2024 во урасьӧм тӧлысь 5 лунся 56 №-а шуӧм дорӧ</w:t>
      </w:r>
    </w:p>
    <w:p>
      <w:pPr>
        <w:pStyle w:val="Normal"/>
        <w:spacing w:lineRule="auto" w:line="240"/>
        <w:ind w:left="0" w:right="0" w:hanging="0"/>
        <w:jc w:val="right"/>
        <w:rPr>
          <w:rFonts w:ascii="Times New Roman" w:hAnsi="Times New Roman"/>
          <w:sz w:val="28"/>
          <w:szCs w:val="28"/>
          <w:lang w:val="kpv-RU"/>
        </w:rPr>
      </w:pPr>
      <w:r>
        <w:rPr>
          <w:sz w:val="28"/>
          <w:szCs w:val="28"/>
          <w:lang w:val="kpv-RU"/>
        </w:rPr>
        <w:t>СОДТӦД</w:t>
      </w:r>
    </w:p>
    <w:p>
      <w:pPr>
        <w:pStyle w:val="Normal"/>
        <w:numPr>
          <w:ilvl w:val="1"/>
          <w:numId w:val="1"/>
        </w:numPr>
        <w:spacing w:lineRule="auto" w:line="240"/>
        <w:ind w:left="0" w:right="0" w:hanging="0"/>
        <w:jc w:val="both"/>
        <w:rPr>
          <w:rFonts w:ascii="Times New Roman" w:hAnsi="Times New Roman"/>
          <w:sz w:val="28"/>
          <w:szCs w:val="28"/>
          <w:lang w:val="kpv-RU"/>
        </w:rPr>
      </w:pPr>
      <w:r>
        <w:rPr>
          <w:sz w:val="28"/>
          <w:szCs w:val="28"/>
          <w:lang w:val="kpv-RU"/>
        </w:rPr>
      </w:r>
    </w:p>
    <w:p>
      <w:pPr>
        <w:pStyle w:val="Normal"/>
        <w:spacing w:lineRule="auto" w:line="240"/>
        <w:ind w:left="0" w:right="0" w:hanging="0"/>
        <w:jc w:val="center"/>
        <w:rPr>
          <w:rFonts w:ascii="Times New Roman" w:hAnsi="Times New Roman"/>
          <w:sz w:val="28"/>
          <w:szCs w:val="28"/>
          <w:lang w:val="kpv-RU"/>
        </w:rPr>
      </w:pPr>
      <w:r>
        <w:rPr>
          <w:sz w:val="28"/>
          <w:szCs w:val="28"/>
          <w:lang w:val="kpv-RU"/>
        </w:rPr>
        <w:t xml:space="preserve">«Коми Республикаын мортӧс ёнмӧдан да спорт юкӧнын </w:t>
      </w:r>
    </w:p>
    <w:p>
      <w:pPr>
        <w:pStyle w:val="Normal"/>
        <w:spacing w:lineRule="auto" w:line="240"/>
        <w:ind w:left="0" w:right="0" w:hanging="0"/>
        <w:jc w:val="center"/>
        <w:rPr>
          <w:rFonts w:ascii="Times New Roman" w:hAnsi="Times New Roman"/>
          <w:sz w:val="28"/>
          <w:szCs w:val="28"/>
          <w:lang w:val="kpv-RU"/>
        </w:rPr>
      </w:pPr>
      <w:r>
        <w:rPr>
          <w:sz w:val="28"/>
          <w:szCs w:val="28"/>
          <w:lang w:val="kpv-RU"/>
        </w:rPr>
        <w:t xml:space="preserve">ӧткымын юалӧм йылысь» Коми Республикаса Оланпас </w:t>
      </w:r>
    </w:p>
    <w:p>
      <w:pPr>
        <w:pStyle w:val="Normal"/>
        <w:spacing w:lineRule="auto" w:line="240"/>
        <w:ind w:left="0" w:right="0" w:hanging="0"/>
        <w:jc w:val="center"/>
        <w:rPr>
          <w:rFonts w:ascii="Times New Roman" w:hAnsi="Times New Roman"/>
          <w:sz w:val="28"/>
          <w:szCs w:val="28"/>
          <w:lang w:val="kpv-RU"/>
        </w:rPr>
      </w:pPr>
      <w:r>
        <w:rPr>
          <w:sz w:val="28"/>
          <w:szCs w:val="28"/>
          <w:lang w:val="kpv-RU"/>
        </w:rPr>
        <w:t xml:space="preserve">збыльмӧдан мераяс йылысь» Коми Республикаса Веськӧдлан котырлӧн </w:t>
      </w:r>
    </w:p>
    <w:p>
      <w:pPr>
        <w:pStyle w:val="Normal"/>
        <w:spacing w:lineRule="auto" w:line="240"/>
        <w:ind w:left="0" w:right="0" w:hanging="0"/>
        <w:jc w:val="center"/>
        <w:rPr>
          <w:rFonts w:ascii="Times New Roman" w:hAnsi="Times New Roman"/>
          <w:sz w:val="28"/>
          <w:szCs w:val="28"/>
          <w:lang w:val="kpv-RU"/>
        </w:rPr>
      </w:pPr>
      <w:r>
        <w:rPr>
          <w:sz w:val="28"/>
          <w:szCs w:val="28"/>
          <w:lang w:val="kpv-RU"/>
        </w:rPr>
        <w:t>2008 во вӧльгым тӧлысь 17 лунся 316 №-а шуӧмӧ пыртӧм</w:t>
      </w:r>
    </w:p>
    <w:p>
      <w:pPr>
        <w:pStyle w:val="Normal"/>
        <w:spacing w:lineRule="auto" w:line="240"/>
        <w:ind w:left="0" w:right="0" w:hanging="0"/>
        <w:jc w:val="center"/>
        <w:rPr>
          <w:rFonts w:ascii="Times New Roman" w:hAnsi="Times New Roman"/>
          <w:b/>
          <w:b/>
          <w:bCs/>
          <w:sz w:val="28"/>
          <w:szCs w:val="28"/>
          <w:lang w:val="kpv-RU"/>
        </w:rPr>
      </w:pPr>
      <w:r>
        <w:rPr>
          <w:b/>
          <w:bCs/>
          <w:sz w:val="28"/>
          <w:szCs w:val="28"/>
          <w:lang w:val="kpv-RU"/>
        </w:rPr>
        <w:t>ВЕЖСЬӦМЪЯС</w:t>
      </w:r>
    </w:p>
    <w:p>
      <w:pPr>
        <w:pStyle w:val="Normal"/>
        <w:spacing w:lineRule="auto" w:line="240"/>
        <w:ind w:left="0" w:right="0" w:hanging="0"/>
        <w:jc w:val="both"/>
        <w:rPr>
          <w:rFonts w:ascii="Times New Roman" w:hAnsi="Times New Roman"/>
          <w:sz w:val="28"/>
          <w:szCs w:val="28"/>
          <w:lang w:val="kpv-RU"/>
        </w:rPr>
      </w:pPr>
      <w:r>
        <w:rPr>
          <w:sz w:val="28"/>
          <w:szCs w:val="28"/>
          <w:lang w:val="kpv-RU"/>
        </w:rPr>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«Коми Республикаын мортӧс ёнмӧдан да спорт юкӧнын ӧткымын юалӧм йылысь» Коми Республикаса Оланпас збыльмӧдан мераяс йылысь» Коми Республикаса Веськӧдлан котырлӧн 2008 во вӧльгым тӧлысь 17 лунся 316 №-а шуӧмын (водзӧ – шуӧм):</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1) водзкывсӧ гижны тадзи: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 xml:space="preserve">«Сы могысь, медым збыльмӧдны Коми Республикаын мортӧс ёнмӧдан да спорт юкӧнын ӧткымын юалӧм йылысь» Коми Республикаса Оланпас да ышӧдын 14 арӧссянь да ыджыдджык арлыда спортсменъясӧс (водзӧ </w:t>
      </w:r>
      <w:r>
        <w:rPr>
          <w:sz w:val="28"/>
          <w:szCs w:val="28"/>
          <w:lang w:val="kpv-RU" w:bidi="ar-SA"/>
        </w:rPr>
        <w:t>–</w:t>
      </w:r>
      <w:r>
        <w:rPr>
          <w:sz w:val="28"/>
          <w:szCs w:val="28"/>
          <w:lang w:val="kpv-RU"/>
        </w:rPr>
        <w:t xml:space="preserve"> спортсменъяс), кодъяс босьтісны призӧвӧй местаяс Олимпийскӧй, Паралимпийскӧй да Сурдлимпийскӧй ворсӧмъясын, «Ми ӧтлаын. Спорт» Паралимпиечьяслӧн Тӧвся Ворсӧмъяс» ставроссияса восьса спорт ордйысьӧмъясын, мирса, Европаса, Россияса чемпионатъясын, мирса, Европаса, Россияса первенствоясын, олимпийскӧй, паралимпийскӧй да сурдлимпийскӧй спорт сикасъяс серти гожся да тӧвся спорт сикасъяс серти ставроссияса спартакиадаяслӧн финальнӧй тшупӧдъясын, а сідзжӧ тренеръясӧс, тренер-преподавательясӧс, кодъяс веськыда дасьтісны спортсменъясӧс, Коми Республикаса Веськӧдлан котыр шуис:»;</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2) 1 пунктын: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а) медводдза абзац гижны тадзи: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bidi="ar-SA"/>
        </w:rPr>
        <w:t>«1. Урчитны м</w:t>
      </w:r>
      <w:r>
        <w:rPr>
          <w:sz w:val="28"/>
          <w:szCs w:val="28"/>
          <w:lang w:val="kpv-RU" w:eastAsia="en-US" w:bidi="ar-SA"/>
        </w:rPr>
        <w:t>ортӧс ёнмӧдан да спорт юкӧнын</w:t>
      </w:r>
      <w:r>
        <w:rPr>
          <w:sz w:val="28"/>
          <w:szCs w:val="28"/>
          <w:lang w:val="kpv-RU" w:bidi="ar-SA"/>
        </w:rPr>
        <w:t xml:space="preserve"> Коми Республикаса Веськӧдлан котырлысь премиясӧ</w:t>
      </w:r>
      <w:r>
        <w:rPr>
          <w:sz w:val="28"/>
          <w:szCs w:val="28"/>
          <w:lang w:val="kpv-RU" w:eastAsia="en-US" w:bidi="ar-SA"/>
        </w:rPr>
        <w:t xml:space="preserve"> 14 арӧссянь да ыджыдджык арлыда спортсменъяслы (водзӧ – спортсменъяс), кодъяс босьтісны призӧвӧй местаяс Олимпийскӧй, Паралимпийскӧй да Сурдлимпийскӧй ворсӧмъясын, «Ми ӧтлаын. Спорт» Паралимпиечьяслӧн Тӧвся Ворсӧмъяс» ставроссияса восьса спорт ордйысьӧмъясын, мирса, Европаса, Россияса чемпионатъясын, мирса, Европаса, Россияса первенствоясын, олимпийскӧй, паралимпийскӧй да сурдлимпийскӧй спорт сикасъяс серти гожся да тӧвся спорт сикасъяс серти ставроссияса спартакиадаяслӧн финальнӧй тшупӧдъясын, а сідзжӧ тренеръяслы, тренер-преподавательяслы, кодъяс веськыда дасьтісны спортсменъясӧс</w:t>
      </w:r>
      <w:r>
        <w:rPr>
          <w:sz w:val="28"/>
          <w:szCs w:val="28"/>
          <w:lang w:val="kpv-RU" w:bidi="ar-SA"/>
        </w:rPr>
        <w:t>:»;</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б) 2 да 3 пунктувъясын «том йӧз да юниоръяс пӧвстын» кывъяс киритны;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в) 4 пунктулын «14 арӧссянь зонъяс да нывъяс, том йӧз да юниоръяс пӧвстын» кывъяс киритны;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г) 5 пунктув гижны тадзи: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eastAsia="en-US" w:bidi="ar-SA"/>
        </w:rPr>
        <w:t>«5) тренеръяслы, тренер-преподавательяслы, кодъяс веськыда дасьтісны Олимпийскӧй, Паралимпийскӧй да Сурдлимпийскӧй ворсӧмъясын, «Ми ӧтлаын. Спорт» Паралимпиечьяслӧн Тӧвся Ворсӧмъяс» ставроссияса восьса спорт ордйысьӧмъясын, мирса, Европаса, Россияса чемпионатъясын, мирса, Европаса, Россияса первенствоясын, олимпийскӧй, паралимпийскӧй да сурдлимпийскӧй спорт сикасъяс серти гожся да тӧвся спорт сикасъяс серти ставроссияса спартакиадаяслӧн финальнӧй тшупӧдъясын призёръясӧс</w:t>
      </w:r>
      <w:r>
        <w:rPr>
          <w:sz w:val="28"/>
          <w:szCs w:val="28"/>
          <w:lang w:val="kpv-RU" w:bidi="ar-SA"/>
        </w:rPr>
        <w:t>, – спортсменлы урчитӧм премиял</w:t>
      </w:r>
      <w:r>
        <w:rPr>
          <w:sz w:val="28"/>
          <w:szCs w:val="28"/>
          <w:lang w:val="kpv-RU" w:bidi="ar-SA"/>
        </w:rPr>
        <w:t>ӧ</w:t>
      </w:r>
      <w:r>
        <w:rPr>
          <w:sz w:val="28"/>
          <w:szCs w:val="28"/>
          <w:lang w:val="kpv-RU" w:bidi="ar-SA"/>
        </w:rPr>
        <w:t>н ӧтувъя мындаысь 50 % мындаын.»;</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3) Мортӧс ёнмӧдан да спорт юкӧнын Коми Республикаса Веськӧдлан котырлысь премиясӧ индан да мынтан пӧрадокын да условиеясын, мый вынсьӧдӧма шуӧмӧн (содтӧд):</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а) 1 пунктсӧ гижны тадзи: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bidi="ar-SA"/>
        </w:rPr>
        <w:t>«1. М</w:t>
      </w:r>
      <w:r>
        <w:rPr>
          <w:sz w:val="28"/>
          <w:szCs w:val="28"/>
          <w:lang w:val="kpv-RU" w:eastAsia="en-US" w:bidi="ar-SA"/>
        </w:rPr>
        <w:t>ортӧс ёнмӧдан да спорт юкӧнын</w:t>
      </w:r>
      <w:r>
        <w:rPr>
          <w:sz w:val="28"/>
          <w:szCs w:val="28"/>
          <w:lang w:val="kpv-RU" w:bidi="ar-SA"/>
        </w:rPr>
        <w:t xml:space="preserve"> Коми Республикаса Веськӧдлан котырлысь премиясӧ (водзӧ – премияяс)</w:t>
      </w:r>
      <w:r>
        <w:rPr>
          <w:sz w:val="28"/>
          <w:szCs w:val="28"/>
          <w:lang w:val="kpv-RU" w:eastAsia="en-US" w:bidi="ar-SA"/>
        </w:rPr>
        <w:t xml:space="preserve"> индӧны сы могысь, медым ышӧдны 14 арӧссянь да ыджыдджык арлыда спортсменъясӧс (водзӧ – спортсменъяс), кодъяс босьтісны призӧвӧй местаяс Олимпийскӧй, Паралимпийскӧй да Сурдлимпийскӧй ворсӧмъясын, «Ми ӧтлаын. Спорт» Паралимпиечьяслӧн Тӧвся Ворсӧмъяс» ставроссияса восьса спорт ордйысьӧмъясын, мирса, Европаса, Россияса чемпионатъясын, мирса, Европаса, Россияса первенствоясын, олимпийскӧй, паралимпийскӧй да сурдлимпийскӧй спорт сикасъяс серти гожся да тӧвся спорт сикасъяс серти ставроссияса спартакиадаяслӧн финальнӧй тшупӧдъясын (водзӧ – спортсменъяс), а сідзжӧ тренеръясӧс, тренер-преподавательясӧс, кодъяс веськыда дасьтісны спортсменъясӧс </w:t>
      </w:r>
      <w:r>
        <w:rPr>
          <w:sz w:val="28"/>
          <w:szCs w:val="28"/>
          <w:lang w:val="kpv-RU" w:bidi="ar-SA"/>
        </w:rPr>
        <w:t>(водзӧ – тренеръяс).»;</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б) 3 пунктса мӧд абзацын «зонъяс да нывъяс пӧвстын» кывъяс киритны;</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в) 4 пунктса нёльӧд абзацсӧ гижны тадзи:</w:t>
      </w:r>
    </w:p>
    <w:p>
      <w:pPr>
        <w:pStyle w:val="Normal"/>
        <w:widowControl/>
        <w:suppressAutoHyphens w:val="true"/>
        <w:bidi w:val="0"/>
        <w:spacing w:lineRule="auto" w:line="240" w:before="0" w:after="0"/>
        <w:ind w:left="0" w:right="0" w:firstLine="850"/>
        <w:jc w:val="both"/>
        <w:rPr>
          <w:rFonts w:ascii="Times New Roman" w:hAnsi="Times New Roman"/>
          <w:sz w:val="28"/>
          <w:szCs w:val="28"/>
          <w:lang w:val="kpv-RU"/>
        </w:rPr>
      </w:pPr>
      <w:r>
        <w:rPr>
          <w:sz w:val="28"/>
          <w:szCs w:val="28"/>
          <w:lang w:val="kpv-RU"/>
        </w:rPr>
        <w:t xml:space="preserve">«документъяслӧн копияяс, кутшӧмъяс эскӧдӧны спортын ыджыд призӧвӧй местаяс (спортсменъяслы, кодъяс петкӧдчисны Европаса, мирса первенствоясын, Европаса, мирса чемпионатъясын, Олимпийскӧй, Паралимпийскӧй либӧ Сурдлимпийскӧй ворсӧмъясын, </w:t>
      </w:r>
      <w:r>
        <w:rPr>
          <w:sz w:val="28"/>
          <w:szCs w:val="28"/>
          <w:lang w:val="kpv-RU" w:eastAsia="en-US" w:bidi="ar-SA"/>
        </w:rPr>
        <w:t xml:space="preserve">«Ми ӧтлаын. Спорт» </w:t>
      </w:r>
      <w:r>
        <w:rPr>
          <w:sz w:val="28"/>
          <w:szCs w:val="28"/>
          <w:lang w:val="kpv-RU"/>
        </w:rPr>
        <w:t xml:space="preserve">Паралимпиечьяслӧн Тӧвся Ворсӧмъяс» ставроссияса восьса спорт ордйысьӧмъясын, Россия Федерацияысь олимпийскӧй да паралимпийскӧй спортсменъяслы, кодъяс петкӧдчисны нейтральнӧй дӧрапас улын да петкӧдлісны Коми Республикаӧс </w:t>
      </w:r>
      <w:r>
        <w:rPr>
          <w:sz w:val="28"/>
          <w:szCs w:val="28"/>
          <w:lang w:val="kpv-RU" w:bidi="ar-SA"/>
        </w:rPr>
        <w:t>–</w:t>
      </w:r>
      <w:r>
        <w:rPr>
          <w:sz w:val="28"/>
          <w:szCs w:val="28"/>
          <w:lang w:val="kpv-RU"/>
        </w:rPr>
        <w:t xml:space="preserve"> войтыркостса тшупӧда официальнӧй спорт ордйысьӧмъяслӧн бӧртасъяслӧн сёрнигижӧдъяс (сёрнигижӧдъясысь выпискаяс) (англия кыв вылын версия) либӧ «Россияса сборнӧй командаясӧс спортивнӧя дасьтан шӧрин» федеральнӧй канму учреждениелӧн спортсменӧн ыджыд призӧвӧй места босьтӧм йылысь справка; спортсменъяслы, кодъяс петкӧдчисны Россияса чемпионатын да Россияса первенствоын, Гожся да тӧвся спорт сикасъяс серти ставроссияса спартакиадаяслӧн финальнӧй тшупӧдъясын </w:t>
      </w:r>
      <w:r>
        <w:rPr>
          <w:sz w:val="28"/>
          <w:szCs w:val="28"/>
          <w:lang w:val="kpv-RU" w:bidi="ar-SA"/>
        </w:rPr>
        <w:t xml:space="preserve">– </w:t>
      </w:r>
      <w:r>
        <w:rPr>
          <w:sz w:val="28"/>
          <w:szCs w:val="28"/>
          <w:lang w:val="kpv-RU"/>
        </w:rPr>
        <w:t>ставроссияса тшупӧда официальнӧй спорт ордйысьӧмъяслӧн бӧртасъяс серти сёрнигижӧдъяс (сёрнигижӧдъясысь выпискаяс);».</w:t>
      </w:r>
    </w:p>
    <w:sectPr>
      <w:type w:val="nextPage"/>
      <w:pgSz w:w="11906" w:h="16838"/>
      <w:pgMar w:left="1701"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choolBook">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sz w:val="28"/>
        <w:b/>
        <w:szCs w:val="28"/>
        <w:bCs/>
        <w:rFonts w:eastAsia="Calibri"/>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sz w:val="28"/>
        <w:b/>
        <w:szCs w:val="28"/>
        <w:bCs/>
        <w:rFonts w:eastAsia="Calibri"/>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56c57"/>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rsid w:val="00a56c57"/>
    <w:pPr>
      <w:keepNext w:val="true"/>
      <w:jc w:val="center"/>
      <w:outlineLvl w:val="0"/>
    </w:pPr>
    <w:rPr>
      <w:rFonts w:ascii="SchoolBook" w:hAnsi="SchoolBook"/>
      <w:sz w:val="44"/>
    </w:rPr>
  </w:style>
  <w:style w:type="paragraph" w:styleId="2">
    <w:name w:val="Heading 2"/>
    <w:basedOn w:val="Normal"/>
    <w:next w:val="Normal"/>
    <w:link w:val="21"/>
    <w:qFormat/>
    <w:rsid w:val="00a56c57"/>
    <w:pPr>
      <w:keepNext w:val="true"/>
      <w:jc w:val="center"/>
      <w:outlineLvl w:val="1"/>
    </w:pPr>
    <w:rPr>
      <w:sz w:val="32"/>
    </w:rPr>
  </w:style>
  <w:style w:type="paragraph" w:styleId="3">
    <w:name w:val="Heading 3"/>
    <w:basedOn w:val="Normal"/>
    <w:next w:val="Normal"/>
    <w:link w:val="31"/>
    <w:qFormat/>
    <w:rsid w:val="00a56c57"/>
    <w:pPr>
      <w:keepNext w:val="true"/>
      <w:jc w:val="center"/>
      <w:outlineLvl w:val="2"/>
    </w:pPr>
    <w:rPr>
      <w:sz w:val="28"/>
    </w:rPr>
  </w:style>
  <w:style w:type="paragraph" w:styleId="4">
    <w:name w:val="Heading 4"/>
    <w:basedOn w:val="Normal"/>
    <w:next w:val="Normal"/>
    <w:link w:val="41"/>
    <w:qFormat/>
    <w:rsid w:val="00a56c57"/>
    <w:pPr>
      <w:keepNext w:val="true"/>
      <w:spacing w:before="240" w:after="60"/>
      <w:outlineLvl w:val="3"/>
    </w:pPr>
    <w:rPr>
      <w:b/>
      <w:bCs/>
      <w:sz w:val="28"/>
      <w:szCs w:val="28"/>
    </w:rPr>
  </w:style>
  <w:style w:type="paragraph" w:styleId="5">
    <w:name w:val="Heading 5"/>
    <w:basedOn w:val="Normal"/>
    <w:next w:val="Normal"/>
    <w:link w:val="51"/>
    <w:qFormat/>
    <w:rsid w:val="00a56c57"/>
    <w:pPr>
      <w:keepNext w:val="true"/>
      <w:jc w:val="right"/>
      <w:outlineLvl w:val="4"/>
    </w:pPr>
    <w:rPr>
      <w:sz w:val="28"/>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sid w:val="00a56c57"/>
    <w:rPr>
      <w:rFonts w:ascii="SchoolBook" w:hAnsi="SchoolBook" w:eastAsia="Times New Roman" w:cs="Times New Roman"/>
      <w:sz w:val="44"/>
      <w:szCs w:val="20"/>
      <w:lang w:eastAsia="ru-RU"/>
    </w:rPr>
  </w:style>
  <w:style w:type="character" w:styleId="21" w:customStyle="1">
    <w:name w:val="Заголовок 2 Знак"/>
    <w:basedOn w:val="DefaultParagraphFont"/>
    <w:qFormat/>
    <w:rsid w:val="00a56c57"/>
    <w:rPr>
      <w:rFonts w:ascii="Times New Roman" w:hAnsi="Times New Roman" w:eastAsia="Times New Roman" w:cs="Times New Roman"/>
      <w:sz w:val="32"/>
      <w:szCs w:val="20"/>
      <w:lang w:eastAsia="ru-RU"/>
    </w:rPr>
  </w:style>
  <w:style w:type="character" w:styleId="31" w:customStyle="1">
    <w:name w:val="Заголовок 3 Знак"/>
    <w:basedOn w:val="DefaultParagraphFont"/>
    <w:qFormat/>
    <w:rsid w:val="00a56c57"/>
    <w:rPr>
      <w:rFonts w:ascii="Times New Roman" w:hAnsi="Times New Roman" w:eastAsia="Times New Roman" w:cs="Times New Roman"/>
      <w:sz w:val="28"/>
      <w:szCs w:val="20"/>
      <w:lang w:eastAsia="ru-RU"/>
    </w:rPr>
  </w:style>
  <w:style w:type="character" w:styleId="41" w:customStyle="1">
    <w:name w:val="Заголовок 4 Знак"/>
    <w:basedOn w:val="DefaultParagraphFont"/>
    <w:qFormat/>
    <w:rsid w:val="00a56c57"/>
    <w:rPr>
      <w:rFonts w:ascii="Times New Roman" w:hAnsi="Times New Roman" w:eastAsia="Times New Roman" w:cs="Times New Roman"/>
      <w:b/>
      <w:bCs/>
      <w:sz w:val="28"/>
      <w:szCs w:val="28"/>
      <w:lang w:eastAsia="ru-RU"/>
    </w:rPr>
  </w:style>
  <w:style w:type="character" w:styleId="51" w:customStyle="1">
    <w:name w:val="Заголовок 5 Знак"/>
    <w:basedOn w:val="DefaultParagraphFont"/>
    <w:qFormat/>
    <w:rsid w:val="00a56c57"/>
    <w:rPr>
      <w:rFonts w:ascii="Times New Roman" w:hAnsi="Times New Roman" w:eastAsia="Times New Roman" w:cs="Times New Roman"/>
      <w:sz w:val="28"/>
      <w:szCs w:val="20"/>
      <w:lang w:eastAsia="ru-RU"/>
    </w:rPr>
  </w:style>
  <w:style w:type="character" w:styleId="Style9" w:customStyle="1">
    <w:name w:val="Текст выноски Знак"/>
    <w:basedOn w:val="DefaultParagraphFont"/>
    <w:link w:val="BalloonText"/>
    <w:uiPriority w:val="99"/>
    <w:semiHidden/>
    <w:qFormat/>
    <w:rsid w:val="00a56c57"/>
    <w:rPr>
      <w:rFonts w:ascii="Tahoma" w:hAnsi="Tahoma" w:eastAsia="Times New Roman" w:cs="Tahoma"/>
      <w:sz w:val="16"/>
      <w:szCs w:val="16"/>
      <w:lang w:eastAsia="ru-RU"/>
    </w:rPr>
  </w:style>
  <w:style w:type="character" w:styleId="Style10" w:customStyle="1">
    <w:name w:val="Верхний колонтитул Знак"/>
    <w:basedOn w:val="DefaultParagraphFont"/>
    <w:uiPriority w:val="99"/>
    <w:qFormat/>
    <w:rsid w:val="005d15ab"/>
    <w:rPr>
      <w:rFonts w:ascii="Times New Roman" w:hAnsi="Times New Roman" w:eastAsia="Times New Roman" w:cs="Times New Roman"/>
      <w:sz w:val="20"/>
      <w:szCs w:val="20"/>
      <w:lang w:eastAsia="ru-RU"/>
    </w:rPr>
  </w:style>
  <w:style w:type="character" w:styleId="Style11" w:customStyle="1">
    <w:name w:val="Нижний колонтитул Знак"/>
    <w:basedOn w:val="DefaultParagraphFont"/>
    <w:uiPriority w:val="99"/>
    <w:qFormat/>
    <w:rsid w:val="005d15ab"/>
    <w:rPr>
      <w:rFonts w:ascii="Times New Roman" w:hAnsi="Times New Roman" w:eastAsia="Times New Roman" w:cs="Times New Roman"/>
      <w:sz w:val="20"/>
      <w:szCs w:val="20"/>
      <w:lang w:eastAsia="ru-RU"/>
    </w:rPr>
  </w:style>
  <w:style w:type="character" w:styleId="Style12">
    <w:name w:val="Hyperlink"/>
    <w:uiPriority w:val="99"/>
    <w:rsid w:val="00a545af"/>
    <w:rPr>
      <w:color w:val="0000FF"/>
      <w:u w:val="single"/>
    </w:rPr>
  </w:style>
  <w:style w:type="character" w:styleId="Style13" w:customStyle="1">
    <w:name w:val="Гипертекстовая ссылка"/>
    <w:basedOn w:val="DefaultParagraphFont"/>
    <w:qFormat/>
    <w:rsid w:val="00a545af"/>
    <w:rPr>
      <w:rFonts w:cs="Times New Roman"/>
      <w:b w:val="false"/>
      <w:color w:val="106BBE"/>
    </w:rPr>
  </w:style>
  <w:style w:type="character" w:styleId="Style14" w:customStyle="1">
    <w:name w:val="Цветовое выделение"/>
    <w:qFormat/>
    <w:rsid w:val="00a545af"/>
    <w:rPr>
      <w:b/>
    </w:rPr>
  </w:style>
  <w:style w:type="character" w:styleId="Annotationreference">
    <w:name w:val="annotation reference"/>
    <w:basedOn w:val="DefaultParagraphFont"/>
    <w:uiPriority w:val="99"/>
    <w:semiHidden/>
    <w:unhideWhenUsed/>
    <w:qFormat/>
    <w:rsid w:val="000a7929"/>
    <w:rPr>
      <w:sz w:val="16"/>
      <w:szCs w:val="16"/>
    </w:rPr>
  </w:style>
  <w:style w:type="character" w:styleId="Style15" w:customStyle="1">
    <w:name w:val="Текст примечания Знак"/>
    <w:basedOn w:val="DefaultParagraphFont"/>
    <w:link w:val="Annotationtext"/>
    <w:uiPriority w:val="99"/>
    <w:semiHidden/>
    <w:qFormat/>
    <w:rsid w:val="000a7929"/>
    <w:rPr>
      <w:rFonts w:ascii="Times New Roman" w:hAnsi="Times New Roman" w:eastAsia="Times New Roman" w:cs="Times New Roman"/>
      <w:sz w:val="20"/>
      <w:szCs w:val="20"/>
      <w:lang w:eastAsia="ru-RU"/>
    </w:rPr>
  </w:style>
  <w:style w:type="character" w:styleId="Style16" w:customStyle="1">
    <w:name w:val="Тема примечания Знак"/>
    <w:basedOn w:val="Style15"/>
    <w:link w:val="Annotationsubject"/>
    <w:uiPriority w:val="99"/>
    <w:semiHidden/>
    <w:qFormat/>
    <w:rsid w:val="000a7929"/>
    <w:rPr>
      <w:rFonts w:ascii="Times New Roman" w:hAnsi="Times New Roman" w:eastAsia="Times New Roman" w:cs="Times New Roman"/>
      <w:b/>
      <w:bCs/>
      <w:sz w:val="20"/>
      <w:szCs w:val="20"/>
      <w:lang w:eastAsia="ru-RU"/>
    </w:rPr>
  </w:style>
  <w:style w:type="character" w:styleId="Style17" w:customStyle="1">
    <w:name w:val="Текст сноски Знак"/>
    <w:basedOn w:val="DefaultParagraphFont"/>
    <w:uiPriority w:val="99"/>
    <w:semiHidden/>
    <w:qFormat/>
    <w:rsid w:val="00e93681"/>
    <w:rPr>
      <w:rFonts w:ascii="Calibri" w:hAnsi="Calibri" w:eastAsia="Calibri" w:cs="Times New Roman"/>
      <w:sz w:val="20"/>
      <w:szCs w:val="20"/>
    </w:rPr>
  </w:style>
  <w:style w:type="character" w:styleId="Style18">
    <w:name w:val="Символ сноски"/>
    <w:uiPriority w:val="99"/>
    <w:semiHidden/>
    <w:unhideWhenUsed/>
    <w:qFormat/>
    <w:rsid w:val="00e93681"/>
    <w:rPr>
      <w:vertAlign w:val="superscript"/>
    </w:rPr>
  </w:style>
  <w:style w:type="character" w:styleId="Style19">
    <w:name w:val="Footnote Reference"/>
    <w:rPr>
      <w:vertAlign w:val="superscript"/>
    </w:rPr>
  </w:style>
  <w:style w:type="character" w:styleId="ConsPlusNormal" w:customStyle="1">
    <w:name w:val="ConsPlusNormal Знак"/>
    <w:link w:val="ConsPlusNormal1"/>
    <w:qFormat/>
    <w:rsid w:val="002d5fb9"/>
    <w:rPr>
      <w:rFonts w:ascii="Arial" w:hAnsi="Arial" w:eastAsia="" w:cs="Arial" w:eastAsiaTheme="minorEastAsia"/>
      <w:sz w:val="20"/>
      <w:szCs w:val="20"/>
      <w:lang w:eastAsia="ru-RU"/>
    </w:rPr>
  </w:style>
  <w:style w:type="character" w:styleId="WW8Num7z0">
    <w:name w:val="WW8Num7z0"/>
    <w:qFormat/>
    <w:rPr>
      <w:rFonts w:eastAsia="Calibri"/>
      <w:b/>
      <w:bCs/>
      <w:sz w:val="28"/>
      <w:szCs w:val="28"/>
    </w:rPr>
  </w:style>
  <w:style w:type="character" w:styleId="WW8Num6z0">
    <w:name w:val="WW8Num6z0"/>
    <w:qFormat/>
    <w:rPr>
      <w:rFonts w:eastAsia="Calibri"/>
      <w:b/>
      <w:bCs/>
      <w:sz w:val="28"/>
      <w:szCs w:val="28"/>
    </w:rPr>
  </w:style>
  <w:style w:type="paragraph" w:styleId="Style20">
    <w:name w:val="Заголовок"/>
    <w:basedOn w:val="Normal"/>
    <w:next w:val="Style21"/>
    <w:qFormat/>
    <w:pPr>
      <w:keepNext w:val="true"/>
      <w:spacing w:before="240" w:after="120"/>
    </w:pPr>
    <w:rPr>
      <w:rFonts w:ascii="Liberation Sans" w:hAnsi="Liberation Sans" w:eastAsia="Microsoft YaHei" w:cs="Lucida Sans"/>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Lucida Sans"/>
    </w:rPr>
  </w:style>
  <w:style w:type="paragraph" w:styleId="Style23">
    <w:name w:val="Caption"/>
    <w:basedOn w:val="Normal"/>
    <w:qFormat/>
    <w:pPr>
      <w:suppressLineNumbers/>
      <w:spacing w:before="120" w:after="120"/>
    </w:pPr>
    <w:rPr>
      <w:rFonts w:cs="Lucida Sans"/>
      <w:i/>
      <w:iCs/>
      <w:sz w:val="24"/>
      <w:szCs w:val="24"/>
    </w:rPr>
  </w:style>
  <w:style w:type="paragraph" w:styleId="Style24">
    <w:name w:val="Указатель"/>
    <w:basedOn w:val="Normal"/>
    <w:qFormat/>
    <w:pPr>
      <w:suppressLineNumbers/>
    </w:pPr>
    <w:rPr>
      <w:rFonts w:cs="Lucida Sans"/>
      <w:lang w:val="zxx" w:eastAsia="zxx" w:bidi="zxx"/>
    </w:rPr>
  </w:style>
  <w:style w:type="paragraph" w:styleId="12" w:customStyle="1">
    <w:name w:val="Обычный1"/>
    <w:qFormat/>
    <w:rsid w:val="00a56c57"/>
    <w:pPr>
      <w:widowControl w:val="false"/>
      <w:suppressAutoHyphens w:val="true"/>
      <w:bidi w:val="0"/>
      <w:spacing w:lineRule="auto" w:line="300" w:before="0" w:after="0"/>
      <w:ind w:left="40" w:firstLine="600"/>
      <w:jc w:val="both"/>
    </w:pPr>
    <w:rPr>
      <w:rFonts w:ascii="Times New Roman" w:hAnsi="Times New Roman" w:eastAsia="Times New Roman" w:cs="Times New Roman"/>
      <w:color w:val="auto"/>
      <w:kern w:val="0"/>
      <w:sz w:val="24"/>
      <w:szCs w:val="20"/>
      <w:lang w:val="ru-RU" w:eastAsia="ru-RU" w:bidi="ar-SA"/>
    </w:rPr>
  </w:style>
  <w:style w:type="paragraph" w:styleId="BalloonText">
    <w:name w:val="Balloon Text"/>
    <w:basedOn w:val="Normal"/>
    <w:link w:val="Style9"/>
    <w:uiPriority w:val="99"/>
    <w:semiHidden/>
    <w:unhideWhenUsed/>
    <w:qFormat/>
    <w:rsid w:val="00a56c57"/>
    <w:pPr/>
    <w:rPr>
      <w:rFonts w:ascii="Tahoma" w:hAnsi="Tahoma" w:cs="Tahoma"/>
      <w:sz w:val="16"/>
      <w:szCs w:val="16"/>
    </w:rPr>
  </w:style>
  <w:style w:type="paragraph" w:styleId="ConsPlusNormal1" w:customStyle="1">
    <w:name w:val="ConsPlusNormal"/>
    <w:link w:val="ConsPlusNormal"/>
    <w:qFormat/>
    <w:rsid w:val="005c148e"/>
    <w:pPr>
      <w:widowControl w:val="false"/>
      <w:suppressAutoHyphens w:val="true"/>
      <w:bidi w:val="0"/>
      <w:spacing w:lineRule="auto" w:line="240" w:before="0" w:after="0"/>
      <w:ind w:firstLine="720"/>
      <w:jc w:val="left"/>
    </w:pPr>
    <w:rPr>
      <w:rFonts w:ascii="Arial" w:hAnsi="Arial" w:eastAsia="" w:cs="Arial" w:eastAsiaTheme="minorEastAsia"/>
      <w:color w:val="auto"/>
      <w:kern w:val="0"/>
      <w:sz w:val="20"/>
      <w:szCs w:val="20"/>
      <w:lang w:val="ru-RU" w:eastAsia="ru-RU" w:bidi="ar-SA"/>
    </w:rPr>
  </w:style>
  <w:style w:type="paragraph" w:styleId="ConsPlusTitle" w:customStyle="1">
    <w:name w:val="ConsPlusTitle"/>
    <w:uiPriority w:val="99"/>
    <w:qFormat/>
    <w:rsid w:val="006767fa"/>
    <w:pPr>
      <w:widowControl/>
      <w:suppressAutoHyphens w:val="true"/>
      <w:bidi w:val="0"/>
      <w:spacing w:lineRule="auto" w:line="240" w:before="0" w:after="0"/>
      <w:jc w:val="left"/>
    </w:pPr>
    <w:rPr>
      <w:rFonts w:ascii="Times New Roman" w:hAnsi="Times New Roman" w:eastAsia="Calibri" w:cs="Times New Roman" w:eastAsiaTheme="minorHAnsi"/>
      <w:b/>
      <w:bCs/>
      <w:color w:val="auto"/>
      <w:kern w:val="0"/>
      <w:sz w:val="20"/>
      <w:szCs w:val="20"/>
      <w:lang w:val="ru-RU" w:eastAsia="en-US" w:bidi="ar-SA"/>
    </w:rPr>
  </w:style>
  <w:style w:type="paragraph" w:styleId="ListParagraph">
    <w:name w:val="List Paragraph"/>
    <w:basedOn w:val="Normal"/>
    <w:uiPriority w:val="34"/>
    <w:qFormat/>
    <w:rsid w:val="008254a2"/>
    <w:pPr>
      <w:spacing w:before="0" w:after="0"/>
      <w:ind w:left="720" w:hanging="0"/>
      <w:contextualSpacing/>
    </w:pPr>
    <w:rPr/>
  </w:style>
  <w:style w:type="paragraph" w:styleId="Style25">
    <w:name w:val="Колонтитул"/>
    <w:basedOn w:val="Normal"/>
    <w:qFormat/>
    <w:pPr/>
    <w:rPr/>
  </w:style>
  <w:style w:type="paragraph" w:styleId="Style26">
    <w:name w:val="Header"/>
    <w:basedOn w:val="Normal"/>
    <w:link w:val="Style10"/>
    <w:uiPriority w:val="99"/>
    <w:unhideWhenUsed/>
    <w:rsid w:val="005d15ab"/>
    <w:pPr>
      <w:tabs>
        <w:tab w:val="clear" w:pos="708"/>
        <w:tab w:val="center" w:pos="4677" w:leader="none"/>
        <w:tab w:val="right" w:pos="9355" w:leader="none"/>
      </w:tabs>
    </w:pPr>
    <w:rPr/>
  </w:style>
  <w:style w:type="paragraph" w:styleId="Style27">
    <w:name w:val="Footer"/>
    <w:basedOn w:val="Normal"/>
    <w:link w:val="Style11"/>
    <w:uiPriority w:val="99"/>
    <w:unhideWhenUsed/>
    <w:rsid w:val="005d15ab"/>
    <w:pPr>
      <w:tabs>
        <w:tab w:val="clear" w:pos="708"/>
        <w:tab w:val="center" w:pos="4677" w:leader="none"/>
        <w:tab w:val="right" w:pos="9355" w:leader="none"/>
      </w:tabs>
    </w:pPr>
    <w:rPr/>
  </w:style>
  <w:style w:type="paragraph" w:styleId="Style28" w:customStyle="1">
    <w:name w:val="Прижатый влево"/>
    <w:basedOn w:val="Normal"/>
    <w:next w:val="Normal"/>
    <w:qFormat/>
    <w:rsid w:val="00a545af"/>
    <w:pPr/>
    <w:rPr>
      <w:rFonts w:ascii="Arial" w:hAnsi="Arial" w:eastAsia="Calibri" w:cs="Arial" w:eastAsiaTheme="minorHAnsi"/>
      <w:sz w:val="24"/>
      <w:szCs w:val="24"/>
      <w:lang w:eastAsia="en-US"/>
    </w:rPr>
  </w:style>
  <w:style w:type="paragraph" w:styleId="Style29" w:customStyle="1">
    <w:name w:val="Нормальный (таблица)"/>
    <w:basedOn w:val="Normal"/>
    <w:next w:val="Normal"/>
    <w:qFormat/>
    <w:rsid w:val="00a545af"/>
    <w:pPr>
      <w:jc w:val="both"/>
    </w:pPr>
    <w:rPr>
      <w:rFonts w:ascii="Arial" w:hAnsi="Arial" w:eastAsia="Calibri" w:cs="Arial" w:eastAsiaTheme="minorHAnsi"/>
      <w:sz w:val="24"/>
      <w:szCs w:val="24"/>
      <w:lang w:eastAsia="en-US"/>
    </w:rPr>
  </w:style>
  <w:style w:type="paragraph" w:styleId="Style30" w:customStyle="1">
    <w:name w:val="Таблицы (моноширинный)"/>
    <w:qFormat/>
    <w:rsid w:val="00a545af"/>
    <w:pPr>
      <w:widowControl w:val="false"/>
      <w:suppressAutoHyphens w:val="true"/>
      <w:bidi w:val="0"/>
      <w:spacing w:lineRule="auto" w:line="240" w:before="0" w:after="0"/>
      <w:jc w:val="left"/>
    </w:pPr>
    <w:rPr>
      <w:rFonts w:ascii="Courier New" w:hAnsi="Courier New" w:eastAsia="Lucida Sans Unicode" w:cs="Mangal"/>
      <w:color w:val="auto"/>
      <w:kern w:val="2"/>
      <w:sz w:val="24"/>
      <w:szCs w:val="24"/>
      <w:lang w:val="ru-RU" w:eastAsia="zh-CN" w:bidi="hi-IN"/>
    </w:rPr>
  </w:style>
  <w:style w:type="paragraph" w:styleId="Annotationtext">
    <w:name w:val="annotation text"/>
    <w:basedOn w:val="Normal"/>
    <w:link w:val="Style15"/>
    <w:uiPriority w:val="99"/>
    <w:semiHidden/>
    <w:unhideWhenUsed/>
    <w:qFormat/>
    <w:rsid w:val="000a7929"/>
    <w:pPr/>
    <w:rPr/>
  </w:style>
  <w:style w:type="paragraph" w:styleId="Annotationsubject">
    <w:name w:val="annotation subject"/>
    <w:basedOn w:val="Annotationtext"/>
    <w:next w:val="Annotationtext"/>
    <w:link w:val="Style16"/>
    <w:uiPriority w:val="99"/>
    <w:semiHidden/>
    <w:unhideWhenUsed/>
    <w:qFormat/>
    <w:rsid w:val="000a7929"/>
    <w:pPr/>
    <w:rPr>
      <w:b/>
      <w:bCs/>
    </w:rPr>
  </w:style>
  <w:style w:type="paragraph" w:styleId="Style31">
    <w:name w:val="Footnote Text"/>
    <w:basedOn w:val="Normal"/>
    <w:link w:val="Style17"/>
    <w:uiPriority w:val="99"/>
    <w:semiHidden/>
    <w:unhideWhenUsed/>
    <w:rsid w:val="00e93681"/>
    <w:pPr/>
    <w:rPr>
      <w:rFonts w:ascii="Calibri" w:hAnsi="Calibri" w:eastAsia="Calibri"/>
      <w:lang w:eastAsia="en-US"/>
    </w:rPr>
  </w:style>
  <w:style w:type="paragraph" w:styleId="Style32">
    <w:name w:val="Абзац списка"/>
    <w:basedOn w:val="Normal"/>
    <w:qFormat/>
    <w:pPr>
      <w:spacing w:before="0" w:after="0"/>
      <w:ind w:left="720" w:right="0" w:hanging="0"/>
      <w:contextualSpacing/>
    </w:pPr>
    <w:rPr/>
  </w:style>
  <w:style w:type="numbering" w:styleId="NoList" w:default="1">
    <w:name w:val="No List"/>
    <w:uiPriority w:val="99"/>
    <w:semiHidden/>
    <w:unhideWhenUsed/>
    <w:qFormat/>
  </w:style>
  <w:style w:type="numbering" w:styleId="WW8Num7">
    <w:name w:val="WW8Num7"/>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59"/>
    <w:rsid w:val="007e32f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02C2-048F-4176-A2B5-1268C6E7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Application>LibreOffice/7.4.6.2$Windows_X86_64 LibreOffice_project/5b1f5509c2decdade7fda905e3e1429a67acd63d</Application>
  <AppVersion>15.0000</AppVersion>
  <Pages>3</Pages>
  <Words>667</Words>
  <Characters>4986</Characters>
  <CharactersWithSpaces>5681</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2024-01-26T12:34:00Z</dcterms:created>
  <dc:creator>razumovskaya_na</dc:creator>
  <dc:description/>
  <dc:language>ru-RU</dc:language>
  <cp:lastModifiedBy/>
  <cp:lastPrinted>2024-02-01T13:43:00Z</cp:lastPrinted>
  <dcterms:modified xsi:type="dcterms:W3CDTF">2024-09-02T11:40:45Z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