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true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hanging="0"/>
        <w:jc w:val="both"/>
        <w:outlineLvl w:val="1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hanging="0"/>
        <w:jc w:val="center"/>
        <w:outlineLvl w:val="1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7"/>
        <w:widowControl/>
        <w:numPr>
          <w:ilvl w:val="6"/>
          <w:numId w:val="2"/>
        </w:numPr>
        <w:tabs>
          <w:tab w:val="clear" w:pos="408"/>
          <w:tab w:val="left" w:pos="855" w:leader="none"/>
          <w:tab w:val="left" w:pos="1695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outlineLvl w:val="6"/>
        <w:rPr/>
      </w:pPr>
      <w:r>
        <w:rPr>
          <w:rStyle w:val="72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ИНДӦД</w:t>
      </w:r>
    </w:p>
    <w:p>
      <w:pPr>
        <w:pStyle w:val="Normal"/>
        <w:widowControl/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u w:val="none"/>
          <w:lang w:val="kpv-RU" w:eastAsia="zxx" w:bidi="zxx"/>
        </w:rPr>
        <w:t>«Содтӧд дасьлун режим пыртӧм йылысь»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eastAsia="Calibri" w:cs="Times New Roman"/>
          <w:b/>
          <w:bCs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eastAsia="Calibri" w:cs="Times New Roman"/>
          <w:b/>
          <w:bCs/>
          <w:color w:val="auto"/>
          <w:sz w:val="28"/>
          <w:szCs w:val="28"/>
          <w:u w:val="none"/>
          <w:lang w:val="kpv-RU" w:eastAsia="zxx" w:bidi="zxx"/>
        </w:rPr>
        <w:t>15 лунся 16 №-а Индӧдӧ вежсьӧм пыртӧм йылысь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Calibri" w:cs="Times New Roman"/>
          <w:b w:val="false"/>
          <w:bCs w:val="false"/>
          <w:sz w:val="28"/>
          <w:szCs w:val="28"/>
          <w:u w:val="none"/>
          <w:lang w:val="kpv-RU"/>
        </w:rPr>
        <w:t>Шуа: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1. Пыртны «</w:t>
      </w:r>
      <w:r>
        <w:rPr>
          <w:rFonts w:cs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Содтӧд дасьлун режим пыртӧм йылысь»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 15 лунся 16 №-а Индӧдӧ вежсьӧм содтӧд серти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ru-RU" w:bidi="ar-SA"/>
        </w:rPr>
        <w:t>2. Тайӧ Индӧдыс вынсялӧ сійӧс официальнӧя йӧзӧдан лунсянь.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Style w:val="72"/>
          <w:rFonts w:ascii="Times New Roman" w:hAnsi="Times New Roman" w:eastAsia="Calibri" w:cs="Times New Roman"/>
          <w:b w:val="false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pPr>
      <w:r>
        <w:rPr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Style w:val="72"/>
          <w:rFonts w:ascii="Times New Roman" w:hAnsi="Times New Roman" w:eastAsia="Calibri" w:cs="Times New Roman"/>
          <w:b w:val="false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pPr>
      <w:r>
        <w:rPr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Style w:val="72"/>
          <w:rFonts w:ascii="Times New Roman" w:hAnsi="Times New Roman" w:eastAsia="Calibri" w:cs="Times New Roman"/>
          <w:b w:val="false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pPr>
      <w:r>
        <w:rPr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ru-RU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Коми Республикаса Юралысь</w:t>
      </w:r>
      <w:r>
        <w:rPr>
          <w:rFonts w:eastAsia="Calibri" w:cs="Times New Roman"/>
          <w:sz w:val="28"/>
          <w:szCs w:val="28"/>
          <w:lang w:val="kpv-RU"/>
        </w:rPr>
        <w:tab/>
        <w:t xml:space="preserve">                                                            </w:t>
      </w:r>
      <w:r>
        <w:rPr>
          <w:rFonts w:eastAsia="Calibri" w:cs="Times New Roman"/>
          <w:sz w:val="28"/>
          <w:szCs w:val="28"/>
          <w:lang w:val="kpv-RU"/>
        </w:rPr>
        <w:t>В.</w:t>
      </w:r>
      <w:r>
        <w:rPr>
          <w:rFonts w:eastAsia="Calibri" w:cs="Times New Roman"/>
          <w:sz w:val="28"/>
          <w:szCs w:val="28"/>
          <w:lang w:val="kpv-RU"/>
        </w:rPr>
        <w:t>В. Уйба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Сыктывкар</w:t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202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0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вося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ӧшым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тӧлысь </w:t>
      </w: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29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 лун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150</w:t>
      </w:r>
      <w:r>
        <w:rPr>
          <w:rStyle w:val="72"/>
          <w:rFonts w:eastAsia="Times New Roman" w:cs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 </w:t>
      </w:r>
    </w:p>
    <w:p>
      <w:pPr>
        <w:pStyle w:val="Normal"/>
        <w:bidi w:val="0"/>
        <w:spacing w:lineRule="auto" w:line="360" w:before="0" w:after="0"/>
        <w:ind w:left="0" w:right="0" w:firstLine="850"/>
        <w:jc w:val="right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firstLine="850"/>
        <w:jc w:val="right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202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0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во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ӧшым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тӧлысь </w:t>
      </w: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29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 лунся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150</w:t>
      </w:r>
      <w:r>
        <w:rPr>
          <w:rStyle w:val="72"/>
          <w:rFonts w:eastAsia="Times New Roman" w:cs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-а Индӧд дорӧ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/>
      </w:pPr>
      <w:r>
        <w:rPr>
          <w:rStyle w:val="72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СОДТӦД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Индӧдӧ пыртӧм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Calibri" w:cs="Times New Roman"/>
          <w:b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ВЕЖСЬӦМ</w:t>
      </w:r>
    </w:p>
    <w:p>
      <w:pPr>
        <w:pStyle w:val="Style29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9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Индӧдын: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9.4 пунктын «сы лыдын» кывъяс бӧрын содтыны «медицина уджалысьяслысь олӧм котыртӧмсӧ, кодъяс сетӧны COVID-19 вӧсна лоӧм выль коронавирус инфекцияӧн висьмӧм гражданалы медицина отсӧг,» кывъяс.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850"/>
        <w:jc w:val="both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0"/>
          <w:sz w:val="28"/>
          <w:szCs w:val="28"/>
          <w:highlight w:val="white"/>
          <w:u w:val="none"/>
          <w:vertAlign w:val="baseline"/>
          <w:lang w:val="kpv-RU" w:eastAsia="zxx" w:bidi="zxx"/>
        </w:rPr>
      </w:pPr>
      <w:r>
        <w:rPr/>
      </w:r>
    </w:p>
    <w:sectPr>
      <w:type w:val="nextPage"/>
      <w:pgSz w:w="11906" w:h="16838"/>
      <w:pgMar w:left="1701" w:right="1134" w:header="0" w:top="1134" w:footer="0" w:bottom="44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paragraph" w:styleId="Style28">
    <w:name w:val="Заголовок"/>
    <w:basedOn w:val="Normal"/>
    <w:next w:val="Style29"/>
    <w:qFormat/>
    <w:pPr>
      <w:jc w:val="center"/>
    </w:pPr>
    <w:rPr>
      <w:b/>
      <w:bCs/>
      <w:sz w:val="28"/>
      <w:szCs w:val="28"/>
    </w:rPr>
  </w:style>
  <w:style w:type="paragraph" w:styleId="Style29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0">
    <w:name w:val="List"/>
    <w:basedOn w:val="Style29"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6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2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3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4">
    <w:name w:val="Footnote Text"/>
    <w:basedOn w:val="Normal"/>
    <w:pPr/>
    <w:rPr/>
  </w:style>
  <w:style w:type="paragraph" w:styleId="Style45">
    <w:name w:val="Subtitle"/>
    <w:basedOn w:val="Normal"/>
    <w:next w:val="Style29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6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7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8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29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49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Application>LibreOffice/6.4.2.2$Linux_X86_64 LibreOffice_project/4e471d8c02c9c90f512f7f9ead8875b57fcb1ec3</Application>
  <Pages>2</Pages>
  <Words>146</Words>
  <Characters>834</Characters>
  <CharactersWithSpaces>1021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2021-03-31T10:06:24Z</dcterms:modified>
  <cp:revision>1231</cp:revision>
  <dc:subject/>
  <dc:title> </dc:title>
</cp:coreProperties>
</file>