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51" w:rsidRDefault="00D00551" w:rsidP="00D00551">
      <w:pPr>
        <w:spacing w:line="360" w:lineRule="auto"/>
        <w:ind w:right="-96"/>
        <w:jc w:val="center"/>
        <w:rPr>
          <w:sz w:val="26"/>
        </w:rPr>
      </w:pPr>
      <w:r>
        <w:rPr>
          <w:sz w:val="26"/>
        </w:rPr>
        <w:t>КОМИ РЕСПУБЛИКАЛÖН ОЛАНПАС</w:t>
      </w:r>
    </w:p>
    <w:p w:rsidR="00D00551" w:rsidRDefault="00D00551" w:rsidP="00D00551">
      <w:pPr>
        <w:ind w:right="-96"/>
        <w:jc w:val="center"/>
        <w:rPr>
          <w:sz w:val="26"/>
        </w:rPr>
      </w:pPr>
    </w:p>
    <w:p w:rsidR="00A50A95" w:rsidRDefault="00A50A95" w:rsidP="00D00551">
      <w:pPr>
        <w:ind w:right="-96"/>
        <w:jc w:val="center"/>
        <w:rPr>
          <w:sz w:val="26"/>
        </w:rPr>
      </w:pPr>
    </w:p>
    <w:p w:rsidR="00D00551" w:rsidRDefault="00D00551" w:rsidP="00A50A95">
      <w:pPr>
        <w:spacing w:line="360" w:lineRule="auto"/>
        <w:ind w:right="-96"/>
        <w:jc w:val="center"/>
        <w:rPr>
          <w:b/>
          <w:sz w:val="26"/>
        </w:rPr>
      </w:pPr>
      <w:r>
        <w:rPr>
          <w:b/>
          <w:sz w:val="26"/>
        </w:rPr>
        <w:t xml:space="preserve">«Коми </w:t>
      </w:r>
      <w:proofErr w:type="spellStart"/>
      <w:r>
        <w:rPr>
          <w:b/>
          <w:sz w:val="26"/>
        </w:rPr>
        <w:t>Республикаын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овмöдчöминъяслы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сьöм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отсöг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сетан</w:t>
      </w:r>
      <w:proofErr w:type="spellEnd"/>
      <w:r>
        <w:rPr>
          <w:b/>
          <w:sz w:val="26"/>
        </w:rPr>
        <w:t xml:space="preserve"> фонд да Коми </w:t>
      </w:r>
      <w:proofErr w:type="spellStart"/>
      <w:r>
        <w:rPr>
          <w:b/>
          <w:sz w:val="26"/>
        </w:rPr>
        <w:t>Республикаын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муниципальнöй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районъясса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меставывса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асвеськöдлан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органъяслы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овмöдчöминъяслы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дотацияяс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арталöм</w:t>
      </w:r>
      <w:proofErr w:type="spellEnd"/>
      <w:r>
        <w:rPr>
          <w:b/>
          <w:sz w:val="26"/>
        </w:rPr>
        <w:t xml:space="preserve"> да </w:t>
      </w:r>
      <w:proofErr w:type="spellStart"/>
      <w:r>
        <w:rPr>
          <w:b/>
          <w:sz w:val="26"/>
        </w:rPr>
        <w:t>сетöм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кузя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государственнöй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уджмогъяс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сетöм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  <w:r>
        <w:rPr>
          <w:b/>
          <w:sz w:val="26"/>
        </w:rPr>
        <w:t xml:space="preserve">» Коми </w:t>
      </w:r>
      <w:proofErr w:type="spellStart"/>
      <w:r>
        <w:rPr>
          <w:b/>
          <w:sz w:val="26"/>
        </w:rPr>
        <w:t>Республикаса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Оланпаслöн</w:t>
      </w:r>
      <w:proofErr w:type="spellEnd"/>
      <w:r>
        <w:rPr>
          <w:b/>
          <w:sz w:val="26"/>
        </w:rPr>
        <w:t xml:space="preserve"> 7 </w:t>
      </w:r>
      <w:proofErr w:type="spellStart"/>
      <w:r>
        <w:rPr>
          <w:b/>
          <w:sz w:val="26"/>
        </w:rPr>
        <w:t>статьяö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вежсьöмъяс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пыртöм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йылысь</w:t>
      </w:r>
      <w:proofErr w:type="spellEnd"/>
    </w:p>
    <w:p w:rsidR="00D00551" w:rsidRDefault="00D00551" w:rsidP="00D00551">
      <w:pPr>
        <w:spacing w:line="360" w:lineRule="auto"/>
        <w:ind w:right="-96"/>
        <w:jc w:val="center"/>
        <w:rPr>
          <w:sz w:val="26"/>
        </w:rPr>
      </w:pPr>
    </w:p>
    <w:p w:rsidR="00A50A95" w:rsidRDefault="00A50A95" w:rsidP="00D00551">
      <w:pPr>
        <w:spacing w:line="360" w:lineRule="auto"/>
        <w:ind w:right="-96"/>
        <w:jc w:val="center"/>
        <w:rPr>
          <w:sz w:val="26"/>
        </w:rPr>
      </w:pPr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Примитöма</w:t>
      </w:r>
      <w:proofErr w:type="spellEnd"/>
      <w:r>
        <w:rPr>
          <w:sz w:val="26"/>
        </w:rPr>
        <w:t xml:space="preserve"> 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  <w:proofErr w:type="spellStart"/>
      <w:r>
        <w:rPr>
          <w:sz w:val="26"/>
        </w:rPr>
        <w:t>Государственнöй</w:t>
      </w:r>
      <w:proofErr w:type="spellEnd"/>
      <w:proofErr w:type="gramStart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End"/>
      <w:r>
        <w:rPr>
          <w:sz w:val="26"/>
        </w:rPr>
        <w:t>öветöн</w:t>
      </w:r>
      <w:proofErr w:type="spellEnd"/>
      <w:r>
        <w:rPr>
          <w:sz w:val="26"/>
        </w:rPr>
        <w:t xml:space="preserve">                                                     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ноябр</w:t>
      </w:r>
      <w:proofErr w:type="spellEnd"/>
      <w:r>
        <w:rPr>
          <w:sz w:val="26"/>
        </w:rPr>
        <w:t xml:space="preserve"> 12 </w:t>
      </w:r>
      <w:proofErr w:type="spellStart"/>
      <w:r>
        <w:rPr>
          <w:sz w:val="26"/>
        </w:rPr>
        <w:t>лунö</w:t>
      </w:r>
      <w:proofErr w:type="spellEnd"/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</w:p>
    <w:p w:rsidR="00A50A95" w:rsidRDefault="00A50A95" w:rsidP="00D00551">
      <w:pPr>
        <w:spacing w:line="360" w:lineRule="auto"/>
        <w:ind w:right="-96"/>
        <w:jc w:val="both"/>
        <w:rPr>
          <w:sz w:val="26"/>
        </w:rPr>
      </w:pPr>
    </w:p>
    <w:p w:rsidR="00D00551" w:rsidRDefault="00D00551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1 статья. </w:t>
      </w:r>
      <w:proofErr w:type="spellStart"/>
      <w:proofErr w:type="gramStart"/>
      <w:r w:rsidR="00937CF2" w:rsidRPr="00937CF2">
        <w:rPr>
          <w:sz w:val="26"/>
        </w:rPr>
        <w:t>Пыртны</w:t>
      </w:r>
      <w:proofErr w:type="spellEnd"/>
      <w:r w:rsidR="00937CF2" w:rsidRPr="00937CF2">
        <w:rPr>
          <w:sz w:val="26"/>
        </w:rPr>
        <w:t xml:space="preserve"> «Коми </w:t>
      </w:r>
      <w:proofErr w:type="spellStart"/>
      <w:r w:rsidR="00937CF2" w:rsidRPr="00937CF2">
        <w:rPr>
          <w:sz w:val="26"/>
        </w:rPr>
        <w:t>Республикаын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овмöдчöминъяслы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сьöм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отсöг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сетан</w:t>
      </w:r>
      <w:proofErr w:type="spellEnd"/>
      <w:r w:rsidR="00937CF2" w:rsidRPr="00937CF2">
        <w:rPr>
          <w:sz w:val="26"/>
        </w:rPr>
        <w:t xml:space="preserve"> фонд да Коми </w:t>
      </w:r>
      <w:proofErr w:type="spellStart"/>
      <w:r w:rsidR="00937CF2" w:rsidRPr="00937CF2">
        <w:rPr>
          <w:sz w:val="26"/>
        </w:rPr>
        <w:t>Республикаын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муниципальнöй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районъясса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меставывса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асвеськöдлан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органъяслы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овмöдчöминъяслы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дотацияяс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арталöм</w:t>
      </w:r>
      <w:proofErr w:type="spellEnd"/>
      <w:r w:rsidR="00937CF2" w:rsidRPr="00937CF2">
        <w:rPr>
          <w:sz w:val="26"/>
        </w:rPr>
        <w:t xml:space="preserve"> да </w:t>
      </w:r>
      <w:proofErr w:type="spellStart"/>
      <w:r w:rsidR="00937CF2" w:rsidRPr="00937CF2">
        <w:rPr>
          <w:sz w:val="26"/>
        </w:rPr>
        <w:t>сетöм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кузя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государственнöй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уджмогъяс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сетöм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йылысь</w:t>
      </w:r>
      <w:proofErr w:type="spellEnd"/>
      <w:r w:rsidR="00937CF2" w:rsidRPr="00937CF2">
        <w:rPr>
          <w:sz w:val="26"/>
        </w:rPr>
        <w:t xml:space="preserve">» Коми </w:t>
      </w:r>
      <w:proofErr w:type="spellStart"/>
      <w:r w:rsidR="00937CF2" w:rsidRPr="00937CF2">
        <w:rPr>
          <w:sz w:val="26"/>
        </w:rPr>
        <w:t>Республикаса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Оланпаслöн</w:t>
      </w:r>
      <w:proofErr w:type="spellEnd"/>
      <w:r w:rsidR="00937CF2" w:rsidRPr="00937CF2">
        <w:rPr>
          <w:sz w:val="26"/>
        </w:rPr>
        <w:t xml:space="preserve"> </w:t>
      </w:r>
      <w:r w:rsidR="00937CF2">
        <w:rPr>
          <w:sz w:val="26"/>
        </w:rPr>
        <w:t xml:space="preserve">(Коми </w:t>
      </w:r>
      <w:proofErr w:type="spellStart"/>
      <w:r w:rsidR="00937CF2">
        <w:rPr>
          <w:sz w:val="26"/>
        </w:rPr>
        <w:t>Республикаса</w:t>
      </w:r>
      <w:proofErr w:type="spellEnd"/>
      <w:r w:rsidR="00937CF2">
        <w:rPr>
          <w:sz w:val="26"/>
        </w:rPr>
        <w:t xml:space="preserve"> </w:t>
      </w:r>
      <w:proofErr w:type="spellStart"/>
      <w:r w:rsidR="00937CF2">
        <w:rPr>
          <w:sz w:val="26"/>
        </w:rPr>
        <w:t>государственнöй</w:t>
      </w:r>
      <w:proofErr w:type="spellEnd"/>
      <w:r w:rsidR="00937CF2">
        <w:rPr>
          <w:sz w:val="26"/>
        </w:rPr>
        <w:t xml:space="preserve"> </w:t>
      </w:r>
      <w:proofErr w:type="spellStart"/>
      <w:r w:rsidR="00937CF2">
        <w:rPr>
          <w:sz w:val="26"/>
        </w:rPr>
        <w:t>власьт</w:t>
      </w:r>
      <w:proofErr w:type="spellEnd"/>
      <w:r w:rsidR="00937CF2">
        <w:rPr>
          <w:sz w:val="26"/>
        </w:rPr>
        <w:t xml:space="preserve"> </w:t>
      </w:r>
      <w:proofErr w:type="spellStart"/>
      <w:r w:rsidR="00937CF2">
        <w:rPr>
          <w:sz w:val="26"/>
        </w:rPr>
        <w:t>органъяслöн</w:t>
      </w:r>
      <w:proofErr w:type="spellEnd"/>
      <w:r w:rsidR="00937CF2">
        <w:rPr>
          <w:sz w:val="26"/>
        </w:rPr>
        <w:t xml:space="preserve"> </w:t>
      </w:r>
      <w:proofErr w:type="spellStart"/>
      <w:r w:rsidR="00937CF2">
        <w:rPr>
          <w:sz w:val="26"/>
        </w:rPr>
        <w:t>индöд-тшöктöмъяс</w:t>
      </w:r>
      <w:proofErr w:type="spellEnd"/>
      <w:r w:rsidR="00937CF2">
        <w:rPr>
          <w:sz w:val="26"/>
        </w:rPr>
        <w:t>, 2006, 3 №, 4298 ст.; 2007, 2 №, 4700</w:t>
      </w:r>
      <w:proofErr w:type="gramEnd"/>
      <w:r w:rsidR="00937CF2">
        <w:rPr>
          <w:sz w:val="26"/>
        </w:rPr>
        <w:t xml:space="preserve"> ст.; 2008, 11 №, 627 ст.) </w:t>
      </w:r>
      <w:r w:rsidR="00937CF2" w:rsidRPr="00937CF2">
        <w:rPr>
          <w:sz w:val="26"/>
        </w:rPr>
        <w:t xml:space="preserve">7 </w:t>
      </w:r>
      <w:proofErr w:type="spellStart"/>
      <w:r w:rsidR="00937CF2" w:rsidRPr="00937CF2">
        <w:rPr>
          <w:sz w:val="26"/>
        </w:rPr>
        <w:t>статьяö</w:t>
      </w:r>
      <w:proofErr w:type="spellEnd"/>
      <w:r w:rsidR="00937CF2" w:rsidRPr="00937CF2">
        <w:rPr>
          <w:sz w:val="26"/>
        </w:rPr>
        <w:t xml:space="preserve"> </w:t>
      </w:r>
      <w:proofErr w:type="spellStart"/>
      <w:r w:rsidR="00937CF2">
        <w:rPr>
          <w:sz w:val="26"/>
        </w:rPr>
        <w:t>татшöм</w:t>
      </w:r>
      <w:proofErr w:type="spellEnd"/>
      <w:r w:rsidR="00937CF2">
        <w:rPr>
          <w:sz w:val="26"/>
        </w:rPr>
        <w:t xml:space="preserve"> </w:t>
      </w:r>
      <w:proofErr w:type="spellStart"/>
      <w:r w:rsidR="00937CF2" w:rsidRPr="00937CF2">
        <w:rPr>
          <w:sz w:val="26"/>
        </w:rPr>
        <w:t>вежсьöмъяс</w:t>
      </w:r>
      <w:proofErr w:type="spellEnd"/>
      <w:r w:rsidR="00937CF2">
        <w:rPr>
          <w:sz w:val="26"/>
        </w:rPr>
        <w:t>:</w:t>
      </w:r>
    </w:p>
    <w:p w:rsidR="00937CF2" w:rsidRDefault="00937CF2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spellStart"/>
      <w:r>
        <w:rPr>
          <w:sz w:val="26"/>
        </w:rPr>
        <w:t>Медводдза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абзацын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муниципальнöй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районъясса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водзын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«Коми </w:t>
      </w:r>
      <w:proofErr w:type="spellStart"/>
      <w:r>
        <w:rPr>
          <w:sz w:val="26"/>
        </w:rPr>
        <w:t>Республикаын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овмöдчöминъяслöн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муниципальнöй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юкöнъясса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бöрйöм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органъяскöд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сёрнитчöмöн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кывъяс</w:t>
      </w:r>
      <w:proofErr w:type="spellEnd"/>
      <w:r>
        <w:rPr>
          <w:sz w:val="26"/>
        </w:rPr>
        <w:t>.</w:t>
      </w:r>
    </w:p>
    <w:p w:rsidR="00937CF2" w:rsidRDefault="00937CF2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2. </w:t>
      </w:r>
      <w:proofErr w:type="spellStart"/>
      <w:r>
        <w:rPr>
          <w:sz w:val="26"/>
        </w:rPr>
        <w:t>Мöд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абзацын</w:t>
      </w:r>
      <w:proofErr w:type="spellEnd"/>
      <w:r>
        <w:rPr>
          <w:sz w:val="26"/>
        </w:rPr>
        <w:t>:</w:t>
      </w:r>
    </w:p>
    <w:p w:rsidR="00937CF2" w:rsidRDefault="00937CF2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1) «</w:t>
      </w:r>
      <w:proofErr w:type="spellStart"/>
      <w:r>
        <w:rPr>
          <w:sz w:val="26"/>
        </w:rPr>
        <w:t>Öчереднöй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финансöвöй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во </w:t>
      </w:r>
      <w:proofErr w:type="spellStart"/>
      <w:r>
        <w:rPr>
          <w:sz w:val="26"/>
        </w:rPr>
        <w:t>выл</w:t>
      </w:r>
      <w:proofErr w:type="gramEnd"/>
      <w:r>
        <w:rPr>
          <w:sz w:val="26"/>
        </w:rPr>
        <w:t>ö</w:t>
      </w:r>
      <w:proofErr w:type="spellEnd"/>
      <w:r>
        <w:rPr>
          <w:sz w:val="26"/>
        </w:rPr>
        <w:t xml:space="preserve">» </w:t>
      </w:r>
      <w:proofErr w:type="spellStart"/>
      <w:r>
        <w:rPr>
          <w:sz w:val="26"/>
        </w:rPr>
        <w:t>кывъяс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киритны</w:t>
      </w:r>
      <w:proofErr w:type="spellEnd"/>
      <w:r>
        <w:rPr>
          <w:sz w:val="26"/>
        </w:rPr>
        <w:t>;</w:t>
      </w:r>
    </w:p>
    <w:p w:rsidR="00937CF2" w:rsidRDefault="00937CF2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0B3FDA">
        <w:rPr>
          <w:sz w:val="26"/>
        </w:rPr>
        <w:t>«</w:t>
      </w:r>
      <w:proofErr w:type="spellStart"/>
      <w:r w:rsidR="000B3FDA">
        <w:rPr>
          <w:sz w:val="26"/>
        </w:rPr>
        <w:t>артавсьö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торъя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йöзлöн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чöжö</w:t>
      </w:r>
      <w:proofErr w:type="gramStart"/>
      <w:r w:rsidR="000B3FDA">
        <w:rPr>
          <w:sz w:val="26"/>
        </w:rPr>
        <w:t>с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выл</w:t>
      </w:r>
      <w:proofErr w:type="gramEnd"/>
      <w:r w:rsidR="000B3FDA">
        <w:rPr>
          <w:sz w:val="26"/>
        </w:rPr>
        <w:t>ö</w:t>
      </w:r>
      <w:proofErr w:type="spellEnd"/>
      <w:r w:rsidR="000B3FDA">
        <w:rPr>
          <w:sz w:val="26"/>
        </w:rPr>
        <w:t xml:space="preserve">» </w:t>
      </w:r>
      <w:proofErr w:type="spellStart"/>
      <w:r w:rsidR="000B3FDA">
        <w:rPr>
          <w:sz w:val="26"/>
        </w:rPr>
        <w:t>кывъяс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вежны</w:t>
      </w:r>
      <w:proofErr w:type="spellEnd"/>
      <w:r w:rsidR="000B3FDA">
        <w:rPr>
          <w:sz w:val="26"/>
        </w:rPr>
        <w:t xml:space="preserve"> «</w:t>
      </w:r>
      <w:proofErr w:type="spellStart"/>
      <w:r w:rsidR="000B3FDA">
        <w:rPr>
          <w:sz w:val="26"/>
        </w:rPr>
        <w:t>артавсьö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торъя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йöзлöн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öтувтöм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чöжöс</w:t>
      </w:r>
      <w:proofErr w:type="spellEnd"/>
      <w:r w:rsidR="000B3FDA">
        <w:rPr>
          <w:sz w:val="26"/>
        </w:rPr>
        <w:t xml:space="preserve"> </w:t>
      </w:r>
      <w:proofErr w:type="spellStart"/>
      <w:r w:rsidR="000B3FDA">
        <w:rPr>
          <w:sz w:val="26"/>
        </w:rPr>
        <w:t>вылö</w:t>
      </w:r>
      <w:proofErr w:type="spellEnd"/>
      <w:r w:rsidR="000B3FDA">
        <w:rPr>
          <w:sz w:val="26"/>
        </w:rPr>
        <w:t xml:space="preserve">» </w:t>
      </w:r>
      <w:proofErr w:type="spellStart"/>
      <w:r w:rsidR="000B3FDA">
        <w:rPr>
          <w:sz w:val="26"/>
        </w:rPr>
        <w:t>кывъясöн</w:t>
      </w:r>
      <w:proofErr w:type="spellEnd"/>
      <w:r w:rsidR="000B3FDA">
        <w:rPr>
          <w:sz w:val="26"/>
        </w:rPr>
        <w:t>.</w:t>
      </w:r>
    </w:p>
    <w:p w:rsidR="000B3FDA" w:rsidRDefault="000B3FDA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 xml:space="preserve">3. </w:t>
      </w:r>
      <w:proofErr w:type="spellStart"/>
      <w:r>
        <w:rPr>
          <w:sz w:val="26"/>
        </w:rPr>
        <w:t>Содтыны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татшöм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выль</w:t>
      </w:r>
      <w:proofErr w:type="spellEnd"/>
      <w:r>
        <w:rPr>
          <w:sz w:val="26"/>
        </w:rPr>
        <w:t xml:space="preserve"> абзац:</w:t>
      </w:r>
    </w:p>
    <w:p w:rsidR="000B3FDA" w:rsidRDefault="000B3FDA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Торъя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чöжöс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вылö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вотысь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отчислениеяслöн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содтöд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нормативъяссö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урчитöны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куим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воысь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оз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этшаджык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вылö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Овмöдчöминъяслöн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бюджетъясö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отчислениеяслöн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индöм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нормативъяс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вежлавны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мунан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финансöвöй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воын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оз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позь</w:t>
      </w:r>
      <w:proofErr w:type="spellEnd"/>
      <w:r>
        <w:rPr>
          <w:sz w:val="26"/>
        </w:rPr>
        <w:t>.».</w:t>
      </w:r>
    </w:p>
    <w:p w:rsidR="00937CF2" w:rsidRPr="00937CF2" w:rsidRDefault="00937CF2" w:rsidP="00D00551">
      <w:pPr>
        <w:spacing w:line="360" w:lineRule="auto"/>
        <w:ind w:right="-96" w:firstLine="709"/>
        <w:jc w:val="both"/>
        <w:rPr>
          <w:sz w:val="26"/>
        </w:rPr>
      </w:pPr>
    </w:p>
    <w:p w:rsidR="00D00551" w:rsidRDefault="00D00551" w:rsidP="00D00551">
      <w:pPr>
        <w:spacing w:line="360" w:lineRule="auto"/>
        <w:ind w:right="-96" w:firstLine="709"/>
        <w:jc w:val="both"/>
        <w:rPr>
          <w:sz w:val="26"/>
        </w:rPr>
      </w:pPr>
      <w:r>
        <w:rPr>
          <w:b/>
          <w:sz w:val="26"/>
        </w:rPr>
        <w:t xml:space="preserve">2 статья. </w:t>
      </w:r>
      <w:proofErr w:type="spellStart"/>
      <w:r>
        <w:rPr>
          <w:sz w:val="26"/>
        </w:rPr>
        <w:t>Тайö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Оланпасыс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вынсялö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</w:t>
      </w:r>
      <w:proofErr w:type="gramStart"/>
      <w:r>
        <w:rPr>
          <w:sz w:val="26"/>
        </w:rPr>
        <w:t>i</w:t>
      </w:r>
      <w:proofErr w:type="gramEnd"/>
      <w:r>
        <w:rPr>
          <w:sz w:val="26"/>
        </w:rPr>
        <w:t>йöс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официальнöя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йöзöдан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лунсянь</w:t>
      </w:r>
      <w:proofErr w:type="spellEnd"/>
      <w:r>
        <w:rPr>
          <w:sz w:val="26"/>
        </w:rPr>
        <w:t>.</w:t>
      </w:r>
    </w:p>
    <w:p w:rsidR="00D00551" w:rsidRDefault="00D00551" w:rsidP="00D00551">
      <w:pPr>
        <w:spacing w:line="360" w:lineRule="auto"/>
        <w:ind w:right="-96" w:firstLine="709"/>
        <w:jc w:val="both"/>
        <w:rPr>
          <w:sz w:val="26"/>
        </w:rPr>
      </w:pPr>
    </w:p>
    <w:p w:rsidR="00A50A95" w:rsidRDefault="00A50A95" w:rsidP="00D00551">
      <w:pPr>
        <w:spacing w:line="360" w:lineRule="auto"/>
        <w:ind w:right="-96" w:firstLine="709"/>
        <w:jc w:val="both"/>
        <w:rPr>
          <w:sz w:val="26"/>
        </w:rPr>
      </w:pPr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Коми </w:t>
      </w:r>
      <w:proofErr w:type="spellStart"/>
      <w:r>
        <w:rPr>
          <w:sz w:val="26"/>
        </w:rPr>
        <w:t>Республикаса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Юралысь</w:t>
      </w:r>
      <w:proofErr w:type="spellEnd"/>
      <w:r>
        <w:rPr>
          <w:sz w:val="26"/>
        </w:rPr>
        <w:t xml:space="preserve">                                                     </w:t>
      </w:r>
      <w:proofErr w:type="spellStart"/>
      <w:r>
        <w:rPr>
          <w:sz w:val="26"/>
        </w:rPr>
        <w:t>В.А.Торлопов</w:t>
      </w:r>
      <w:proofErr w:type="spellEnd"/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Сыктывкар</w:t>
      </w:r>
    </w:p>
    <w:p w:rsidR="00D00551" w:rsidRDefault="00D00551" w:rsidP="00D00551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 xml:space="preserve">2009 </w:t>
      </w:r>
      <w:proofErr w:type="spellStart"/>
      <w:r>
        <w:rPr>
          <w:sz w:val="26"/>
        </w:rPr>
        <w:t>вося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ноябр</w:t>
      </w:r>
      <w:proofErr w:type="spellEnd"/>
      <w:r>
        <w:rPr>
          <w:sz w:val="26"/>
        </w:rPr>
        <w:t xml:space="preserve"> 18 лун</w:t>
      </w:r>
    </w:p>
    <w:p w:rsidR="00A50A95" w:rsidRDefault="00D00551" w:rsidP="00D00551">
      <w:pPr>
        <w:spacing w:line="360" w:lineRule="auto"/>
        <w:ind w:right="-96"/>
        <w:jc w:val="both"/>
        <w:rPr>
          <w:sz w:val="26"/>
        </w:rPr>
      </w:pPr>
      <w:r>
        <w:rPr>
          <w:sz w:val="26"/>
        </w:rPr>
        <w:t>110</w:t>
      </w:r>
      <w:r w:rsidR="008F37E0">
        <w:rPr>
          <w:sz w:val="26"/>
        </w:rPr>
        <w:t>-РЗ</w:t>
      </w:r>
      <w:r>
        <w:rPr>
          <w:sz w:val="26"/>
        </w:rPr>
        <w:t xml:space="preserve"> №</w:t>
      </w:r>
      <w:r w:rsidR="00A50A95">
        <w:rPr>
          <w:sz w:val="26"/>
        </w:rPr>
        <w:t xml:space="preserve">  </w:t>
      </w:r>
    </w:p>
    <w:p w:rsidR="00A50A95" w:rsidRDefault="00A50A95" w:rsidP="00D00551">
      <w:pPr>
        <w:spacing w:line="360" w:lineRule="auto"/>
        <w:ind w:right="-96"/>
        <w:jc w:val="both"/>
        <w:rPr>
          <w:sz w:val="26"/>
        </w:rPr>
      </w:pPr>
    </w:p>
    <w:p w:rsidR="00A50A95" w:rsidRPr="00A50A95" w:rsidRDefault="00A50A95" w:rsidP="00D00551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A50A95">
        <w:rPr>
          <w:sz w:val="24"/>
          <w:szCs w:val="24"/>
        </w:rPr>
        <w:t>Вудж</w:t>
      </w:r>
      <w:proofErr w:type="spellEnd"/>
      <w:r w:rsidRPr="00A50A95">
        <w:rPr>
          <w:sz w:val="24"/>
          <w:szCs w:val="24"/>
        </w:rPr>
        <w:t xml:space="preserve">. Кузнецова Н.А., </w:t>
      </w:r>
      <w:r w:rsidR="006F2518">
        <w:rPr>
          <w:sz w:val="24"/>
          <w:szCs w:val="24"/>
        </w:rPr>
        <w:t xml:space="preserve">1386 </w:t>
      </w:r>
      <w:r w:rsidRPr="00A50A95">
        <w:rPr>
          <w:sz w:val="24"/>
          <w:szCs w:val="24"/>
        </w:rPr>
        <w:t>пас</w:t>
      </w:r>
    </w:p>
    <w:p w:rsidR="00D00551" w:rsidRDefault="00D00551" w:rsidP="00D00551">
      <w:pPr>
        <w:spacing w:line="360" w:lineRule="auto"/>
        <w:ind w:right="-96" w:firstLine="709"/>
        <w:jc w:val="both"/>
        <w:rPr>
          <w:sz w:val="26"/>
        </w:rPr>
      </w:pPr>
    </w:p>
    <w:sectPr w:rsidR="00D00551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551"/>
    <w:rsid w:val="00085208"/>
    <w:rsid w:val="000B3FDA"/>
    <w:rsid w:val="002D4F60"/>
    <w:rsid w:val="0033136F"/>
    <w:rsid w:val="00583173"/>
    <w:rsid w:val="006F2518"/>
    <w:rsid w:val="008F37E0"/>
    <w:rsid w:val="00937CF2"/>
    <w:rsid w:val="00A50A95"/>
    <w:rsid w:val="00D0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1454</Characters>
  <Application>Microsoft Office Word</Application>
  <DocSecurity>0</DocSecurity>
  <Lines>12</Lines>
  <Paragraphs>3</Paragraphs>
  <ScaleCrop>false</ScaleCrop>
  <Company>&lt;work&gt;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2009-12-17T09:11:00Z</dcterms:created>
  <dcterms:modified xsi:type="dcterms:W3CDTF">2009-12-18T07:13:00Z</dcterms:modified>
</cp:coreProperties>
</file>