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19" w:rsidRDefault="00935F19" w:rsidP="00935F19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ОЛАНПАС</w:t>
      </w:r>
    </w:p>
    <w:p w:rsidR="00935F19" w:rsidRDefault="00935F19" w:rsidP="00935F19">
      <w:pPr>
        <w:spacing w:line="360" w:lineRule="auto"/>
        <w:jc w:val="center"/>
        <w:rPr>
          <w:sz w:val="26"/>
          <w:szCs w:val="26"/>
        </w:rPr>
      </w:pPr>
    </w:p>
    <w:p w:rsidR="00935F19" w:rsidRDefault="00935F19" w:rsidP="00935F19">
      <w:pPr>
        <w:spacing w:line="360" w:lineRule="auto"/>
        <w:jc w:val="center"/>
        <w:rPr>
          <w:sz w:val="26"/>
          <w:szCs w:val="26"/>
        </w:rPr>
      </w:pPr>
    </w:p>
    <w:p w:rsidR="00935F19" w:rsidRDefault="00935F19" w:rsidP="00935F1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«Коми Республикаын коррупциялы паныд удж йылысь» Коми Республикаса Оланпасö вежсьöмъяс пыртöм да «Коми Республикаса правовöй актъяс да налöн </w:t>
      </w:r>
      <w:r w:rsidR="0066322C">
        <w:rPr>
          <w:b/>
          <w:bCs/>
          <w:sz w:val="26"/>
          <w:szCs w:val="26"/>
        </w:rPr>
        <w:t>бала</w:t>
      </w:r>
      <w:r>
        <w:rPr>
          <w:b/>
          <w:bCs/>
          <w:sz w:val="26"/>
          <w:szCs w:val="26"/>
        </w:rPr>
        <w:t>яс серти коррупциялы паныд экспертиза йылысь» Коми Республикаса Оланпас вынтöмöн лыддьöм йылысь</w:t>
      </w:r>
    </w:p>
    <w:p w:rsidR="00935F19" w:rsidRDefault="00935F19" w:rsidP="00935F19">
      <w:pPr>
        <w:spacing w:line="360" w:lineRule="auto"/>
        <w:jc w:val="center"/>
        <w:rPr>
          <w:b/>
          <w:bCs/>
          <w:sz w:val="26"/>
          <w:szCs w:val="26"/>
        </w:rPr>
      </w:pPr>
    </w:p>
    <w:p w:rsidR="00935F19" w:rsidRPr="00DE0633" w:rsidRDefault="00935F19" w:rsidP="00935F19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>Примитöма Коми Республикаса</w:t>
      </w: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 xml:space="preserve">Государственнöй Сöветöн                              </w:t>
      </w:r>
      <w:r>
        <w:rPr>
          <w:sz w:val="26"/>
          <w:szCs w:val="26"/>
        </w:rPr>
        <w:t xml:space="preserve">   2009</w:t>
      </w:r>
      <w:r w:rsidRPr="00DE0633">
        <w:rPr>
          <w:sz w:val="26"/>
          <w:szCs w:val="26"/>
        </w:rPr>
        <w:t xml:space="preserve"> вося </w:t>
      </w:r>
      <w:r>
        <w:rPr>
          <w:sz w:val="26"/>
          <w:szCs w:val="26"/>
        </w:rPr>
        <w:t xml:space="preserve">сентябр 24 </w:t>
      </w:r>
      <w:r w:rsidRPr="00DE0633">
        <w:rPr>
          <w:sz w:val="26"/>
          <w:szCs w:val="26"/>
        </w:rPr>
        <w:t>лунö</w:t>
      </w: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</w:p>
    <w:p w:rsidR="00935F19" w:rsidRDefault="00935F19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912B9E">
        <w:rPr>
          <w:b/>
          <w:bCs/>
          <w:sz w:val="26"/>
          <w:szCs w:val="26"/>
        </w:rPr>
        <w:t>1 статья</w:t>
      </w:r>
      <w:r>
        <w:rPr>
          <w:b/>
          <w:bCs/>
          <w:sz w:val="26"/>
          <w:szCs w:val="26"/>
        </w:rPr>
        <w:t xml:space="preserve">. </w:t>
      </w:r>
      <w:r w:rsidRPr="00935F19">
        <w:rPr>
          <w:sz w:val="26"/>
          <w:szCs w:val="26"/>
        </w:rPr>
        <w:t xml:space="preserve">Пыртны </w:t>
      </w:r>
      <w:r w:rsidRPr="00935F19">
        <w:rPr>
          <w:bCs/>
          <w:sz w:val="26"/>
          <w:szCs w:val="26"/>
        </w:rPr>
        <w:t xml:space="preserve">«Коми Республикаын коррупциялы паныд удж йылысь» Коми Республикаса Оланпасö </w:t>
      </w:r>
      <w:r>
        <w:rPr>
          <w:bCs/>
          <w:sz w:val="26"/>
          <w:szCs w:val="26"/>
        </w:rPr>
        <w:t xml:space="preserve">(Коми Республикаса государственнöй власьт органъяслöн индöд-тшöктöмъяс, 2008, 9 №, 405 ст.; 2009, 12 №, 200 ст.) татшöм </w:t>
      </w:r>
      <w:r w:rsidRPr="00935F19">
        <w:rPr>
          <w:bCs/>
          <w:sz w:val="26"/>
          <w:szCs w:val="26"/>
        </w:rPr>
        <w:t>вежсьöм</w:t>
      </w:r>
      <w:r>
        <w:rPr>
          <w:bCs/>
          <w:sz w:val="26"/>
          <w:szCs w:val="26"/>
        </w:rPr>
        <w:t>ъяс:</w:t>
      </w:r>
    </w:p>
    <w:p w:rsidR="00935F19" w:rsidRDefault="00935F19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2 статьяса 7 пункт киритны.</w:t>
      </w:r>
    </w:p>
    <w:p w:rsidR="00935F19" w:rsidRDefault="00935F19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2. 4</w:t>
      </w:r>
      <w:r w:rsidR="00744811">
        <w:rPr>
          <w:bCs/>
          <w:sz w:val="26"/>
          <w:szCs w:val="26"/>
          <w:vertAlign w:val="superscript"/>
        </w:rPr>
        <w:t xml:space="preserve">1 </w:t>
      </w:r>
      <w:r w:rsidR="00744811">
        <w:rPr>
          <w:bCs/>
          <w:sz w:val="26"/>
          <w:szCs w:val="26"/>
        </w:rPr>
        <w:t>статьяса 2 пункт гижны тадзи:</w:t>
      </w:r>
    </w:p>
    <w:p w:rsidR="00744811" w:rsidRDefault="00744811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«2) </w:t>
      </w:r>
      <w:r w:rsidR="00FB1964">
        <w:rPr>
          <w:bCs/>
          <w:sz w:val="26"/>
          <w:szCs w:val="26"/>
        </w:rPr>
        <w:t>Коми Республикаса нормативнöй правовöй актъяс да Коми Республикаса нормативнöй п</w:t>
      </w:r>
      <w:r w:rsidR="0066322C">
        <w:rPr>
          <w:bCs/>
          <w:sz w:val="26"/>
          <w:szCs w:val="26"/>
        </w:rPr>
        <w:t>равовöй а</w:t>
      </w:r>
      <w:r w:rsidR="00FB1964">
        <w:rPr>
          <w:bCs/>
          <w:sz w:val="26"/>
          <w:szCs w:val="26"/>
        </w:rPr>
        <w:t>к</w:t>
      </w:r>
      <w:r w:rsidR="0066322C">
        <w:rPr>
          <w:bCs/>
          <w:sz w:val="26"/>
          <w:szCs w:val="26"/>
        </w:rPr>
        <w:t>т</w:t>
      </w:r>
      <w:r w:rsidR="00FB1964">
        <w:rPr>
          <w:bCs/>
          <w:sz w:val="26"/>
          <w:szCs w:val="26"/>
        </w:rPr>
        <w:t xml:space="preserve"> </w:t>
      </w:r>
      <w:r w:rsidR="0066322C">
        <w:rPr>
          <w:bCs/>
          <w:sz w:val="26"/>
          <w:szCs w:val="26"/>
        </w:rPr>
        <w:t>бала</w:t>
      </w:r>
      <w:r w:rsidR="00FB1964">
        <w:rPr>
          <w:bCs/>
          <w:sz w:val="26"/>
          <w:szCs w:val="26"/>
        </w:rPr>
        <w:t>яс, муниципальнöй нормативнöй правовöй актъяс да муниципальнöй нормат</w:t>
      </w:r>
      <w:r w:rsidR="00B55993">
        <w:rPr>
          <w:bCs/>
          <w:sz w:val="26"/>
          <w:szCs w:val="26"/>
        </w:rPr>
        <w:t>и</w:t>
      </w:r>
      <w:r w:rsidR="00FB1964">
        <w:rPr>
          <w:bCs/>
          <w:sz w:val="26"/>
          <w:szCs w:val="26"/>
        </w:rPr>
        <w:t xml:space="preserve">внöй правовöй акт </w:t>
      </w:r>
      <w:r w:rsidR="0066322C">
        <w:rPr>
          <w:bCs/>
          <w:sz w:val="26"/>
          <w:szCs w:val="26"/>
        </w:rPr>
        <w:t>бала</w:t>
      </w:r>
      <w:r w:rsidR="00FB1964">
        <w:rPr>
          <w:bCs/>
          <w:sz w:val="26"/>
          <w:szCs w:val="26"/>
        </w:rPr>
        <w:t>яс серти коррупциялы паныд экспертиза</w:t>
      </w:r>
      <w:r w:rsidR="00B55993">
        <w:rPr>
          <w:bCs/>
          <w:sz w:val="26"/>
          <w:szCs w:val="26"/>
        </w:rPr>
        <w:t>;».</w:t>
      </w:r>
    </w:p>
    <w:p w:rsidR="00B55993" w:rsidRDefault="00B55993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8 статья гижны тадзи:</w:t>
      </w:r>
    </w:p>
    <w:p w:rsidR="00B55993" w:rsidRDefault="00B55993" w:rsidP="00935F19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«8 статья. Коррупциялы паныд экспертиза</w:t>
      </w:r>
    </w:p>
    <w:p w:rsidR="00B55993" w:rsidRDefault="00B55993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Коми Республикаса нормативнöй правовöй актъяс (Коми Респ</w:t>
      </w:r>
      <w:r w:rsidR="0066322C">
        <w:rPr>
          <w:bCs/>
          <w:sz w:val="26"/>
          <w:szCs w:val="26"/>
        </w:rPr>
        <w:t>убликаса нормативнöй правовöй а</w:t>
      </w:r>
      <w:r>
        <w:rPr>
          <w:bCs/>
          <w:sz w:val="26"/>
          <w:szCs w:val="26"/>
        </w:rPr>
        <w:t>к</w:t>
      </w:r>
      <w:r w:rsidR="0066322C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</w:t>
      </w:r>
      <w:r w:rsidR="0066322C">
        <w:rPr>
          <w:bCs/>
          <w:sz w:val="26"/>
          <w:szCs w:val="26"/>
        </w:rPr>
        <w:t>бала</w:t>
      </w:r>
      <w:r>
        <w:rPr>
          <w:bCs/>
          <w:sz w:val="26"/>
          <w:szCs w:val="26"/>
        </w:rPr>
        <w:t xml:space="preserve">яс), муниципальнöй нормативнöй правовöй актъяс (муниципальнöй нормативнöй правовöй акт </w:t>
      </w:r>
      <w:r w:rsidR="0066322C">
        <w:rPr>
          <w:bCs/>
          <w:sz w:val="26"/>
          <w:szCs w:val="26"/>
        </w:rPr>
        <w:t>бала</w:t>
      </w:r>
      <w:r>
        <w:rPr>
          <w:bCs/>
          <w:sz w:val="26"/>
          <w:szCs w:val="26"/>
        </w:rPr>
        <w:t xml:space="preserve">яс) серти коррупциялы паныд экспертиза нуöдсьö «Нормативнöй правовöй актъяс да нормативнöй правовöй акт </w:t>
      </w:r>
      <w:r w:rsidR="0066322C">
        <w:rPr>
          <w:bCs/>
          <w:sz w:val="26"/>
          <w:szCs w:val="26"/>
        </w:rPr>
        <w:t>бала</w:t>
      </w:r>
      <w:r>
        <w:rPr>
          <w:bCs/>
          <w:sz w:val="26"/>
          <w:szCs w:val="26"/>
        </w:rPr>
        <w:t xml:space="preserve">яс серти коррупциялы паныд экспертиза йылысь» Федеральнöй оланпас серти Коми Республикаса государственнöй власьт лöсялана органъяслöн, Коми Республикаса государственннöй органъяслöн, </w:t>
      </w:r>
      <w:r>
        <w:rPr>
          <w:bCs/>
          <w:sz w:val="26"/>
          <w:szCs w:val="26"/>
        </w:rPr>
        <w:lastRenderedPageBreak/>
        <w:t xml:space="preserve">меставывса асвеськöдлан органъяслöн нормативнöй правовöй </w:t>
      </w:r>
      <w:r w:rsidR="0066322C">
        <w:rPr>
          <w:bCs/>
          <w:sz w:val="26"/>
          <w:szCs w:val="26"/>
        </w:rPr>
        <w:t>актъясöн урчитöм пöрадок серти</w:t>
      </w:r>
      <w:r>
        <w:rPr>
          <w:bCs/>
          <w:sz w:val="26"/>
          <w:szCs w:val="26"/>
        </w:rPr>
        <w:t xml:space="preserve"> да Россия Федерацияса Правительствоöн урчитöм методика серти.».</w:t>
      </w:r>
    </w:p>
    <w:p w:rsidR="00B55993" w:rsidRPr="00B55993" w:rsidRDefault="00B55993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935F19" w:rsidRDefault="00935F19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E36885">
        <w:rPr>
          <w:b/>
          <w:bCs/>
          <w:sz w:val="26"/>
          <w:szCs w:val="26"/>
        </w:rPr>
        <w:t>2 статья</w:t>
      </w:r>
      <w:r w:rsidR="00B55993">
        <w:rPr>
          <w:b/>
          <w:bCs/>
          <w:sz w:val="26"/>
          <w:szCs w:val="26"/>
        </w:rPr>
        <w:t xml:space="preserve">. </w:t>
      </w:r>
      <w:r w:rsidR="00B55993" w:rsidRPr="00B55993">
        <w:rPr>
          <w:bCs/>
          <w:sz w:val="26"/>
          <w:szCs w:val="26"/>
        </w:rPr>
        <w:t xml:space="preserve">Лыддьыны вынтöмöн «Коми Республикаса правовöй актъяс да налöн </w:t>
      </w:r>
      <w:r w:rsidR="0066322C">
        <w:rPr>
          <w:bCs/>
          <w:sz w:val="26"/>
          <w:szCs w:val="26"/>
        </w:rPr>
        <w:t>бала</w:t>
      </w:r>
      <w:r w:rsidR="00B55993" w:rsidRPr="00B55993">
        <w:rPr>
          <w:bCs/>
          <w:sz w:val="26"/>
          <w:szCs w:val="26"/>
        </w:rPr>
        <w:t xml:space="preserve">яс серти коррупциялы паныд экспертиза йылысь» </w:t>
      </w:r>
      <w:r w:rsidR="00B55993">
        <w:rPr>
          <w:bCs/>
          <w:sz w:val="26"/>
          <w:szCs w:val="26"/>
        </w:rPr>
        <w:t xml:space="preserve">2009 во апрель 17 лунся 36-РЗ №-а </w:t>
      </w:r>
      <w:r w:rsidR="00B55993" w:rsidRPr="00B55993">
        <w:rPr>
          <w:bCs/>
          <w:sz w:val="26"/>
          <w:szCs w:val="26"/>
        </w:rPr>
        <w:t>Коми Республикаса Оланпас</w:t>
      </w:r>
      <w:r w:rsidR="00B55993">
        <w:rPr>
          <w:bCs/>
          <w:sz w:val="26"/>
          <w:szCs w:val="26"/>
        </w:rPr>
        <w:t xml:space="preserve"> (Коми Республикаса государственнöй власьт органъяслöн индöд-тшöктöмъяс, 2009, 12 №, 199 ст.).</w:t>
      </w:r>
    </w:p>
    <w:p w:rsidR="00B55993" w:rsidRPr="00B55993" w:rsidRDefault="00B55993" w:rsidP="00935F19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935F19" w:rsidRDefault="00B55993" w:rsidP="00935F19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 статья. </w:t>
      </w:r>
      <w:r w:rsidR="00935F19">
        <w:rPr>
          <w:sz w:val="26"/>
          <w:szCs w:val="26"/>
        </w:rPr>
        <w:t>Тай</w:t>
      </w:r>
      <w:r w:rsidR="00935F19" w:rsidRPr="00E36885">
        <w:rPr>
          <w:sz w:val="26"/>
          <w:szCs w:val="26"/>
        </w:rPr>
        <w:t>ö</w:t>
      </w:r>
      <w:r w:rsidR="00935F19">
        <w:rPr>
          <w:sz w:val="26"/>
          <w:szCs w:val="26"/>
        </w:rPr>
        <w:t xml:space="preserve"> Оланпасыс вынсял</w:t>
      </w:r>
      <w:r w:rsidR="00935F19" w:rsidRPr="00E36885">
        <w:rPr>
          <w:sz w:val="26"/>
          <w:szCs w:val="26"/>
        </w:rPr>
        <w:t>ö</w:t>
      </w:r>
      <w:r w:rsidR="00935F19">
        <w:rPr>
          <w:sz w:val="26"/>
          <w:szCs w:val="26"/>
        </w:rPr>
        <w:t xml:space="preserve"> с</w:t>
      </w:r>
      <w:r w:rsidR="00935F19" w:rsidRPr="00E36885">
        <w:rPr>
          <w:sz w:val="26"/>
          <w:szCs w:val="26"/>
        </w:rPr>
        <w:t>і</w:t>
      </w:r>
      <w:r w:rsidR="00935F19">
        <w:rPr>
          <w:sz w:val="26"/>
          <w:szCs w:val="26"/>
        </w:rPr>
        <w:t>й</w:t>
      </w:r>
      <w:r w:rsidR="00935F19" w:rsidRPr="00E36885">
        <w:rPr>
          <w:sz w:val="26"/>
          <w:szCs w:val="26"/>
        </w:rPr>
        <w:t>ö</w:t>
      </w:r>
      <w:r w:rsidR="00935F19">
        <w:rPr>
          <w:sz w:val="26"/>
          <w:szCs w:val="26"/>
        </w:rPr>
        <w:t>с официальн</w:t>
      </w:r>
      <w:r w:rsidR="00935F19" w:rsidRPr="00E36885">
        <w:rPr>
          <w:sz w:val="26"/>
          <w:szCs w:val="26"/>
        </w:rPr>
        <w:t>ö</w:t>
      </w:r>
      <w:r w:rsidR="00935F19">
        <w:rPr>
          <w:sz w:val="26"/>
          <w:szCs w:val="26"/>
        </w:rPr>
        <w:t>я й</w:t>
      </w:r>
      <w:r w:rsidR="00935F19" w:rsidRPr="00E36885">
        <w:rPr>
          <w:sz w:val="26"/>
          <w:szCs w:val="26"/>
        </w:rPr>
        <w:t>ö</w:t>
      </w:r>
      <w:r w:rsidR="00935F19">
        <w:rPr>
          <w:sz w:val="26"/>
          <w:szCs w:val="26"/>
        </w:rPr>
        <w:t>з</w:t>
      </w:r>
      <w:r w:rsidR="00935F19" w:rsidRPr="00E36885">
        <w:rPr>
          <w:sz w:val="26"/>
          <w:szCs w:val="26"/>
        </w:rPr>
        <w:t>ö</w:t>
      </w:r>
      <w:r w:rsidR="00935F19">
        <w:rPr>
          <w:sz w:val="26"/>
          <w:szCs w:val="26"/>
        </w:rPr>
        <w:t xml:space="preserve">дан лунсянь. </w:t>
      </w:r>
    </w:p>
    <w:p w:rsidR="00935F19" w:rsidRDefault="00935F19" w:rsidP="00935F19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Юралысьлы да Коми Республикаса Правительстволы лöсьöдны ассьыныс нормативн</w:t>
      </w:r>
      <w:r w:rsidR="00B55993">
        <w:rPr>
          <w:sz w:val="26"/>
          <w:szCs w:val="26"/>
        </w:rPr>
        <w:t>ö</w:t>
      </w:r>
      <w:r>
        <w:rPr>
          <w:sz w:val="26"/>
          <w:szCs w:val="26"/>
        </w:rPr>
        <w:t>й правовöй актъяссö тайö Оланпас серти.</w:t>
      </w:r>
    </w:p>
    <w:p w:rsidR="00935F19" w:rsidRDefault="00935F19" w:rsidP="00935F19">
      <w:pPr>
        <w:spacing w:line="360" w:lineRule="auto"/>
        <w:ind w:firstLine="900"/>
        <w:jc w:val="both"/>
        <w:rPr>
          <w:sz w:val="26"/>
          <w:szCs w:val="26"/>
        </w:rPr>
      </w:pP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В.А.Торлопов</w:t>
      </w: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сентябр 30 лун</w:t>
      </w:r>
    </w:p>
    <w:p w:rsidR="00935F19" w:rsidRDefault="00935F19" w:rsidP="00935F1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84-РЗ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935F19" w:rsidTr="00B504AB">
        <w:tc>
          <w:tcPr>
            <w:tcW w:w="8316" w:type="dxa"/>
          </w:tcPr>
          <w:p w:rsidR="00935F19" w:rsidRPr="00147C3D" w:rsidRDefault="00935F19" w:rsidP="00B504A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935F19" w:rsidRPr="00DF2A5A" w:rsidRDefault="00935F19" w:rsidP="00935F19">
      <w:pPr>
        <w:spacing w:line="360" w:lineRule="auto"/>
        <w:ind w:right="-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Кузнецова Н.А.,  </w:t>
      </w:r>
      <w:r w:rsidR="007E2221">
        <w:rPr>
          <w:sz w:val="20"/>
          <w:szCs w:val="20"/>
        </w:rPr>
        <w:t xml:space="preserve">1 902 </w:t>
      </w:r>
      <w:r>
        <w:rPr>
          <w:sz w:val="20"/>
          <w:szCs w:val="20"/>
        </w:rPr>
        <w:t>пас</w:t>
      </w:r>
    </w:p>
    <w:p w:rsidR="00935F19" w:rsidRDefault="00935F19" w:rsidP="00935F19">
      <w:pPr>
        <w:spacing w:line="360" w:lineRule="auto"/>
      </w:pPr>
    </w:p>
    <w:p w:rsidR="0033136F" w:rsidRDefault="0033136F"/>
    <w:sectPr w:rsidR="0033136F" w:rsidSect="009D5941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80C" w:rsidRDefault="004F480C" w:rsidP="005C6CE7">
      <w:r>
        <w:separator/>
      </w:r>
    </w:p>
  </w:endnote>
  <w:endnote w:type="continuationSeparator" w:id="1">
    <w:p w:rsidR="004F480C" w:rsidRDefault="004F480C" w:rsidP="005C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80C" w:rsidRDefault="004F480C" w:rsidP="005C6CE7">
      <w:r>
        <w:separator/>
      </w:r>
    </w:p>
  </w:footnote>
  <w:footnote w:type="continuationSeparator" w:id="1">
    <w:p w:rsidR="004F480C" w:rsidRDefault="004F480C" w:rsidP="005C6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5C6CE7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22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4F480C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5C6CE7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22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322C">
      <w:rPr>
        <w:rStyle w:val="a6"/>
        <w:noProof/>
      </w:rPr>
      <w:t>2</w:t>
    </w:r>
    <w:r>
      <w:rPr>
        <w:rStyle w:val="a6"/>
      </w:rPr>
      <w:fldChar w:fldCharType="end"/>
    </w:r>
  </w:p>
  <w:p w:rsidR="00CF6BED" w:rsidRDefault="004F480C" w:rsidP="009D594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F19"/>
    <w:rsid w:val="00085208"/>
    <w:rsid w:val="0009603F"/>
    <w:rsid w:val="0033136F"/>
    <w:rsid w:val="003472F2"/>
    <w:rsid w:val="004F480C"/>
    <w:rsid w:val="00593FA7"/>
    <w:rsid w:val="005C6CE7"/>
    <w:rsid w:val="0066322C"/>
    <w:rsid w:val="00744811"/>
    <w:rsid w:val="007E2221"/>
    <w:rsid w:val="00935F19"/>
    <w:rsid w:val="00B55993"/>
    <w:rsid w:val="00FB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35F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35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5F19"/>
  </w:style>
  <w:style w:type="paragraph" w:styleId="a7">
    <w:name w:val="List Paragraph"/>
    <w:basedOn w:val="a"/>
    <w:uiPriority w:val="34"/>
    <w:qFormat/>
    <w:rsid w:val="00935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61354F-DF09-44B7-B027-A4EEB79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2009-12-08T13:33:00Z</dcterms:created>
  <dcterms:modified xsi:type="dcterms:W3CDTF">2009-12-16T11:33:00Z</dcterms:modified>
</cp:coreProperties>
</file>