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88" w:rsidRDefault="00423388" w:rsidP="00423388">
      <w:pPr>
        <w:spacing w:line="360" w:lineRule="auto"/>
        <w:ind w:right="-96"/>
        <w:jc w:val="center"/>
        <w:rPr>
          <w:sz w:val="26"/>
        </w:rPr>
      </w:pPr>
      <w:r>
        <w:rPr>
          <w:sz w:val="26"/>
        </w:rPr>
        <w:t>КОМИ РЕСПУБЛИКАЛÖН ОЛАНПАС</w:t>
      </w:r>
    </w:p>
    <w:p w:rsidR="00423388" w:rsidRDefault="00423388" w:rsidP="00423388">
      <w:pPr>
        <w:spacing w:line="360" w:lineRule="auto"/>
        <w:ind w:right="-96"/>
        <w:jc w:val="center"/>
        <w:rPr>
          <w:sz w:val="26"/>
        </w:rPr>
      </w:pPr>
    </w:p>
    <w:p w:rsidR="00423388" w:rsidRDefault="00CF2BB1" w:rsidP="00423388">
      <w:pPr>
        <w:spacing w:line="360" w:lineRule="auto"/>
        <w:ind w:right="-96"/>
        <w:jc w:val="center"/>
        <w:rPr>
          <w:b/>
          <w:sz w:val="26"/>
        </w:rPr>
      </w:pPr>
      <w:r>
        <w:rPr>
          <w:b/>
          <w:sz w:val="26"/>
        </w:rPr>
        <w:t>П</w:t>
      </w:r>
      <w:r w:rsidR="00B50030" w:rsidRPr="00B50030">
        <w:rPr>
          <w:b/>
          <w:sz w:val="26"/>
        </w:rPr>
        <w:t>ечатнöй прöдукция, аудио- да видеопродукция, мукöд прöдукция, мый оз позь вузавны кага</w:t>
      </w:r>
      <w:r w:rsidR="00B50030">
        <w:rPr>
          <w:b/>
          <w:sz w:val="26"/>
        </w:rPr>
        <w:t>лы</w:t>
      </w:r>
      <w:r w:rsidR="000637BA">
        <w:rPr>
          <w:b/>
          <w:sz w:val="26"/>
        </w:rPr>
        <w:t>, кодлы эз на тыр 18 арöс</w:t>
      </w:r>
      <w:r w:rsidR="00B50030">
        <w:rPr>
          <w:b/>
          <w:sz w:val="26"/>
        </w:rPr>
        <w:t xml:space="preserve">, </w:t>
      </w:r>
      <w:r w:rsidRPr="00B50030">
        <w:rPr>
          <w:b/>
          <w:sz w:val="26"/>
        </w:rPr>
        <w:t xml:space="preserve">Коми Республика мутасын </w:t>
      </w:r>
      <w:r w:rsidR="00B50030">
        <w:rPr>
          <w:b/>
          <w:sz w:val="26"/>
        </w:rPr>
        <w:t>вузалан</w:t>
      </w:r>
      <w:r w:rsidR="00B50030" w:rsidRPr="00B50030">
        <w:rPr>
          <w:b/>
          <w:sz w:val="26"/>
        </w:rPr>
        <w:t xml:space="preserve"> нормативъяс</w:t>
      </w:r>
      <w:r w:rsidR="00B50030">
        <w:rPr>
          <w:b/>
          <w:sz w:val="26"/>
        </w:rPr>
        <w:t xml:space="preserve"> йылысь</w:t>
      </w:r>
    </w:p>
    <w:p w:rsidR="00B50030" w:rsidRPr="00B50030" w:rsidRDefault="00B50030" w:rsidP="00423388">
      <w:pPr>
        <w:spacing w:line="360" w:lineRule="auto"/>
        <w:ind w:right="-96"/>
        <w:jc w:val="center"/>
        <w:rPr>
          <w:b/>
          <w:sz w:val="26"/>
        </w:rPr>
      </w:pPr>
    </w:p>
    <w:p w:rsidR="00423388" w:rsidRDefault="00423388" w:rsidP="00423388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Примитöма Коми Республикаса</w:t>
      </w:r>
    </w:p>
    <w:p w:rsidR="00423388" w:rsidRDefault="00423388" w:rsidP="00423388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 xml:space="preserve">Государственнöй Сöветöн                          2010 вося рака тöлысь 18 лунö </w:t>
      </w:r>
    </w:p>
    <w:p w:rsidR="00423388" w:rsidRDefault="00423388" w:rsidP="00423388">
      <w:pPr>
        <w:spacing w:line="360" w:lineRule="auto"/>
        <w:ind w:right="-96"/>
        <w:jc w:val="both"/>
        <w:rPr>
          <w:sz w:val="26"/>
        </w:rPr>
      </w:pPr>
    </w:p>
    <w:p w:rsidR="00423388" w:rsidRDefault="00423388" w:rsidP="00423388">
      <w:pPr>
        <w:spacing w:line="360" w:lineRule="auto"/>
        <w:ind w:right="-96" w:firstLine="709"/>
        <w:jc w:val="both"/>
        <w:rPr>
          <w:sz w:val="26"/>
        </w:rPr>
      </w:pPr>
    </w:p>
    <w:p w:rsidR="00423388" w:rsidRDefault="007A7494" w:rsidP="00423388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Тайö Оланпасыс «Россия Федерацияын кага </w:t>
      </w:r>
      <w:r w:rsidR="0000430D">
        <w:rPr>
          <w:sz w:val="26"/>
        </w:rPr>
        <w:t>право</w:t>
      </w:r>
      <w:r>
        <w:rPr>
          <w:sz w:val="26"/>
        </w:rPr>
        <w:t xml:space="preserve">лöн медшöр гарантияяс йылысь» Федеральнöй оланпас серти урчитö </w:t>
      </w:r>
      <w:r w:rsidR="00CF2BB1">
        <w:rPr>
          <w:sz w:val="26"/>
        </w:rPr>
        <w:t>печатнöй прöдукция, аудио- да видеопродукция, мукöд прöдукция, мый оз позь вузавны кагалы</w:t>
      </w:r>
      <w:r w:rsidR="000637BA">
        <w:rPr>
          <w:sz w:val="26"/>
        </w:rPr>
        <w:t>, кодлы эз на тыр 18 арöс</w:t>
      </w:r>
      <w:r w:rsidR="00CF2BB1">
        <w:rPr>
          <w:sz w:val="26"/>
        </w:rPr>
        <w:t xml:space="preserve">, Коми Республика мутасын вузалан нормативъяс, сылысь дзоньвидзалун, ёнлун, интеллектуальнöй, нравственнöй, психическöй </w:t>
      </w:r>
      <w:r w:rsidR="007E4B51">
        <w:rPr>
          <w:sz w:val="26"/>
        </w:rPr>
        <w:t>безопасносьт</w:t>
      </w:r>
      <w:r w:rsidR="00CF2BB1">
        <w:rPr>
          <w:sz w:val="26"/>
        </w:rPr>
        <w:t xml:space="preserve"> видзöм могысь.</w:t>
      </w:r>
    </w:p>
    <w:p w:rsidR="00896CA0" w:rsidRDefault="00896CA0" w:rsidP="00423388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Тайö Оланпасыс оз паськав прöдукция вылö, кутшöмъяслысь нормативъяссö урчитöма федеральнöй законодательствоöн.</w:t>
      </w:r>
    </w:p>
    <w:p w:rsidR="00896CA0" w:rsidRDefault="00896CA0" w:rsidP="00423388">
      <w:pPr>
        <w:spacing w:line="360" w:lineRule="auto"/>
        <w:ind w:right="-96" w:firstLine="709"/>
        <w:jc w:val="both"/>
        <w:rPr>
          <w:sz w:val="26"/>
        </w:rPr>
      </w:pPr>
    </w:p>
    <w:p w:rsidR="00896CA0" w:rsidRPr="00896CA0" w:rsidRDefault="00896CA0" w:rsidP="00423388">
      <w:pPr>
        <w:spacing w:line="360" w:lineRule="auto"/>
        <w:ind w:right="-96" w:firstLine="709"/>
        <w:jc w:val="both"/>
        <w:rPr>
          <w:b/>
          <w:sz w:val="26"/>
        </w:rPr>
      </w:pPr>
      <w:r w:rsidRPr="00896CA0">
        <w:rPr>
          <w:b/>
          <w:sz w:val="26"/>
        </w:rPr>
        <w:t>1 статья</w:t>
      </w:r>
    </w:p>
    <w:p w:rsidR="00896CA0" w:rsidRDefault="00D64F62" w:rsidP="00423388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Тайö Оланпасын прöдукция улы</w:t>
      </w:r>
      <w:r w:rsidR="00896CA0">
        <w:rPr>
          <w:sz w:val="26"/>
        </w:rPr>
        <w:t>н гöгöрвосьö печатнöй прöдукция, аудио- да видеопродукция, мукöд прöдукция, мый оз позь вузавны кагалы</w:t>
      </w:r>
      <w:r w:rsidR="000637BA">
        <w:rPr>
          <w:sz w:val="26"/>
        </w:rPr>
        <w:t>, кодлы эз на тыр 18 арöс</w:t>
      </w:r>
      <w:r w:rsidR="00896CA0">
        <w:rPr>
          <w:sz w:val="26"/>
        </w:rPr>
        <w:t>, «Россия Федерацияын кага пр</w:t>
      </w:r>
      <w:r w:rsidR="003E7DFA">
        <w:rPr>
          <w:sz w:val="26"/>
        </w:rPr>
        <w:t>аво</w:t>
      </w:r>
      <w:r w:rsidR="00896CA0">
        <w:rPr>
          <w:sz w:val="26"/>
        </w:rPr>
        <w:t>лöн медшöр гарантияяс йылысь» Федеральнöй оланпаслöн 14 статьяса 1 пункт серти.</w:t>
      </w:r>
    </w:p>
    <w:p w:rsidR="00896CA0" w:rsidRDefault="00896CA0" w:rsidP="00423388">
      <w:pPr>
        <w:spacing w:line="360" w:lineRule="auto"/>
        <w:ind w:right="-96" w:firstLine="709"/>
        <w:jc w:val="both"/>
        <w:rPr>
          <w:sz w:val="26"/>
        </w:rPr>
      </w:pPr>
    </w:p>
    <w:p w:rsidR="00896CA0" w:rsidRPr="00896CA0" w:rsidRDefault="00896CA0" w:rsidP="00423388">
      <w:pPr>
        <w:spacing w:line="360" w:lineRule="auto"/>
        <w:ind w:right="-96" w:firstLine="709"/>
        <w:jc w:val="both"/>
        <w:rPr>
          <w:b/>
          <w:sz w:val="26"/>
        </w:rPr>
      </w:pPr>
      <w:r w:rsidRPr="00896CA0">
        <w:rPr>
          <w:b/>
          <w:sz w:val="26"/>
        </w:rPr>
        <w:t>2 статья</w:t>
      </w:r>
    </w:p>
    <w:p w:rsidR="00896CA0" w:rsidRDefault="00896CA0" w:rsidP="00423388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1. Прöдукциясö, мый оз позь вузавны кагалы</w:t>
      </w:r>
      <w:r w:rsidR="000637BA">
        <w:rPr>
          <w:sz w:val="26"/>
        </w:rPr>
        <w:t>, кодлы эз на тыр 18 арöс</w:t>
      </w:r>
      <w:r w:rsidR="00AA420F">
        <w:rPr>
          <w:sz w:val="26"/>
        </w:rPr>
        <w:t>, оз позь вузавны (инавны)</w:t>
      </w:r>
      <w:r>
        <w:rPr>
          <w:sz w:val="26"/>
        </w:rPr>
        <w:t>:</w:t>
      </w:r>
    </w:p>
    <w:p w:rsidR="00896CA0" w:rsidRDefault="00896CA0" w:rsidP="00423388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1) </w:t>
      </w:r>
      <w:r w:rsidR="000E2A19">
        <w:rPr>
          <w:sz w:val="26"/>
        </w:rPr>
        <w:t xml:space="preserve">челядьöс видзан, </w:t>
      </w:r>
      <w:r>
        <w:rPr>
          <w:sz w:val="26"/>
        </w:rPr>
        <w:t>велö</w:t>
      </w:r>
      <w:r w:rsidR="000E2A19">
        <w:rPr>
          <w:sz w:val="26"/>
        </w:rPr>
        <w:t>дан, медицина</w:t>
      </w:r>
      <w:r>
        <w:rPr>
          <w:sz w:val="26"/>
        </w:rPr>
        <w:t>, мортöс ёнмöдан спортивнöй организацияяс</w:t>
      </w:r>
      <w:r w:rsidR="000E2A19">
        <w:rPr>
          <w:sz w:val="26"/>
        </w:rPr>
        <w:t xml:space="preserve">сянь, культура организацияяссянь, налöн организационно-правовöй форма вылö видзöдтöг, религиознöй </w:t>
      </w:r>
      <w:r w:rsidR="000E2A19">
        <w:rPr>
          <w:sz w:val="26"/>
        </w:rPr>
        <w:lastRenderedPageBreak/>
        <w:t xml:space="preserve">организацияясянь (водзö – организацияяс), быд пыранiнсянь (петанiнсянь), а сэтшöм случай дырйи, кор организацияяссö потшöма, сэки индöм территорияö быд пыранiнсянь (петанiнсянь) </w:t>
      </w:r>
      <w:r w:rsidR="00AA420F">
        <w:rPr>
          <w:sz w:val="26"/>
        </w:rPr>
        <w:t xml:space="preserve">500 метр радиусын, </w:t>
      </w:r>
      <w:r w:rsidR="000E2A19">
        <w:rPr>
          <w:sz w:val="26"/>
        </w:rPr>
        <w:t>а сiдзжö организацияяслöн зданиеясын да жыръясын;</w:t>
      </w:r>
    </w:p>
    <w:p w:rsidR="000E2A19" w:rsidRDefault="000E2A19" w:rsidP="00423388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2) öтув вöдитчан транспорт средствоясын да (либö)</w:t>
      </w:r>
      <w:r w:rsidRPr="000E2A19">
        <w:rPr>
          <w:sz w:val="26"/>
        </w:rPr>
        <w:t xml:space="preserve"> </w:t>
      </w:r>
      <w:r>
        <w:rPr>
          <w:sz w:val="26"/>
        </w:rPr>
        <w:t>вылын;</w:t>
      </w:r>
    </w:p>
    <w:p w:rsidR="000E2A19" w:rsidRDefault="000E2A19" w:rsidP="00423388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3) </w:t>
      </w:r>
      <w:r w:rsidR="00F910D1">
        <w:rPr>
          <w:sz w:val="26"/>
        </w:rPr>
        <w:t>челядьöс видзан, велöдан, медицина, мортöс ёнмöдан спортивнöй организацияяслöн, культура организацияяслöн, налöн организационно-правовöй форма вылö видзöдтöг, религиознöй организацияяслöн транспорт средствоясын да (либö) вылын, мыйöн вöдитчöны тыр арлыдтöмъясöс новлöдлöм могысь;</w:t>
      </w:r>
    </w:p>
    <w:p w:rsidR="00AA420F" w:rsidRDefault="00AA420F" w:rsidP="00423388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4) культурнöй, зрелищнöй, спортивнöй, дзоньвидзалун видзан да мукöд уна йöза мероприятие нуöдан местаясын;</w:t>
      </w:r>
    </w:p>
    <w:p w:rsidR="00AA420F" w:rsidRDefault="000637BA" w:rsidP="00423388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5) йöзöн</w:t>
      </w:r>
      <w:r w:rsidR="00AA420F">
        <w:rPr>
          <w:sz w:val="26"/>
        </w:rPr>
        <w:t>, кодъяслы абу на 18 арöс.</w:t>
      </w:r>
    </w:p>
    <w:p w:rsidR="00AA420F" w:rsidRDefault="00AA420F" w:rsidP="00423388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2. Прöдукция, мый оз позь вузавны кагалы</w:t>
      </w:r>
      <w:r w:rsidR="000637BA">
        <w:rPr>
          <w:sz w:val="26"/>
        </w:rPr>
        <w:t>, кодлы эз на тыр 18 арöс</w:t>
      </w:r>
      <w:r>
        <w:rPr>
          <w:sz w:val="26"/>
        </w:rPr>
        <w:t xml:space="preserve">, мый вузалан (иналан) нормативъяс урчитсьöны тайö статьяса 1 юкöнöн, индöм кузя экспертиза нуöдöм могысь Коми Республикаса Правительствоöн уполномочитöм </w:t>
      </w:r>
      <w:r w:rsidR="007E4B51">
        <w:rPr>
          <w:sz w:val="26"/>
        </w:rPr>
        <w:t xml:space="preserve">Коми Республикаса </w:t>
      </w:r>
      <w:r>
        <w:rPr>
          <w:sz w:val="26"/>
        </w:rPr>
        <w:t>олöмö пöртысь власьт орган котыртö экспертнöй сöвет.</w:t>
      </w:r>
    </w:p>
    <w:p w:rsidR="00AA420F" w:rsidRDefault="00AA420F" w:rsidP="00423388">
      <w:pPr>
        <w:spacing w:line="360" w:lineRule="auto"/>
        <w:ind w:right="-96" w:firstLine="709"/>
        <w:jc w:val="both"/>
        <w:rPr>
          <w:sz w:val="26"/>
        </w:rPr>
      </w:pPr>
    </w:p>
    <w:p w:rsidR="00AA420F" w:rsidRPr="00AA420F" w:rsidRDefault="00AA420F" w:rsidP="00423388">
      <w:pPr>
        <w:spacing w:line="360" w:lineRule="auto"/>
        <w:ind w:right="-96" w:firstLine="709"/>
        <w:jc w:val="both"/>
        <w:rPr>
          <w:b/>
          <w:sz w:val="26"/>
        </w:rPr>
      </w:pPr>
      <w:r w:rsidRPr="00AA420F">
        <w:rPr>
          <w:b/>
          <w:sz w:val="26"/>
        </w:rPr>
        <w:t>3 статья</w:t>
      </w:r>
    </w:p>
    <w:p w:rsidR="00AA420F" w:rsidRDefault="00AA420F" w:rsidP="00423388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Печатнöй прöдукция, аудио- да видеопродукция, мукöд прöдукция, мый оз позь вузавны кагалы</w:t>
      </w:r>
      <w:r w:rsidR="000637BA">
        <w:rPr>
          <w:sz w:val="26"/>
        </w:rPr>
        <w:t>, кодлы эз на тыр 18 арöс</w:t>
      </w:r>
      <w:r>
        <w:rPr>
          <w:sz w:val="26"/>
        </w:rPr>
        <w:t xml:space="preserve">, </w:t>
      </w:r>
      <w:r w:rsidR="0000430D">
        <w:rPr>
          <w:sz w:val="26"/>
        </w:rPr>
        <w:t xml:space="preserve">тайö Оланпасöн индöм </w:t>
      </w:r>
      <w:r>
        <w:rPr>
          <w:sz w:val="26"/>
        </w:rPr>
        <w:t>вузалан (</w:t>
      </w:r>
      <w:r w:rsidR="007E4B51">
        <w:rPr>
          <w:sz w:val="26"/>
        </w:rPr>
        <w:t>инал</w:t>
      </w:r>
      <w:r>
        <w:rPr>
          <w:sz w:val="26"/>
        </w:rPr>
        <w:t>ан) нормативъяс торкалöм дырйи гражданаöс да чина йöзöс кыскöны административнöй кывкутöмö «Коми Республикаын административнöй кывкутöм йылысь» Коми Республикаса Оланпас серти.</w:t>
      </w:r>
    </w:p>
    <w:p w:rsidR="007A7494" w:rsidRDefault="007A7494" w:rsidP="00423388">
      <w:pPr>
        <w:spacing w:line="360" w:lineRule="auto"/>
        <w:ind w:right="-96" w:firstLine="709"/>
        <w:jc w:val="both"/>
        <w:rPr>
          <w:sz w:val="26"/>
        </w:rPr>
      </w:pPr>
    </w:p>
    <w:p w:rsidR="007E4B51" w:rsidRDefault="007E4B51" w:rsidP="00423388">
      <w:pPr>
        <w:spacing w:line="360" w:lineRule="auto"/>
        <w:ind w:right="-96" w:firstLine="709"/>
        <w:jc w:val="both"/>
        <w:rPr>
          <w:b/>
          <w:sz w:val="26"/>
        </w:rPr>
      </w:pPr>
      <w:r>
        <w:rPr>
          <w:b/>
          <w:sz w:val="26"/>
        </w:rPr>
        <w:t>4 статья</w:t>
      </w:r>
    </w:p>
    <w:p w:rsidR="00423388" w:rsidRDefault="00423388" w:rsidP="00423388">
      <w:pPr>
        <w:spacing w:line="360" w:lineRule="auto"/>
        <w:ind w:right="-96" w:firstLine="709"/>
        <w:jc w:val="both"/>
        <w:rPr>
          <w:sz w:val="26"/>
        </w:rPr>
      </w:pPr>
      <w:r>
        <w:rPr>
          <w:b/>
          <w:sz w:val="26"/>
        </w:rPr>
        <w:t xml:space="preserve"> </w:t>
      </w:r>
      <w:r>
        <w:rPr>
          <w:sz w:val="26"/>
        </w:rPr>
        <w:t>Тайö Оланпасыс вынся</w:t>
      </w:r>
      <w:r w:rsidR="007E4B51">
        <w:rPr>
          <w:sz w:val="26"/>
        </w:rPr>
        <w:t>лö сiйöс официальнöя йöзöдöм</w:t>
      </w:r>
      <w:r>
        <w:rPr>
          <w:sz w:val="26"/>
        </w:rPr>
        <w:t>сянь дас лун бöрын.</w:t>
      </w:r>
    </w:p>
    <w:p w:rsidR="00423388" w:rsidRDefault="00423388" w:rsidP="00423388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Коми Республикаса Правительстволы </w:t>
      </w:r>
      <w:r w:rsidR="000637BA">
        <w:rPr>
          <w:sz w:val="26"/>
        </w:rPr>
        <w:t>примит</w:t>
      </w:r>
      <w:r>
        <w:rPr>
          <w:sz w:val="26"/>
        </w:rPr>
        <w:t>ны тайö Оланпас збыльмöдысь нормативн</w:t>
      </w:r>
      <w:r w:rsidR="000637BA">
        <w:rPr>
          <w:sz w:val="26"/>
        </w:rPr>
        <w:t>öй правовöй актъяс</w:t>
      </w:r>
      <w:r>
        <w:rPr>
          <w:sz w:val="26"/>
        </w:rPr>
        <w:t>.</w:t>
      </w:r>
    </w:p>
    <w:p w:rsidR="00423388" w:rsidRDefault="00423388" w:rsidP="00423388">
      <w:pPr>
        <w:spacing w:line="360" w:lineRule="auto"/>
        <w:ind w:right="-96" w:firstLine="709"/>
        <w:jc w:val="both"/>
        <w:rPr>
          <w:sz w:val="26"/>
        </w:rPr>
      </w:pPr>
    </w:p>
    <w:p w:rsidR="00423388" w:rsidRDefault="00423388" w:rsidP="00423388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Коми Республикаса Юралысь                                                     В.М.Гайзер</w:t>
      </w:r>
    </w:p>
    <w:p w:rsidR="00423388" w:rsidRDefault="00423388" w:rsidP="00423388">
      <w:pPr>
        <w:spacing w:line="360" w:lineRule="auto"/>
        <w:ind w:right="-96"/>
        <w:jc w:val="both"/>
        <w:rPr>
          <w:sz w:val="26"/>
        </w:rPr>
      </w:pPr>
    </w:p>
    <w:p w:rsidR="00423388" w:rsidRDefault="00423388" w:rsidP="00423388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Сыктывкар</w:t>
      </w:r>
    </w:p>
    <w:p w:rsidR="00423388" w:rsidRDefault="00423388" w:rsidP="00423388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2010 вося рака тöлысь 29 лун</w:t>
      </w:r>
    </w:p>
    <w:p w:rsidR="00423388" w:rsidRDefault="00423388" w:rsidP="00423388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28-РЗ №</w:t>
      </w:r>
    </w:p>
    <w:p w:rsidR="00423388" w:rsidRDefault="00423388" w:rsidP="00423388">
      <w:pPr>
        <w:spacing w:line="360" w:lineRule="auto"/>
        <w:ind w:right="-96"/>
        <w:jc w:val="both"/>
        <w:rPr>
          <w:sz w:val="26"/>
        </w:rPr>
      </w:pPr>
    </w:p>
    <w:p w:rsidR="00423388" w:rsidRDefault="00423388" w:rsidP="00423388">
      <w:pPr>
        <w:spacing w:line="360" w:lineRule="auto"/>
        <w:ind w:right="-96"/>
        <w:jc w:val="both"/>
        <w:rPr>
          <w:sz w:val="26"/>
        </w:rPr>
      </w:pPr>
    </w:p>
    <w:p w:rsidR="00423388" w:rsidRPr="00357E3F" w:rsidRDefault="00423388" w:rsidP="00423388">
      <w:pPr>
        <w:spacing w:line="360" w:lineRule="auto"/>
        <w:ind w:right="-96"/>
        <w:jc w:val="both"/>
      </w:pPr>
      <w:r w:rsidRPr="00357E3F">
        <w:t xml:space="preserve">Вуджöдіс Кузнецова Н.А., </w:t>
      </w:r>
      <w:r>
        <w:t xml:space="preserve"> </w:t>
      </w:r>
      <w:r w:rsidR="000A3D15">
        <w:t>257</w:t>
      </w:r>
      <w:r w:rsidR="00AE2FFA">
        <w:t xml:space="preserve">4 </w:t>
      </w:r>
      <w:r w:rsidRPr="00357E3F">
        <w:t>пас</w:t>
      </w:r>
    </w:p>
    <w:p w:rsidR="00423388" w:rsidRDefault="00423388" w:rsidP="00423388">
      <w:pPr>
        <w:spacing w:line="360" w:lineRule="auto"/>
        <w:ind w:right="-96"/>
        <w:jc w:val="both"/>
        <w:rPr>
          <w:sz w:val="26"/>
        </w:rPr>
      </w:pPr>
    </w:p>
    <w:p w:rsidR="00423388" w:rsidRDefault="00423388" w:rsidP="00423388"/>
    <w:p w:rsidR="00423388" w:rsidRDefault="00423388" w:rsidP="00423388"/>
    <w:p w:rsidR="0033136F" w:rsidRDefault="0033136F"/>
    <w:sectPr w:rsidR="0033136F" w:rsidSect="005A6BA9">
      <w:footerReference w:type="even" r:id="rId6"/>
      <w:footerReference w:type="default" r:id="rId7"/>
      <w:pgSz w:w="11906" w:h="16838"/>
      <w:pgMar w:top="1134" w:right="1700" w:bottom="1418" w:left="212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B3D" w:rsidRDefault="00574B3D" w:rsidP="00F5316B">
      <w:r>
        <w:separator/>
      </w:r>
    </w:p>
  </w:endnote>
  <w:endnote w:type="continuationSeparator" w:id="1">
    <w:p w:rsidR="00574B3D" w:rsidRDefault="00574B3D" w:rsidP="00F53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9E" w:rsidRDefault="00280258" w:rsidP="00C410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E7D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109E" w:rsidRDefault="00574B3D" w:rsidP="002C6A4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9E" w:rsidRDefault="00280258" w:rsidP="00C410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E7DF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4B51">
      <w:rPr>
        <w:rStyle w:val="a5"/>
        <w:noProof/>
      </w:rPr>
      <w:t>2</w:t>
    </w:r>
    <w:r>
      <w:rPr>
        <w:rStyle w:val="a5"/>
      </w:rPr>
      <w:fldChar w:fldCharType="end"/>
    </w:r>
  </w:p>
  <w:p w:rsidR="00E6109E" w:rsidRDefault="00574B3D" w:rsidP="002C6A48">
    <w:pPr>
      <w:pStyle w:val="a3"/>
      <w:ind w:right="360"/>
    </w:pPr>
  </w:p>
  <w:p w:rsidR="00E6109E" w:rsidRDefault="00574B3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B3D" w:rsidRDefault="00574B3D" w:rsidP="00F5316B">
      <w:r>
        <w:separator/>
      </w:r>
    </w:p>
  </w:footnote>
  <w:footnote w:type="continuationSeparator" w:id="1">
    <w:p w:rsidR="00574B3D" w:rsidRDefault="00574B3D" w:rsidP="00F531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388"/>
    <w:rsid w:val="0000430D"/>
    <w:rsid w:val="000637BA"/>
    <w:rsid w:val="00085208"/>
    <w:rsid w:val="000A3D15"/>
    <w:rsid w:val="000E2A19"/>
    <w:rsid w:val="00280258"/>
    <w:rsid w:val="0033136F"/>
    <w:rsid w:val="003E7DFA"/>
    <w:rsid w:val="00423388"/>
    <w:rsid w:val="00574B3D"/>
    <w:rsid w:val="006D00B7"/>
    <w:rsid w:val="007A7494"/>
    <w:rsid w:val="007E4B51"/>
    <w:rsid w:val="00896CA0"/>
    <w:rsid w:val="00AA420F"/>
    <w:rsid w:val="00AE2FFA"/>
    <w:rsid w:val="00B50030"/>
    <w:rsid w:val="00C16C12"/>
    <w:rsid w:val="00CF2BB1"/>
    <w:rsid w:val="00D64F62"/>
    <w:rsid w:val="00D738B6"/>
    <w:rsid w:val="00F5316B"/>
    <w:rsid w:val="00F55B2C"/>
    <w:rsid w:val="00F9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3388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4233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23388"/>
  </w:style>
  <w:style w:type="paragraph" w:styleId="a6">
    <w:name w:val="List Paragraph"/>
    <w:basedOn w:val="a"/>
    <w:uiPriority w:val="34"/>
    <w:qFormat/>
    <w:rsid w:val="00896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363</Words>
  <Characters>2693</Characters>
  <Application>Microsoft Office Word</Application>
  <DocSecurity>0</DocSecurity>
  <Lines>54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17</cp:revision>
  <dcterms:created xsi:type="dcterms:W3CDTF">2010-05-25T08:14:00Z</dcterms:created>
  <dcterms:modified xsi:type="dcterms:W3CDTF">2010-06-04T05:35:00Z</dcterms:modified>
</cp:coreProperties>
</file>