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206" w:rsidRDefault="00C04206" w:rsidP="00C04206">
      <w:pPr>
        <w:ind w:right="5754"/>
        <w:jc w:val="center"/>
        <w:rPr>
          <w:rFonts w:ascii="Arial" w:hAnsi="Arial"/>
          <w:spacing w:val="-20"/>
          <w:sz w:val="18"/>
        </w:rPr>
      </w:pPr>
      <w:r>
        <w:rPr>
          <w:rFonts w:ascii="Arial" w:hAnsi="Arial"/>
          <w:noProof/>
          <w:spacing w:val="-20"/>
          <w:sz w:val="18"/>
        </w:rPr>
        <w:drawing>
          <wp:inline distT="0" distB="0" distL="0" distR="0">
            <wp:extent cx="647065" cy="802005"/>
            <wp:effectExtent l="1905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065" cy="802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4206" w:rsidRDefault="00C04206" w:rsidP="00C04206">
      <w:pPr>
        <w:ind w:right="5754"/>
        <w:jc w:val="center"/>
        <w:rPr>
          <w:rFonts w:ascii="Arial" w:hAnsi="Arial"/>
          <w:spacing w:val="-20"/>
          <w:sz w:val="18"/>
        </w:rPr>
      </w:pPr>
      <w:r w:rsidRPr="00A154FE">
        <w:rPr>
          <w:b/>
          <w:caps/>
          <w:noProof/>
          <w:spacing w:val="-20"/>
          <w:sz w:val="18"/>
          <w:szCs w:val="18"/>
        </w:rPr>
        <w:pict>
          <v:rect id="_x0000_s1026" style="position:absolute;left:0;text-align:left;margin-left:274.05pt;margin-top:4.35pt;width:192pt;height:162pt;z-index:251660288" filled="f" stroked="f" strokecolor="fuchsia" strokeweight="2pt">
            <v:textbox inset="1pt,1pt,1pt,1pt">
              <w:txbxContent>
                <w:p w:rsidR="00C04206" w:rsidRDefault="00C04206" w:rsidP="00C0420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Главному врачу </w:t>
                  </w:r>
                </w:p>
                <w:p w:rsidR="00C04206" w:rsidRDefault="00C04206" w:rsidP="00C0420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РГУ «Коми республиканский перинатальный центр»</w:t>
                  </w:r>
                </w:p>
                <w:p w:rsidR="00C04206" w:rsidRPr="00610764" w:rsidRDefault="00C04206" w:rsidP="00C0420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О.Н. Лебедевой</w:t>
                  </w:r>
                </w:p>
              </w:txbxContent>
            </v:textbox>
          </v:rect>
        </w:pict>
      </w:r>
    </w:p>
    <w:p w:rsidR="00C04206" w:rsidRDefault="00C04206" w:rsidP="00C04206">
      <w:pPr>
        <w:ind w:right="5395"/>
        <w:jc w:val="center"/>
        <w:rPr>
          <w:b/>
          <w:caps/>
          <w:sz w:val="18"/>
          <w:szCs w:val="18"/>
        </w:rPr>
      </w:pPr>
      <w:r w:rsidRPr="00A154FE">
        <w:rPr>
          <w:b/>
          <w:caps/>
          <w:sz w:val="18"/>
          <w:szCs w:val="18"/>
        </w:rPr>
        <w:t xml:space="preserve">Министерство </w:t>
      </w:r>
    </w:p>
    <w:p w:rsidR="00C04206" w:rsidRPr="00A154FE" w:rsidRDefault="00C04206" w:rsidP="00C04206">
      <w:pPr>
        <w:ind w:right="5395"/>
        <w:jc w:val="center"/>
        <w:rPr>
          <w:b/>
          <w:caps/>
          <w:sz w:val="18"/>
          <w:szCs w:val="18"/>
        </w:rPr>
      </w:pPr>
      <w:r w:rsidRPr="00A154FE">
        <w:rPr>
          <w:b/>
          <w:caps/>
          <w:sz w:val="18"/>
          <w:szCs w:val="18"/>
        </w:rPr>
        <w:t xml:space="preserve">национальной </w:t>
      </w:r>
      <w:r w:rsidRPr="003C0BEE">
        <w:rPr>
          <w:b/>
          <w:caps/>
          <w:sz w:val="18"/>
          <w:szCs w:val="18"/>
        </w:rPr>
        <w:t xml:space="preserve"> </w:t>
      </w:r>
      <w:r w:rsidRPr="00A154FE">
        <w:rPr>
          <w:b/>
          <w:caps/>
          <w:sz w:val="18"/>
          <w:szCs w:val="18"/>
        </w:rPr>
        <w:t>полит</w:t>
      </w:r>
      <w:r w:rsidRPr="00A154FE">
        <w:rPr>
          <w:b/>
          <w:caps/>
          <w:sz w:val="18"/>
          <w:szCs w:val="18"/>
        </w:rPr>
        <w:t>и</w:t>
      </w:r>
      <w:r w:rsidRPr="00A154FE">
        <w:rPr>
          <w:b/>
          <w:caps/>
          <w:sz w:val="18"/>
          <w:szCs w:val="18"/>
        </w:rPr>
        <w:t>ки Республики Коми</w:t>
      </w:r>
    </w:p>
    <w:p w:rsidR="00C04206" w:rsidRPr="00A154FE" w:rsidRDefault="00C04206" w:rsidP="00C04206">
      <w:pPr>
        <w:ind w:right="5498"/>
        <w:jc w:val="center"/>
        <w:rPr>
          <w:b/>
          <w:caps/>
          <w:sz w:val="18"/>
          <w:szCs w:val="18"/>
        </w:rPr>
      </w:pPr>
    </w:p>
    <w:p w:rsidR="00C04206" w:rsidRPr="00016F7A" w:rsidRDefault="00C04206" w:rsidP="00C04206">
      <w:pPr>
        <w:ind w:right="5498"/>
        <w:jc w:val="center"/>
        <w:rPr>
          <w:b/>
          <w:bCs/>
        </w:rPr>
      </w:pPr>
      <w:r w:rsidRPr="00016F7A">
        <w:rPr>
          <w:b/>
          <w:bCs/>
          <w:caps/>
          <w:sz w:val="18"/>
          <w:szCs w:val="18"/>
        </w:rPr>
        <w:t>Коми  Республикаса</w:t>
      </w:r>
      <w:r>
        <w:rPr>
          <w:b/>
          <w:bCs/>
          <w:caps/>
          <w:sz w:val="18"/>
          <w:szCs w:val="18"/>
        </w:rPr>
        <w:t xml:space="preserve"> Национальнöй политика </w:t>
      </w:r>
      <w:r w:rsidRPr="00016F7A">
        <w:rPr>
          <w:b/>
          <w:bCs/>
          <w:caps/>
          <w:sz w:val="18"/>
          <w:szCs w:val="18"/>
        </w:rPr>
        <w:t>министерс</w:t>
      </w:r>
      <w:r w:rsidRPr="00016F7A">
        <w:rPr>
          <w:b/>
          <w:bCs/>
          <w:caps/>
          <w:sz w:val="18"/>
          <w:szCs w:val="18"/>
        </w:rPr>
        <w:t>т</w:t>
      </w:r>
      <w:r w:rsidRPr="00016F7A">
        <w:rPr>
          <w:b/>
          <w:bCs/>
          <w:caps/>
          <w:sz w:val="18"/>
          <w:szCs w:val="18"/>
        </w:rPr>
        <w:t>во</w:t>
      </w:r>
    </w:p>
    <w:p w:rsidR="00C04206" w:rsidRPr="00EB01D6" w:rsidRDefault="00C04206" w:rsidP="00C04206">
      <w:pPr>
        <w:ind w:right="5498"/>
        <w:jc w:val="center"/>
      </w:pPr>
    </w:p>
    <w:p w:rsidR="00C04206" w:rsidRPr="00405259" w:rsidRDefault="00C04206" w:rsidP="00C04206">
      <w:pPr>
        <w:ind w:right="5498"/>
        <w:jc w:val="center"/>
        <w:rPr>
          <w:sz w:val="18"/>
        </w:rPr>
      </w:pPr>
      <w:r w:rsidRPr="00EB01D6">
        <w:rPr>
          <w:sz w:val="18"/>
        </w:rPr>
        <w:t xml:space="preserve">ул. </w:t>
      </w:r>
      <w:proofErr w:type="gramStart"/>
      <w:r>
        <w:rPr>
          <w:sz w:val="18"/>
        </w:rPr>
        <w:t>Интернациональная</w:t>
      </w:r>
      <w:proofErr w:type="gramEnd"/>
      <w:r>
        <w:rPr>
          <w:sz w:val="18"/>
        </w:rPr>
        <w:t xml:space="preserve">, </w:t>
      </w:r>
      <w:smartTag w:uri="urn:schemas-microsoft-com:office:smarttags" w:element="metricconverter">
        <w:smartTagPr>
          <w:attr w:name="ProductID" w:val="108, г"/>
        </w:smartTagPr>
        <w:r>
          <w:rPr>
            <w:sz w:val="18"/>
          </w:rPr>
          <w:t xml:space="preserve">108, </w:t>
        </w:r>
        <w:r w:rsidRPr="00EB01D6">
          <w:rPr>
            <w:sz w:val="18"/>
          </w:rPr>
          <w:t>г</w:t>
        </w:r>
      </w:smartTag>
      <w:r w:rsidRPr="00EB01D6">
        <w:rPr>
          <w:sz w:val="18"/>
        </w:rPr>
        <w:t>. Сыктывкар,</w:t>
      </w:r>
      <w:r w:rsidRPr="00405259">
        <w:rPr>
          <w:sz w:val="18"/>
        </w:rPr>
        <w:t xml:space="preserve"> </w:t>
      </w:r>
    </w:p>
    <w:p w:rsidR="00C04206" w:rsidRDefault="00C04206" w:rsidP="00C04206">
      <w:pPr>
        <w:spacing w:line="360" w:lineRule="auto"/>
        <w:ind w:right="5498"/>
        <w:jc w:val="center"/>
        <w:rPr>
          <w:sz w:val="18"/>
        </w:rPr>
      </w:pPr>
      <w:r>
        <w:rPr>
          <w:sz w:val="18"/>
        </w:rPr>
        <w:t xml:space="preserve">Республика Коми, </w:t>
      </w:r>
      <w:r w:rsidRPr="00EB01D6">
        <w:rPr>
          <w:sz w:val="18"/>
        </w:rPr>
        <w:t>167</w:t>
      </w:r>
      <w:r>
        <w:rPr>
          <w:sz w:val="18"/>
        </w:rPr>
        <w:t xml:space="preserve">000 </w:t>
      </w:r>
    </w:p>
    <w:p w:rsidR="00C04206" w:rsidRPr="00405259" w:rsidRDefault="00C04206" w:rsidP="00C04206">
      <w:pPr>
        <w:ind w:right="5498"/>
        <w:jc w:val="center"/>
        <w:rPr>
          <w:sz w:val="18"/>
        </w:rPr>
      </w:pPr>
      <w:r w:rsidRPr="00EB01D6">
        <w:rPr>
          <w:sz w:val="18"/>
        </w:rPr>
        <w:t xml:space="preserve">  тел.</w:t>
      </w:r>
      <w:r>
        <w:rPr>
          <w:sz w:val="18"/>
        </w:rPr>
        <w:t>/</w:t>
      </w:r>
      <w:r w:rsidRPr="00EB01D6">
        <w:rPr>
          <w:sz w:val="18"/>
        </w:rPr>
        <w:t>факс (8-</w:t>
      </w:r>
      <w:r>
        <w:rPr>
          <w:sz w:val="18"/>
        </w:rPr>
        <w:t>8</w:t>
      </w:r>
      <w:r w:rsidRPr="00EB01D6">
        <w:rPr>
          <w:sz w:val="18"/>
        </w:rPr>
        <w:t xml:space="preserve">212) </w:t>
      </w:r>
      <w:r>
        <w:rPr>
          <w:sz w:val="18"/>
        </w:rPr>
        <w:t>24-82-27</w:t>
      </w:r>
    </w:p>
    <w:p w:rsidR="00C04206" w:rsidRPr="00A17A38" w:rsidRDefault="00C04206" w:rsidP="00C04206">
      <w:pPr>
        <w:ind w:right="5498"/>
        <w:jc w:val="center"/>
        <w:rPr>
          <w:b/>
          <w:i/>
          <w:sz w:val="18"/>
        </w:rPr>
      </w:pPr>
      <w:r w:rsidRPr="00E215AC">
        <w:rPr>
          <w:i/>
          <w:sz w:val="18"/>
          <w:lang w:val="en-US"/>
        </w:rPr>
        <w:t>E</w:t>
      </w:r>
      <w:r w:rsidRPr="00A17A38">
        <w:rPr>
          <w:i/>
          <w:sz w:val="18"/>
        </w:rPr>
        <w:t>-</w:t>
      </w:r>
      <w:r w:rsidRPr="00E215AC">
        <w:rPr>
          <w:i/>
          <w:sz w:val="18"/>
          <w:lang w:val="en-US"/>
        </w:rPr>
        <w:t>mail</w:t>
      </w:r>
      <w:r w:rsidRPr="00A17A38">
        <w:rPr>
          <w:i/>
          <w:sz w:val="18"/>
        </w:rPr>
        <w:t xml:space="preserve">: </w:t>
      </w:r>
      <w:hyperlink r:id="rId5" w:history="1">
        <w:r w:rsidRPr="00E215AC">
          <w:rPr>
            <w:rStyle w:val="a7"/>
            <w:i/>
            <w:sz w:val="18"/>
            <w:lang w:val="en-US"/>
          </w:rPr>
          <w:t>depnatspol</w:t>
        </w:r>
        <w:r w:rsidRPr="00A17A38">
          <w:rPr>
            <w:rStyle w:val="a7"/>
            <w:i/>
            <w:sz w:val="18"/>
          </w:rPr>
          <w:t>@</w:t>
        </w:r>
        <w:r w:rsidRPr="00E215AC">
          <w:rPr>
            <w:rStyle w:val="a7"/>
            <w:i/>
            <w:sz w:val="18"/>
            <w:lang w:val="en-US"/>
          </w:rPr>
          <w:t>rkomi</w:t>
        </w:r>
        <w:r w:rsidRPr="00A17A38">
          <w:rPr>
            <w:rStyle w:val="a7"/>
            <w:i/>
            <w:sz w:val="18"/>
          </w:rPr>
          <w:t>.</w:t>
        </w:r>
        <w:proofErr w:type="spellStart"/>
        <w:r w:rsidRPr="00E215AC">
          <w:rPr>
            <w:rStyle w:val="a7"/>
            <w:i/>
            <w:sz w:val="18"/>
            <w:lang w:val="en-US"/>
          </w:rPr>
          <w:t>ru</w:t>
        </w:r>
        <w:proofErr w:type="spellEnd"/>
      </w:hyperlink>
    </w:p>
    <w:p w:rsidR="00C04206" w:rsidRPr="00A17A38" w:rsidRDefault="00C04206" w:rsidP="00C04206">
      <w:pPr>
        <w:ind w:right="5498"/>
        <w:rPr>
          <w:sz w:val="22"/>
        </w:rPr>
      </w:pPr>
    </w:p>
    <w:p w:rsidR="00C04206" w:rsidRDefault="00C04206" w:rsidP="00C04206">
      <w:pPr>
        <w:ind w:right="5498"/>
        <w:rPr>
          <w:color w:val="000000"/>
        </w:rPr>
      </w:pPr>
      <w:r w:rsidRPr="00A17A38">
        <w:rPr>
          <w:sz w:val="22"/>
        </w:rPr>
        <w:t xml:space="preserve">     </w:t>
      </w:r>
      <w:r w:rsidRPr="00A17A38">
        <w:rPr>
          <w:u w:val="single"/>
        </w:rPr>
        <w:t xml:space="preserve">                        </w:t>
      </w:r>
      <w:r>
        <w:t>№_______________</w:t>
      </w:r>
    </w:p>
    <w:p w:rsidR="00C04206" w:rsidRPr="00AF748E" w:rsidRDefault="00C04206" w:rsidP="00C04206">
      <w:pPr>
        <w:ind w:right="5498"/>
        <w:rPr>
          <w:color w:val="000000"/>
          <w:u w:val="single"/>
        </w:rPr>
      </w:pPr>
      <w:r>
        <w:rPr>
          <w:color w:val="000000"/>
        </w:rPr>
        <w:t xml:space="preserve">   </w:t>
      </w:r>
      <w:r>
        <w:rPr>
          <w:u w:val="single"/>
        </w:rPr>
        <w:t xml:space="preserve"> На  №               от</w:t>
      </w:r>
      <w:proofErr w:type="gramStart"/>
      <w:r>
        <w:rPr>
          <w:u w:val="single"/>
        </w:rPr>
        <w:t xml:space="preserve">                             .</w:t>
      </w:r>
      <w:proofErr w:type="gramEnd"/>
    </w:p>
    <w:p w:rsidR="00C04206" w:rsidRDefault="00C04206" w:rsidP="00C04206">
      <w:pPr>
        <w:ind w:firstLine="709"/>
        <w:jc w:val="both"/>
        <w:rPr>
          <w:sz w:val="28"/>
          <w:szCs w:val="28"/>
        </w:rPr>
      </w:pPr>
    </w:p>
    <w:p w:rsidR="00C04206" w:rsidRDefault="00C04206" w:rsidP="00C04206">
      <w:pPr>
        <w:jc w:val="center"/>
        <w:rPr>
          <w:sz w:val="28"/>
          <w:szCs w:val="28"/>
        </w:rPr>
      </w:pPr>
      <w:r>
        <w:rPr>
          <w:sz w:val="28"/>
          <w:szCs w:val="28"/>
        </w:rPr>
        <w:t>Уважаемая Ольга Николаевна!</w:t>
      </w:r>
    </w:p>
    <w:p w:rsidR="00C04206" w:rsidRDefault="00C04206" w:rsidP="00C04206">
      <w:pPr>
        <w:ind w:firstLine="709"/>
        <w:jc w:val="both"/>
        <w:rPr>
          <w:sz w:val="28"/>
          <w:szCs w:val="28"/>
        </w:rPr>
      </w:pPr>
      <w:r w:rsidRPr="003C5A15">
        <w:rPr>
          <w:sz w:val="28"/>
          <w:szCs w:val="28"/>
        </w:rPr>
        <w:t>Министерств</w:t>
      </w:r>
      <w:r>
        <w:rPr>
          <w:sz w:val="28"/>
          <w:szCs w:val="28"/>
        </w:rPr>
        <w:t>о</w:t>
      </w:r>
      <w:r w:rsidRPr="003C5A15">
        <w:rPr>
          <w:sz w:val="28"/>
          <w:szCs w:val="28"/>
        </w:rPr>
        <w:t xml:space="preserve"> национальной</w:t>
      </w:r>
      <w:r>
        <w:rPr>
          <w:sz w:val="28"/>
          <w:szCs w:val="28"/>
        </w:rPr>
        <w:t xml:space="preserve"> политики Республики Коми направляет В</w:t>
      </w:r>
      <w:r w:rsidRPr="003C5A15">
        <w:rPr>
          <w:sz w:val="28"/>
          <w:szCs w:val="28"/>
        </w:rPr>
        <w:t>ам перевод текста с русск</w:t>
      </w:r>
      <w:r w:rsidRPr="003C5A15">
        <w:rPr>
          <w:sz w:val="28"/>
          <w:szCs w:val="28"/>
        </w:rPr>
        <w:t>о</w:t>
      </w:r>
      <w:r w:rsidRPr="003C5A15">
        <w:rPr>
          <w:sz w:val="28"/>
          <w:szCs w:val="28"/>
        </w:rPr>
        <w:t>го на коми язык:</w:t>
      </w:r>
    </w:p>
    <w:p w:rsidR="00C04206" w:rsidRPr="003C5A15" w:rsidRDefault="00C04206" w:rsidP="00C04206">
      <w:pPr>
        <w:ind w:firstLine="709"/>
        <w:jc w:val="both"/>
        <w:rPr>
          <w:sz w:val="28"/>
          <w:szCs w:val="28"/>
        </w:rPr>
      </w:pPr>
    </w:p>
    <w:p w:rsidR="00C04206" w:rsidRDefault="00C04206" w:rsidP="00C04206">
      <w:pPr>
        <w:ind w:firstLine="709"/>
        <w:jc w:val="both"/>
        <w:rPr>
          <w:sz w:val="26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8"/>
        <w:gridCol w:w="4536"/>
      </w:tblGrid>
      <w:tr w:rsidR="00C04206" w:rsidRPr="00433289" w:rsidTr="001C59F5">
        <w:tc>
          <w:tcPr>
            <w:tcW w:w="4678" w:type="dxa"/>
          </w:tcPr>
          <w:p w:rsidR="00C04206" w:rsidRDefault="00C04206" w:rsidP="001C59F5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кадров</w:t>
            </w:r>
          </w:p>
          <w:p w:rsidR="00C04206" w:rsidRDefault="00C04206" w:rsidP="001C59F5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Для документов</w:t>
            </w:r>
          </w:p>
          <w:p w:rsidR="00C04206" w:rsidRDefault="00C04206" w:rsidP="001C59F5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врач</w:t>
            </w:r>
          </w:p>
          <w:p w:rsidR="00C04206" w:rsidRPr="00AF1FFF" w:rsidRDefault="00C04206" w:rsidP="001C59F5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Копия верна</w:t>
            </w:r>
          </w:p>
        </w:tc>
        <w:tc>
          <w:tcPr>
            <w:tcW w:w="4536" w:type="dxa"/>
          </w:tcPr>
          <w:p w:rsidR="00C04206" w:rsidRDefault="00C04206" w:rsidP="001C59F5">
            <w:pPr>
              <w:pStyle w:val="a5"/>
              <w:spacing w:line="360" w:lineRule="auto"/>
              <w:ind w:right="-5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Кадръяс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юкöн</w:t>
            </w:r>
            <w:proofErr w:type="spellEnd"/>
          </w:p>
          <w:p w:rsidR="00C04206" w:rsidRDefault="00C04206" w:rsidP="001C59F5">
            <w:pPr>
              <w:pStyle w:val="a5"/>
              <w:spacing w:line="360" w:lineRule="auto"/>
              <w:ind w:right="-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 </w:t>
            </w:r>
            <w:proofErr w:type="spellStart"/>
            <w:r>
              <w:rPr>
                <w:sz w:val="28"/>
                <w:szCs w:val="28"/>
              </w:rPr>
              <w:t>вылö</w:t>
            </w:r>
            <w:proofErr w:type="spellEnd"/>
          </w:p>
          <w:p w:rsidR="00C04206" w:rsidRDefault="00C04206" w:rsidP="001C59F5">
            <w:pPr>
              <w:pStyle w:val="a5"/>
              <w:spacing w:line="360" w:lineRule="auto"/>
              <w:ind w:right="-5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Юралысь</w:t>
            </w:r>
            <w:proofErr w:type="spellEnd"/>
            <w:r>
              <w:rPr>
                <w:sz w:val="28"/>
                <w:szCs w:val="28"/>
              </w:rPr>
              <w:t xml:space="preserve"> врач</w:t>
            </w:r>
          </w:p>
          <w:p w:rsidR="00C04206" w:rsidRPr="00A515B8" w:rsidRDefault="00C04206" w:rsidP="001C59F5">
            <w:pPr>
              <w:pStyle w:val="a5"/>
              <w:spacing w:line="360" w:lineRule="auto"/>
              <w:ind w:right="-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Копия </w:t>
            </w:r>
            <w:proofErr w:type="spellStart"/>
            <w:r>
              <w:rPr>
                <w:sz w:val="28"/>
                <w:szCs w:val="28"/>
              </w:rPr>
              <w:t>эскöдöма</w:t>
            </w:r>
            <w:proofErr w:type="spellEnd"/>
          </w:p>
        </w:tc>
      </w:tr>
    </w:tbl>
    <w:p w:rsidR="00C04206" w:rsidRDefault="00C04206" w:rsidP="00C04206">
      <w:pPr>
        <w:rPr>
          <w:sz w:val="24"/>
          <w:szCs w:val="24"/>
        </w:rPr>
      </w:pPr>
    </w:p>
    <w:p w:rsidR="00C04206" w:rsidRDefault="00C04206" w:rsidP="00C04206">
      <w:pPr>
        <w:jc w:val="both"/>
        <w:rPr>
          <w:sz w:val="24"/>
          <w:szCs w:val="24"/>
        </w:rPr>
      </w:pPr>
    </w:p>
    <w:p w:rsidR="00C04206" w:rsidRDefault="00C04206" w:rsidP="00C04206">
      <w:pPr>
        <w:jc w:val="both"/>
        <w:rPr>
          <w:sz w:val="24"/>
          <w:szCs w:val="24"/>
        </w:rPr>
      </w:pPr>
    </w:p>
    <w:p w:rsidR="00C04206" w:rsidRDefault="00C04206" w:rsidP="00C04206">
      <w:pPr>
        <w:jc w:val="both"/>
        <w:rPr>
          <w:sz w:val="24"/>
          <w:szCs w:val="24"/>
        </w:rPr>
      </w:pPr>
    </w:p>
    <w:p w:rsidR="00C04206" w:rsidRDefault="00C04206" w:rsidP="00C04206">
      <w:pPr>
        <w:jc w:val="both"/>
        <w:rPr>
          <w:sz w:val="24"/>
          <w:szCs w:val="24"/>
        </w:rPr>
      </w:pPr>
    </w:p>
    <w:p w:rsidR="00C04206" w:rsidRDefault="00C04206" w:rsidP="00C04206">
      <w:pPr>
        <w:jc w:val="both"/>
        <w:rPr>
          <w:sz w:val="24"/>
          <w:szCs w:val="24"/>
        </w:rPr>
      </w:pPr>
    </w:p>
    <w:p w:rsidR="00C04206" w:rsidRDefault="00C04206" w:rsidP="00C04206">
      <w:pPr>
        <w:jc w:val="both"/>
        <w:rPr>
          <w:sz w:val="24"/>
          <w:szCs w:val="24"/>
        </w:rPr>
      </w:pPr>
    </w:p>
    <w:p w:rsidR="00C04206" w:rsidRDefault="00C04206" w:rsidP="00C04206">
      <w:pPr>
        <w:jc w:val="both"/>
        <w:rPr>
          <w:sz w:val="24"/>
          <w:szCs w:val="24"/>
        </w:rPr>
      </w:pPr>
    </w:p>
    <w:p w:rsidR="00C04206" w:rsidRPr="003C5A15" w:rsidRDefault="00C04206" w:rsidP="00C04206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министра</w:t>
      </w:r>
      <w:r w:rsidRPr="003C5A15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                               </w:t>
      </w:r>
      <w:r w:rsidRPr="003C5A15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</w:t>
      </w:r>
      <w:r w:rsidRPr="003C5A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Г.И. </w:t>
      </w:r>
      <w:proofErr w:type="spellStart"/>
      <w:r>
        <w:rPr>
          <w:sz w:val="28"/>
          <w:szCs w:val="28"/>
        </w:rPr>
        <w:t>Габушева</w:t>
      </w:r>
      <w:proofErr w:type="spellEnd"/>
    </w:p>
    <w:p w:rsidR="00C04206" w:rsidRDefault="00C04206" w:rsidP="00C04206">
      <w:pPr>
        <w:jc w:val="both"/>
        <w:rPr>
          <w:sz w:val="24"/>
          <w:szCs w:val="24"/>
        </w:rPr>
      </w:pPr>
    </w:p>
    <w:p w:rsidR="00C04206" w:rsidRDefault="00C04206" w:rsidP="00C04206">
      <w:pPr>
        <w:jc w:val="both"/>
        <w:rPr>
          <w:sz w:val="24"/>
          <w:szCs w:val="24"/>
        </w:rPr>
      </w:pPr>
    </w:p>
    <w:p w:rsidR="00C04206" w:rsidRDefault="00C04206" w:rsidP="00C04206">
      <w:pPr>
        <w:jc w:val="both"/>
        <w:rPr>
          <w:sz w:val="28"/>
          <w:szCs w:val="28"/>
        </w:rPr>
      </w:pPr>
    </w:p>
    <w:p w:rsidR="00C04206" w:rsidRDefault="00C04206" w:rsidP="00C04206">
      <w:pPr>
        <w:jc w:val="both"/>
        <w:rPr>
          <w:sz w:val="16"/>
        </w:rPr>
      </w:pPr>
    </w:p>
    <w:p w:rsidR="00C04206" w:rsidRDefault="00C04206" w:rsidP="00C04206">
      <w:pPr>
        <w:jc w:val="both"/>
        <w:rPr>
          <w:sz w:val="16"/>
        </w:rPr>
      </w:pPr>
    </w:p>
    <w:p w:rsidR="00C04206" w:rsidRDefault="00C04206" w:rsidP="00C04206">
      <w:pPr>
        <w:jc w:val="both"/>
        <w:rPr>
          <w:sz w:val="16"/>
        </w:rPr>
      </w:pPr>
    </w:p>
    <w:p w:rsidR="00C04206" w:rsidRDefault="00C04206" w:rsidP="00C04206">
      <w:pPr>
        <w:jc w:val="both"/>
        <w:rPr>
          <w:sz w:val="16"/>
        </w:rPr>
      </w:pPr>
    </w:p>
    <w:p w:rsidR="00C04206" w:rsidRDefault="00C04206" w:rsidP="00C04206">
      <w:pPr>
        <w:jc w:val="both"/>
        <w:rPr>
          <w:sz w:val="16"/>
        </w:rPr>
      </w:pPr>
    </w:p>
    <w:p w:rsidR="00C04206" w:rsidRDefault="00C04206" w:rsidP="00C04206">
      <w:pPr>
        <w:jc w:val="both"/>
        <w:rPr>
          <w:sz w:val="16"/>
        </w:rPr>
      </w:pPr>
    </w:p>
    <w:p w:rsidR="00C04206" w:rsidRDefault="00C04206" w:rsidP="00C04206">
      <w:pPr>
        <w:jc w:val="both"/>
        <w:rPr>
          <w:sz w:val="16"/>
        </w:rPr>
      </w:pPr>
    </w:p>
    <w:p w:rsidR="00C04206" w:rsidRDefault="00C04206" w:rsidP="00C04206">
      <w:pPr>
        <w:jc w:val="both"/>
        <w:rPr>
          <w:sz w:val="16"/>
        </w:rPr>
      </w:pPr>
    </w:p>
    <w:p w:rsidR="00C04206" w:rsidRDefault="00C04206" w:rsidP="00C04206">
      <w:pPr>
        <w:jc w:val="both"/>
        <w:rPr>
          <w:sz w:val="16"/>
        </w:rPr>
      </w:pPr>
      <w:r>
        <w:rPr>
          <w:sz w:val="16"/>
        </w:rPr>
        <w:t>исп. Ис</w:t>
      </w:r>
      <w:r>
        <w:rPr>
          <w:sz w:val="16"/>
        </w:rPr>
        <w:t>а</w:t>
      </w:r>
      <w:r>
        <w:rPr>
          <w:sz w:val="16"/>
        </w:rPr>
        <w:t xml:space="preserve">кова О. Л., </w:t>
      </w:r>
    </w:p>
    <w:p w:rsidR="00C04206" w:rsidRPr="00FF7171" w:rsidRDefault="00C04206" w:rsidP="00C04206">
      <w:pPr>
        <w:jc w:val="both"/>
        <w:rPr>
          <w:sz w:val="16"/>
        </w:rPr>
      </w:pPr>
      <w:r>
        <w:rPr>
          <w:sz w:val="16"/>
        </w:rPr>
        <w:t>24-82-27</w:t>
      </w:r>
    </w:p>
    <w:p w:rsidR="008B3E5A" w:rsidRDefault="008B3E5A"/>
    <w:sectPr w:rsidR="008B3E5A" w:rsidSect="00946F74">
      <w:headerReference w:type="even" r:id="rId6"/>
      <w:headerReference w:type="default" r:id="rId7"/>
      <w:footerReference w:type="default" r:id="rId8"/>
      <w:pgSz w:w="11906" w:h="16838"/>
      <w:pgMar w:top="1134" w:right="1134" w:bottom="1418" w:left="1559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6F74" w:rsidRDefault="000570A4">
    <w:pPr>
      <w:pStyle w:val="a5"/>
    </w:pPr>
  </w:p>
  <w:p w:rsidR="00946F74" w:rsidRDefault="000570A4">
    <w:pPr>
      <w:pStyle w:val="a5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6F74" w:rsidRDefault="000570A4">
    <w:pPr>
      <w:pStyle w:val="a3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46F74" w:rsidRDefault="000570A4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6F74" w:rsidRDefault="000570A4" w:rsidP="00946F74">
    <w:pPr>
      <w:pStyle w:val="a3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04206"/>
    <w:rsid w:val="000570A4"/>
    <w:rsid w:val="005238C6"/>
    <w:rsid w:val="008B3E5A"/>
    <w:rsid w:val="00C04206"/>
    <w:rsid w:val="00D14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2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0420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C042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rsid w:val="00C04206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rsid w:val="00C0420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rsid w:val="00C04206"/>
    <w:rPr>
      <w:color w:val="0000FF"/>
      <w:u w:val="single"/>
    </w:rPr>
  </w:style>
  <w:style w:type="character" w:styleId="a8">
    <w:name w:val="page number"/>
    <w:basedOn w:val="a0"/>
    <w:rsid w:val="00C04206"/>
  </w:style>
  <w:style w:type="paragraph" w:styleId="a9">
    <w:name w:val="Balloon Text"/>
    <w:basedOn w:val="a"/>
    <w:link w:val="aa"/>
    <w:uiPriority w:val="99"/>
    <w:semiHidden/>
    <w:unhideWhenUsed/>
    <w:rsid w:val="00C0420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0420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hyperlink" Target="mailto:depnatspol@rkomi.ru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694</Characters>
  <Application>Microsoft Office Word</Application>
  <DocSecurity>0</DocSecurity>
  <Lines>16</Lines>
  <Paragraphs>5</Paragraphs>
  <ScaleCrop>false</ScaleCrop>
  <Company>&lt;work&gt;</Company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mkult</dc:creator>
  <cp:keywords/>
  <dc:description/>
  <cp:lastModifiedBy>mkult</cp:lastModifiedBy>
  <cp:revision>1</cp:revision>
  <dcterms:created xsi:type="dcterms:W3CDTF">2010-12-09T08:32:00Z</dcterms:created>
  <dcterms:modified xsi:type="dcterms:W3CDTF">2010-12-09T08:33:00Z</dcterms:modified>
</cp:coreProperties>
</file>