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EA" w:rsidRDefault="00F65EEA" w:rsidP="00F65EE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EA" w:rsidRDefault="00F65EEA" w:rsidP="00F65EEA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F65EEA" w:rsidRDefault="00F65EEA" w:rsidP="00F65E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Фонд обязательного медицинского страхования Республики Коми</w:t>
                  </w:r>
                </w:p>
                <w:p w:rsidR="00F65EEA" w:rsidRDefault="00F65EEA" w:rsidP="00F65EEA">
                  <w:pPr>
                    <w:rPr>
                      <w:sz w:val="28"/>
                      <w:szCs w:val="28"/>
                    </w:rPr>
                  </w:pPr>
                </w:p>
                <w:p w:rsidR="00F65EEA" w:rsidRDefault="00F65EEA" w:rsidP="00F65E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Исполнительному директору </w:t>
                  </w:r>
                </w:p>
                <w:p w:rsidR="00F65EEA" w:rsidRDefault="00F65EEA" w:rsidP="00F65E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Крылову А.Н.</w:t>
                  </w:r>
                </w:p>
                <w:p w:rsidR="00F65EEA" w:rsidRDefault="00F65EEA" w:rsidP="00F65EEA">
                  <w:pPr>
                    <w:rPr>
                      <w:sz w:val="28"/>
                      <w:szCs w:val="28"/>
                    </w:rPr>
                  </w:pPr>
                </w:p>
                <w:p w:rsidR="00F65EEA" w:rsidRDefault="00F65EEA" w:rsidP="00F65E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Ленина, 49, </w:t>
                  </w:r>
                </w:p>
                <w:p w:rsidR="00F65EEA" w:rsidRPr="00862FCC" w:rsidRDefault="00F65EEA" w:rsidP="00F65E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Сыктывкар, 167983</w:t>
                  </w:r>
                </w:p>
              </w:txbxContent>
            </v:textbox>
          </v:rect>
        </w:pict>
      </w:r>
    </w:p>
    <w:p w:rsidR="00F65EEA" w:rsidRDefault="00F65EEA" w:rsidP="00F65EE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F65EEA" w:rsidRPr="00A154FE" w:rsidRDefault="00F65EEA" w:rsidP="00F65EE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F65EEA" w:rsidRPr="00A154FE" w:rsidRDefault="00F65EEA" w:rsidP="00F65EEA">
      <w:pPr>
        <w:ind w:right="5498"/>
        <w:jc w:val="center"/>
        <w:rPr>
          <w:b/>
          <w:caps/>
          <w:sz w:val="18"/>
          <w:szCs w:val="18"/>
        </w:rPr>
      </w:pPr>
    </w:p>
    <w:p w:rsidR="00F65EEA" w:rsidRPr="00016F7A" w:rsidRDefault="00F65EEA" w:rsidP="00F65EE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F65EEA" w:rsidRPr="00EB01D6" w:rsidRDefault="00F65EEA" w:rsidP="00F65EEA">
      <w:pPr>
        <w:ind w:right="5498"/>
        <w:jc w:val="center"/>
      </w:pPr>
    </w:p>
    <w:p w:rsidR="00F65EEA" w:rsidRPr="00405259" w:rsidRDefault="00F65EEA" w:rsidP="00F65EE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F65EEA" w:rsidRDefault="00F65EEA" w:rsidP="00F65EE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F65EEA" w:rsidRPr="00405259" w:rsidRDefault="00F65EEA" w:rsidP="00F65EE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F65EEA" w:rsidRPr="00A17A38" w:rsidRDefault="00F65EEA" w:rsidP="00F65EE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F65EEA" w:rsidRPr="00A17A38" w:rsidRDefault="00F65EEA" w:rsidP="00F65EEA">
      <w:pPr>
        <w:ind w:right="5498"/>
        <w:rPr>
          <w:sz w:val="22"/>
        </w:rPr>
      </w:pPr>
    </w:p>
    <w:p w:rsidR="00F65EEA" w:rsidRDefault="00F65EEA" w:rsidP="00F65EEA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F65EEA" w:rsidRPr="00AF748E" w:rsidRDefault="00F65EEA" w:rsidP="00F65EEA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F65EEA" w:rsidRDefault="00F65EEA" w:rsidP="00F65EEA">
      <w:pPr>
        <w:ind w:firstLine="709"/>
        <w:jc w:val="both"/>
        <w:rPr>
          <w:sz w:val="28"/>
          <w:szCs w:val="28"/>
        </w:rPr>
      </w:pPr>
    </w:p>
    <w:p w:rsidR="00F65EEA" w:rsidRDefault="00F65EEA" w:rsidP="00F65EE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Андрей Николаевич!</w:t>
      </w:r>
    </w:p>
    <w:p w:rsidR="00F65EEA" w:rsidRPr="003C5A15" w:rsidRDefault="00F65EEA" w:rsidP="00F6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</w:t>
      </w:r>
      <w:r w:rsidRPr="003C5A15">
        <w:rPr>
          <w:sz w:val="28"/>
          <w:szCs w:val="28"/>
        </w:rPr>
        <w:t>ет Вам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F65EEA" w:rsidRDefault="00F65EEA" w:rsidP="00F65EEA">
      <w:pPr>
        <w:ind w:firstLine="709"/>
        <w:jc w:val="both"/>
        <w:rPr>
          <w:sz w:val="26"/>
        </w:rPr>
      </w:pPr>
    </w:p>
    <w:p w:rsidR="00F65EEA" w:rsidRDefault="00F65EEA" w:rsidP="00F65EEA">
      <w:pPr>
        <w:ind w:firstLine="709"/>
        <w:jc w:val="both"/>
        <w:rPr>
          <w:sz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F65EEA" w:rsidRPr="006A53B5" w:rsidTr="00441869">
        <w:tc>
          <w:tcPr>
            <w:tcW w:w="5211" w:type="dxa"/>
          </w:tcPr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СОСНОГОРСКОГО ФИЛИАЛА ФОНДА ОБЯЗАТЕЛЬНОГО МЕДИЦИНСКОГО СТРАХОВАНИЯ РЕСПУБЛИКИ КОМИ 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ГОРОДУ ВОРКУТЕ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  <w:r>
              <w:rPr>
                <w:sz w:val="28"/>
                <w:szCs w:val="28"/>
              </w:rPr>
              <w:br/>
              <w:t>С 8.45 ДО 17.45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8.45 ДО 15.45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С 13.00 ДО 14.00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  <w:p w:rsidR="00F65EEA" w:rsidRPr="00337199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4536" w:type="dxa"/>
          </w:tcPr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ÖС МЕДИЦИНСКÖЯ БЫТЬ СТРАХУЙТАН ФОНДЛÖН СОСНОГОРСК ФИЛИАЛСА ВОРКУТА КАРЫН СЕКТОР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УДЖАЛАН КАД</w:t>
            </w:r>
            <w:r>
              <w:rPr>
                <w:sz w:val="28"/>
                <w:szCs w:val="28"/>
              </w:rPr>
              <w:br/>
              <w:t>8.45-СЯНЬ 17.45-ÖДЗ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ПЕКНИЧА 8.45-СЯНЬ 15.45-ÖДЗ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 13.00-СЯНЬ 14.00-ÖДЗ</w:t>
            </w:r>
          </w:p>
          <w:p w:rsidR="00F65EEA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СУБÖТА, ВЕЖАЛУН</w:t>
            </w:r>
          </w:p>
          <w:p w:rsidR="00F65EEA" w:rsidRPr="006A53B5" w:rsidRDefault="00F65EEA" w:rsidP="00441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ШОЙЧЧАН ЛУН</w:t>
            </w:r>
          </w:p>
        </w:tc>
      </w:tr>
    </w:tbl>
    <w:p w:rsidR="00F65EEA" w:rsidRDefault="00F65EEA" w:rsidP="00F65EEA">
      <w:pPr>
        <w:jc w:val="both"/>
        <w:rPr>
          <w:sz w:val="24"/>
          <w:szCs w:val="24"/>
        </w:rPr>
      </w:pPr>
    </w:p>
    <w:p w:rsidR="00F65EEA" w:rsidRDefault="00F65EEA" w:rsidP="00F65EEA">
      <w:pPr>
        <w:jc w:val="both"/>
        <w:rPr>
          <w:sz w:val="24"/>
          <w:szCs w:val="24"/>
        </w:rPr>
      </w:pPr>
    </w:p>
    <w:p w:rsidR="00F65EEA" w:rsidRDefault="00F65EEA" w:rsidP="00F65EEA">
      <w:pPr>
        <w:jc w:val="both"/>
        <w:rPr>
          <w:sz w:val="24"/>
          <w:szCs w:val="24"/>
        </w:rPr>
      </w:pPr>
    </w:p>
    <w:p w:rsidR="00F65EEA" w:rsidRDefault="00F65EEA" w:rsidP="00F65EEA">
      <w:pPr>
        <w:jc w:val="both"/>
        <w:rPr>
          <w:sz w:val="24"/>
          <w:szCs w:val="24"/>
        </w:rPr>
      </w:pPr>
    </w:p>
    <w:p w:rsidR="00F65EEA" w:rsidRDefault="00F65EEA" w:rsidP="00F65EEA">
      <w:pPr>
        <w:jc w:val="both"/>
        <w:rPr>
          <w:sz w:val="24"/>
          <w:szCs w:val="24"/>
        </w:rPr>
      </w:pPr>
    </w:p>
    <w:p w:rsidR="00F65EEA" w:rsidRPr="003C5A15" w:rsidRDefault="00F65EEA" w:rsidP="00F65EE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</w:p>
    <w:p w:rsidR="00F65EEA" w:rsidRDefault="00F65EEA" w:rsidP="00F65EEA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>кова О.Л.</w:t>
      </w:r>
    </w:p>
    <w:p w:rsidR="00F65EEA" w:rsidRDefault="00F65EEA" w:rsidP="00F65EEA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5EEA"/>
    <w:rsid w:val="004468BB"/>
    <w:rsid w:val="005238C6"/>
    <w:rsid w:val="008B3E5A"/>
    <w:rsid w:val="009F51CB"/>
    <w:rsid w:val="00F6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5E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E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&lt;work&gt;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2010-04-23T10:33:00Z</dcterms:created>
  <dcterms:modified xsi:type="dcterms:W3CDTF">2010-04-23T10:34:00Z</dcterms:modified>
</cp:coreProperties>
</file>