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72E" w:rsidRDefault="00EA672E" w:rsidP="00EA672E">
      <w:pPr>
        <w:ind w:right="5754"/>
        <w:jc w:val="center"/>
        <w:rPr>
          <w:rFonts w:ascii="Arial" w:hAnsi="Arial"/>
          <w:spacing w:val="-20"/>
          <w:sz w:val="18"/>
        </w:rPr>
      </w:pPr>
      <w:r>
        <w:rPr>
          <w:rFonts w:ascii="Arial" w:hAnsi="Arial"/>
          <w:noProof/>
          <w:spacing w:val="-20"/>
          <w:sz w:val="18"/>
        </w:rPr>
        <w:drawing>
          <wp:inline distT="0" distB="0" distL="0" distR="0">
            <wp:extent cx="647065" cy="802005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" cy="80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672E" w:rsidRDefault="00EA672E" w:rsidP="00EA672E">
      <w:pPr>
        <w:ind w:right="5754"/>
        <w:jc w:val="center"/>
        <w:rPr>
          <w:rFonts w:ascii="Arial" w:hAnsi="Arial"/>
          <w:spacing w:val="-20"/>
          <w:sz w:val="18"/>
        </w:rPr>
      </w:pPr>
      <w:r w:rsidRPr="00A154FE">
        <w:rPr>
          <w:b/>
          <w:caps/>
          <w:noProof/>
          <w:spacing w:val="-20"/>
          <w:sz w:val="18"/>
          <w:szCs w:val="18"/>
        </w:rPr>
        <w:pict>
          <v:rect id="_x0000_s1026" style="position:absolute;left:0;text-align:left;margin-left:274.05pt;margin-top:4.35pt;width:192pt;height:162pt;z-index:251660288" filled="f" stroked="f" strokecolor="fuchsia" strokeweight="2pt">
            <v:textbox inset="1pt,1pt,1pt,1pt">
              <w:txbxContent>
                <w:p w:rsidR="00EA672E" w:rsidRPr="005F2D73" w:rsidRDefault="00EA672E" w:rsidP="00EA672E">
                  <w:pPr>
                    <w:rPr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ГОУ НПО Профессиональный лицей № 30</w:t>
                  </w:r>
                </w:p>
              </w:txbxContent>
            </v:textbox>
          </v:rect>
        </w:pict>
      </w:r>
    </w:p>
    <w:p w:rsidR="00EA672E" w:rsidRDefault="00EA672E" w:rsidP="00EA672E">
      <w:pPr>
        <w:ind w:right="5395"/>
        <w:jc w:val="center"/>
        <w:rPr>
          <w:b/>
          <w:caps/>
          <w:sz w:val="18"/>
          <w:szCs w:val="18"/>
        </w:rPr>
      </w:pPr>
      <w:r w:rsidRPr="00A154FE">
        <w:rPr>
          <w:b/>
          <w:caps/>
          <w:sz w:val="18"/>
          <w:szCs w:val="18"/>
        </w:rPr>
        <w:t xml:space="preserve">Министерство </w:t>
      </w:r>
    </w:p>
    <w:p w:rsidR="00EA672E" w:rsidRPr="00A154FE" w:rsidRDefault="00EA672E" w:rsidP="00EA672E">
      <w:pPr>
        <w:ind w:right="5395"/>
        <w:jc w:val="center"/>
        <w:rPr>
          <w:b/>
          <w:caps/>
          <w:sz w:val="18"/>
          <w:szCs w:val="18"/>
        </w:rPr>
      </w:pPr>
      <w:r w:rsidRPr="00A154FE">
        <w:rPr>
          <w:b/>
          <w:caps/>
          <w:sz w:val="18"/>
          <w:szCs w:val="18"/>
        </w:rPr>
        <w:t xml:space="preserve">национальной </w:t>
      </w:r>
      <w:r w:rsidRPr="003C0BEE">
        <w:rPr>
          <w:b/>
          <w:caps/>
          <w:sz w:val="18"/>
          <w:szCs w:val="18"/>
        </w:rPr>
        <w:t xml:space="preserve"> </w:t>
      </w:r>
      <w:r w:rsidRPr="00A154FE">
        <w:rPr>
          <w:b/>
          <w:caps/>
          <w:sz w:val="18"/>
          <w:szCs w:val="18"/>
        </w:rPr>
        <w:t>полит</w:t>
      </w:r>
      <w:r w:rsidRPr="00A154FE">
        <w:rPr>
          <w:b/>
          <w:caps/>
          <w:sz w:val="18"/>
          <w:szCs w:val="18"/>
        </w:rPr>
        <w:t>и</w:t>
      </w:r>
      <w:r w:rsidRPr="00A154FE">
        <w:rPr>
          <w:b/>
          <w:caps/>
          <w:sz w:val="18"/>
          <w:szCs w:val="18"/>
        </w:rPr>
        <w:t>ки Республики Коми</w:t>
      </w:r>
    </w:p>
    <w:p w:rsidR="00EA672E" w:rsidRPr="00A154FE" w:rsidRDefault="00EA672E" w:rsidP="00EA672E">
      <w:pPr>
        <w:ind w:right="5498"/>
        <w:jc w:val="center"/>
        <w:rPr>
          <w:b/>
          <w:caps/>
          <w:sz w:val="18"/>
          <w:szCs w:val="18"/>
        </w:rPr>
      </w:pPr>
    </w:p>
    <w:p w:rsidR="00EA672E" w:rsidRPr="00016F7A" w:rsidRDefault="00EA672E" w:rsidP="00EA672E">
      <w:pPr>
        <w:ind w:right="5498"/>
        <w:jc w:val="center"/>
        <w:rPr>
          <w:b/>
          <w:bCs/>
        </w:rPr>
      </w:pPr>
      <w:r w:rsidRPr="00016F7A">
        <w:rPr>
          <w:b/>
          <w:bCs/>
          <w:caps/>
          <w:sz w:val="18"/>
          <w:szCs w:val="18"/>
        </w:rPr>
        <w:t>Коми  Республикаса</w:t>
      </w:r>
      <w:r>
        <w:rPr>
          <w:b/>
          <w:bCs/>
          <w:caps/>
          <w:sz w:val="18"/>
          <w:szCs w:val="18"/>
        </w:rPr>
        <w:t xml:space="preserve"> Национальнöй политика </w:t>
      </w:r>
      <w:r w:rsidRPr="00016F7A">
        <w:rPr>
          <w:b/>
          <w:bCs/>
          <w:caps/>
          <w:sz w:val="18"/>
          <w:szCs w:val="18"/>
        </w:rPr>
        <w:t>министерс</w:t>
      </w:r>
      <w:r w:rsidRPr="00016F7A">
        <w:rPr>
          <w:b/>
          <w:bCs/>
          <w:caps/>
          <w:sz w:val="18"/>
          <w:szCs w:val="18"/>
        </w:rPr>
        <w:t>т</w:t>
      </w:r>
      <w:r w:rsidRPr="00016F7A">
        <w:rPr>
          <w:b/>
          <w:bCs/>
          <w:caps/>
          <w:sz w:val="18"/>
          <w:szCs w:val="18"/>
        </w:rPr>
        <w:t>во</w:t>
      </w:r>
    </w:p>
    <w:p w:rsidR="00EA672E" w:rsidRPr="00EB01D6" w:rsidRDefault="00EA672E" w:rsidP="00EA672E">
      <w:pPr>
        <w:ind w:right="5498"/>
        <w:jc w:val="center"/>
      </w:pPr>
    </w:p>
    <w:p w:rsidR="00EA672E" w:rsidRPr="00405259" w:rsidRDefault="00EA672E" w:rsidP="00EA672E">
      <w:pPr>
        <w:ind w:right="5498"/>
        <w:jc w:val="center"/>
        <w:rPr>
          <w:sz w:val="18"/>
        </w:rPr>
      </w:pPr>
      <w:r w:rsidRPr="00EB01D6">
        <w:rPr>
          <w:sz w:val="18"/>
        </w:rPr>
        <w:t xml:space="preserve">ул. </w:t>
      </w:r>
      <w:proofErr w:type="gramStart"/>
      <w:r>
        <w:rPr>
          <w:sz w:val="18"/>
        </w:rPr>
        <w:t>Интернациональная</w:t>
      </w:r>
      <w:proofErr w:type="gramEnd"/>
      <w:r>
        <w:rPr>
          <w:sz w:val="18"/>
        </w:rPr>
        <w:t xml:space="preserve">, </w:t>
      </w:r>
      <w:smartTag w:uri="urn:schemas-microsoft-com:office:smarttags" w:element="metricconverter">
        <w:smartTagPr>
          <w:attr w:name="ProductID" w:val="108, г"/>
        </w:smartTagPr>
        <w:r>
          <w:rPr>
            <w:sz w:val="18"/>
          </w:rPr>
          <w:t xml:space="preserve">108, </w:t>
        </w:r>
        <w:r w:rsidRPr="00EB01D6">
          <w:rPr>
            <w:sz w:val="18"/>
          </w:rPr>
          <w:t>г</w:t>
        </w:r>
      </w:smartTag>
      <w:r w:rsidRPr="00EB01D6">
        <w:rPr>
          <w:sz w:val="18"/>
        </w:rPr>
        <w:t>. Сыктывкар,</w:t>
      </w:r>
      <w:r w:rsidRPr="00405259">
        <w:rPr>
          <w:sz w:val="18"/>
        </w:rPr>
        <w:t xml:space="preserve"> </w:t>
      </w:r>
    </w:p>
    <w:p w:rsidR="00EA672E" w:rsidRDefault="00EA672E" w:rsidP="00EA672E">
      <w:pPr>
        <w:spacing w:line="360" w:lineRule="auto"/>
        <w:ind w:right="5498"/>
        <w:jc w:val="center"/>
        <w:rPr>
          <w:sz w:val="18"/>
        </w:rPr>
      </w:pPr>
      <w:r>
        <w:rPr>
          <w:sz w:val="18"/>
        </w:rPr>
        <w:t xml:space="preserve">Республика Коми, </w:t>
      </w:r>
      <w:r w:rsidRPr="00EB01D6">
        <w:rPr>
          <w:sz w:val="18"/>
        </w:rPr>
        <w:t>167</w:t>
      </w:r>
      <w:r>
        <w:rPr>
          <w:sz w:val="18"/>
        </w:rPr>
        <w:t xml:space="preserve">000 </w:t>
      </w:r>
    </w:p>
    <w:p w:rsidR="00EA672E" w:rsidRPr="00405259" w:rsidRDefault="00EA672E" w:rsidP="00EA672E">
      <w:pPr>
        <w:ind w:right="5498"/>
        <w:jc w:val="center"/>
        <w:rPr>
          <w:sz w:val="18"/>
        </w:rPr>
      </w:pPr>
      <w:r w:rsidRPr="00EB01D6">
        <w:rPr>
          <w:sz w:val="18"/>
        </w:rPr>
        <w:t xml:space="preserve">  тел.</w:t>
      </w:r>
      <w:r>
        <w:rPr>
          <w:sz w:val="18"/>
        </w:rPr>
        <w:t>/</w:t>
      </w:r>
      <w:r w:rsidRPr="00EB01D6">
        <w:rPr>
          <w:sz w:val="18"/>
        </w:rPr>
        <w:t>факс (8-</w:t>
      </w:r>
      <w:r>
        <w:rPr>
          <w:sz w:val="18"/>
        </w:rPr>
        <w:t>8</w:t>
      </w:r>
      <w:r w:rsidRPr="00EB01D6">
        <w:rPr>
          <w:sz w:val="18"/>
        </w:rPr>
        <w:t xml:space="preserve">212) </w:t>
      </w:r>
      <w:r>
        <w:rPr>
          <w:sz w:val="18"/>
        </w:rPr>
        <w:t>24-82-27</w:t>
      </w:r>
    </w:p>
    <w:p w:rsidR="00EA672E" w:rsidRPr="00EA672E" w:rsidRDefault="00EA672E" w:rsidP="00EA672E">
      <w:pPr>
        <w:ind w:right="5498"/>
        <w:jc w:val="center"/>
        <w:rPr>
          <w:b/>
          <w:i/>
          <w:sz w:val="18"/>
        </w:rPr>
      </w:pPr>
      <w:r w:rsidRPr="00E215AC">
        <w:rPr>
          <w:i/>
          <w:sz w:val="18"/>
          <w:lang w:val="en-US"/>
        </w:rPr>
        <w:t>E</w:t>
      </w:r>
      <w:r w:rsidRPr="00EA672E">
        <w:rPr>
          <w:i/>
          <w:sz w:val="18"/>
        </w:rPr>
        <w:t>-</w:t>
      </w:r>
      <w:r w:rsidRPr="00E215AC">
        <w:rPr>
          <w:i/>
          <w:sz w:val="18"/>
          <w:lang w:val="en-US"/>
        </w:rPr>
        <w:t>mail</w:t>
      </w:r>
      <w:r w:rsidRPr="00EA672E">
        <w:rPr>
          <w:i/>
          <w:sz w:val="18"/>
        </w:rPr>
        <w:t xml:space="preserve">: </w:t>
      </w:r>
      <w:r>
        <w:rPr>
          <w:i/>
          <w:sz w:val="18"/>
          <w:lang w:val="en-US"/>
        </w:rPr>
        <w:fldChar w:fldCharType="begin"/>
      </w:r>
      <w:r w:rsidRPr="00EA672E">
        <w:rPr>
          <w:i/>
          <w:sz w:val="18"/>
        </w:rPr>
        <w:instrText xml:space="preserve"> </w:instrText>
      </w:r>
      <w:r>
        <w:rPr>
          <w:i/>
          <w:sz w:val="18"/>
          <w:lang w:val="en-US"/>
        </w:rPr>
        <w:instrText>HYPERLINK</w:instrText>
      </w:r>
      <w:r w:rsidRPr="00EA672E">
        <w:rPr>
          <w:i/>
          <w:sz w:val="18"/>
        </w:rPr>
        <w:instrText xml:space="preserve"> "</w:instrText>
      </w:r>
      <w:r>
        <w:rPr>
          <w:i/>
          <w:sz w:val="18"/>
          <w:lang w:val="en-US"/>
        </w:rPr>
        <w:instrText>mailto</w:instrText>
      </w:r>
      <w:r w:rsidRPr="00EA672E">
        <w:rPr>
          <w:i/>
          <w:sz w:val="18"/>
        </w:rPr>
        <w:instrText>:</w:instrText>
      </w:r>
      <w:r w:rsidRPr="00A607C2">
        <w:rPr>
          <w:i/>
          <w:sz w:val="18"/>
          <w:lang w:val="en-US"/>
        </w:rPr>
        <w:instrText>p</w:instrText>
      </w:r>
      <w:r w:rsidRPr="00A607C2">
        <w:rPr>
          <w:i/>
          <w:sz w:val="18"/>
        </w:rPr>
        <w:instrText>е</w:instrText>
      </w:r>
      <w:r w:rsidRPr="00A607C2">
        <w:rPr>
          <w:i/>
          <w:sz w:val="18"/>
          <w:lang w:val="en-US"/>
        </w:rPr>
        <w:instrText>revod</w:instrText>
      </w:r>
      <w:r w:rsidRPr="00EA672E">
        <w:rPr>
          <w:i/>
          <w:sz w:val="18"/>
        </w:rPr>
        <w:instrText>@</w:instrText>
      </w:r>
      <w:r w:rsidRPr="00A607C2">
        <w:rPr>
          <w:i/>
          <w:sz w:val="18"/>
          <w:lang w:val="en-US"/>
        </w:rPr>
        <w:instrText>rkomi</w:instrText>
      </w:r>
      <w:r w:rsidRPr="00EA672E">
        <w:rPr>
          <w:i/>
          <w:sz w:val="18"/>
        </w:rPr>
        <w:instrText>.</w:instrText>
      </w:r>
      <w:r w:rsidRPr="00A607C2">
        <w:rPr>
          <w:i/>
          <w:sz w:val="18"/>
          <w:lang w:val="en-US"/>
        </w:rPr>
        <w:instrText>ru</w:instrText>
      </w:r>
      <w:r w:rsidRPr="00EA672E">
        <w:rPr>
          <w:i/>
          <w:sz w:val="18"/>
        </w:rPr>
        <w:instrText xml:space="preserve">" </w:instrText>
      </w:r>
      <w:r>
        <w:rPr>
          <w:i/>
          <w:sz w:val="18"/>
          <w:lang w:val="en-US"/>
        </w:rPr>
        <w:fldChar w:fldCharType="separate"/>
      </w:r>
      <w:r w:rsidRPr="0043377D">
        <w:rPr>
          <w:rStyle w:val="a3"/>
          <w:i/>
          <w:sz w:val="18"/>
          <w:lang w:val="en-US"/>
        </w:rPr>
        <w:t>p</w:t>
      </w:r>
      <w:r w:rsidRPr="0043377D">
        <w:rPr>
          <w:rStyle w:val="a3"/>
          <w:i/>
          <w:sz w:val="18"/>
        </w:rPr>
        <w:t>е</w:t>
      </w:r>
      <w:r w:rsidRPr="0043377D">
        <w:rPr>
          <w:rStyle w:val="a3"/>
          <w:i/>
          <w:sz w:val="18"/>
          <w:lang w:val="en-US"/>
        </w:rPr>
        <w:t>revod</w:t>
      </w:r>
      <w:r w:rsidRPr="00EA672E">
        <w:rPr>
          <w:rStyle w:val="a3"/>
          <w:i/>
          <w:sz w:val="18"/>
        </w:rPr>
        <w:t>@</w:t>
      </w:r>
      <w:r w:rsidRPr="0043377D">
        <w:rPr>
          <w:rStyle w:val="a3"/>
          <w:i/>
          <w:sz w:val="18"/>
          <w:lang w:val="en-US"/>
        </w:rPr>
        <w:t>rkomi</w:t>
      </w:r>
      <w:r w:rsidRPr="00EA672E">
        <w:rPr>
          <w:rStyle w:val="a3"/>
          <w:i/>
          <w:sz w:val="18"/>
        </w:rPr>
        <w:t>.</w:t>
      </w:r>
      <w:proofErr w:type="spellStart"/>
      <w:r w:rsidRPr="0043377D">
        <w:rPr>
          <w:rStyle w:val="a3"/>
          <w:i/>
          <w:sz w:val="18"/>
          <w:lang w:val="en-US"/>
        </w:rPr>
        <w:t>ru</w:t>
      </w:r>
      <w:proofErr w:type="spellEnd"/>
      <w:r>
        <w:rPr>
          <w:i/>
          <w:sz w:val="18"/>
          <w:lang w:val="en-US"/>
        </w:rPr>
        <w:fldChar w:fldCharType="end"/>
      </w:r>
    </w:p>
    <w:p w:rsidR="00EA672E" w:rsidRPr="00EA672E" w:rsidRDefault="00EA672E" w:rsidP="00EA672E">
      <w:pPr>
        <w:ind w:right="5498"/>
        <w:rPr>
          <w:sz w:val="22"/>
        </w:rPr>
      </w:pPr>
    </w:p>
    <w:p w:rsidR="00EA672E" w:rsidRPr="00EA672E" w:rsidRDefault="00EA672E" w:rsidP="00EA672E">
      <w:pPr>
        <w:ind w:right="5498"/>
        <w:rPr>
          <w:color w:val="000000"/>
        </w:rPr>
      </w:pPr>
      <w:r w:rsidRPr="00EA672E">
        <w:rPr>
          <w:sz w:val="22"/>
        </w:rPr>
        <w:t xml:space="preserve">     </w:t>
      </w:r>
      <w:r w:rsidRPr="00EA672E">
        <w:rPr>
          <w:u w:val="single"/>
        </w:rPr>
        <w:t xml:space="preserve">                           </w:t>
      </w:r>
      <w:r w:rsidRPr="00EA672E">
        <w:t>№_______________</w:t>
      </w:r>
    </w:p>
    <w:p w:rsidR="00EA672E" w:rsidRDefault="00EA672E" w:rsidP="00EA672E">
      <w:pPr>
        <w:ind w:right="5498"/>
        <w:rPr>
          <w:color w:val="000000"/>
          <w:u w:val="single"/>
        </w:rPr>
      </w:pPr>
      <w:r w:rsidRPr="00EA672E">
        <w:rPr>
          <w:color w:val="000000"/>
        </w:rPr>
        <w:t xml:space="preserve">   </w:t>
      </w:r>
      <w:r w:rsidRPr="00EA672E">
        <w:rPr>
          <w:u w:val="single"/>
        </w:rPr>
        <w:t xml:space="preserve"> </w:t>
      </w:r>
      <w:r>
        <w:rPr>
          <w:u w:val="single"/>
        </w:rPr>
        <w:t xml:space="preserve">На  №    </w:t>
      </w:r>
      <w:r w:rsidRPr="00EA672E">
        <w:rPr>
          <w:u w:val="single"/>
        </w:rPr>
        <w:t xml:space="preserve">   </w:t>
      </w:r>
      <w:r>
        <w:rPr>
          <w:u w:val="single"/>
        </w:rPr>
        <w:t xml:space="preserve">           от</w:t>
      </w:r>
      <w:proofErr w:type="gramStart"/>
      <w:r>
        <w:rPr>
          <w:u w:val="single"/>
        </w:rPr>
        <w:t xml:space="preserve">                             .</w:t>
      </w:r>
      <w:proofErr w:type="gramEnd"/>
    </w:p>
    <w:p w:rsidR="00EA672E" w:rsidRPr="00AD57C8" w:rsidRDefault="00EA672E" w:rsidP="00EA672E">
      <w:pPr>
        <w:ind w:right="5498"/>
        <w:rPr>
          <w:color w:val="000000"/>
          <w:u w:val="single"/>
        </w:rPr>
      </w:pPr>
    </w:p>
    <w:p w:rsidR="00EA672E" w:rsidRDefault="00EA672E" w:rsidP="00EA672E">
      <w:pPr>
        <w:spacing w:line="360" w:lineRule="auto"/>
        <w:ind w:firstLine="709"/>
        <w:jc w:val="both"/>
        <w:rPr>
          <w:sz w:val="28"/>
          <w:szCs w:val="28"/>
        </w:rPr>
      </w:pPr>
      <w:r w:rsidRPr="003C5A15">
        <w:rPr>
          <w:sz w:val="28"/>
          <w:szCs w:val="28"/>
        </w:rPr>
        <w:t>Министерств</w:t>
      </w:r>
      <w:r>
        <w:rPr>
          <w:sz w:val="28"/>
          <w:szCs w:val="28"/>
        </w:rPr>
        <w:t>о</w:t>
      </w:r>
      <w:r w:rsidRPr="003C5A15">
        <w:rPr>
          <w:sz w:val="28"/>
          <w:szCs w:val="28"/>
        </w:rPr>
        <w:t xml:space="preserve"> национальной</w:t>
      </w:r>
      <w:r>
        <w:rPr>
          <w:sz w:val="28"/>
          <w:szCs w:val="28"/>
        </w:rPr>
        <w:t xml:space="preserve"> политики Республики Коми направляет в</w:t>
      </w:r>
      <w:r w:rsidRPr="003C5A15">
        <w:rPr>
          <w:sz w:val="28"/>
          <w:szCs w:val="28"/>
        </w:rPr>
        <w:t>ам перевод текста с русск</w:t>
      </w:r>
      <w:r w:rsidRPr="003C5A15">
        <w:rPr>
          <w:sz w:val="28"/>
          <w:szCs w:val="28"/>
        </w:rPr>
        <w:t>о</w:t>
      </w:r>
      <w:r w:rsidRPr="003C5A15">
        <w:rPr>
          <w:sz w:val="28"/>
          <w:szCs w:val="28"/>
        </w:rPr>
        <w:t>го на коми язык:</w:t>
      </w:r>
    </w:p>
    <w:p w:rsidR="00EA672E" w:rsidRPr="00577312" w:rsidRDefault="00EA672E" w:rsidP="00EA672E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0"/>
        <w:gridCol w:w="4678"/>
      </w:tblGrid>
      <w:tr w:rsidR="00EA672E" w:rsidRPr="00433289" w:rsidTr="00CA1B65">
        <w:tc>
          <w:tcPr>
            <w:tcW w:w="4820" w:type="dxa"/>
          </w:tcPr>
          <w:p w:rsidR="00EA672E" w:rsidRPr="00B16E7E" w:rsidRDefault="00EA672E" w:rsidP="00CA1B6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МИНИСТЕРСТВО ОБРАЗОВАНИЯ РЕСПУБЛИКИ КОМИ</w:t>
            </w:r>
          </w:p>
        </w:tc>
        <w:tc>
          <w:tcPr>
            <w:tcW w:w="4678" w:type="dxa"/>
          </w:tcPr>
          <w:p w:rsidR="00EA672E" w:rsidRPr="009F43FD" w:rsidRDefault="00EA672E" w:rsidP="00CA1B6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 РЕСПУБЛИКАСА ЙÖ</w:t>
            </w:r>
            <w:proofErr w:type="gramStart"/>
            <w:r>
              <w:rPr>
                <w:sz w:val="28"/>
                <w:szCs w:val="28"/>
              </w:rPr>
              <w:t>З</w:t>
            </w:r>
            <w:proofErr w:type="gramEnd"/>
            <w:r>
              <w:rPr>
                <w:sz w:val="28"/>
                <w:szCs w:val="28"/>
              </w:rPr>
              <w:t>ÖС ВЕЛÖДАН МИНИСТЕРСТВО</w:t>
            </w:r>
          </w:p>
        </w:tc>
      </w:tr>
      <w:tr w:rsidR="00EA672E" w:rsidRPr="00433289" w:rsidTr="00CA1B65">
        <w:tc>
          <w:tcPr>
            <w:tcW w:w="4820" w:type="dxa"/>
          </w:tcPr>
          <w:p w:rsidR="00EA672E" w:rsidRPr="00B16E7E" w:rsidRDefault="00EA672E" w:rsidP="00CA1B6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Государственное образовательное учреждение начального профессионального образования Профессиональный лицей № 30</w:t>
            </w:r>
          </w:p>
        </w:tc>
        <w:tc>
          <w:tcPr>
            <w:tcW w:w="4678" w:type="dxa"/>
          </w:tcPr>
          <w:p w:rsidR="00EA672E" w:rsidRPr="005F2D73" w:rsidRDefault="00EA672E" w:rsidP="00CA1B65">
            <w:pPr>
              <w:spacing w:line="360" w:lineRule="auto"/>
              <w:ind w:left="-108" w:right="-108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Уджсикасö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вел</w:t>
            </w:r>
            <w:proofErr w:type="gramEnd"/>
            <w:r>
              <w:rPr>
                <w:sz w:val="28"/>
                <w:szCs w:val="28"/>
              </w:rPr>
              <w:t>öдан</w:t>
            </w:r>
            <w:proofErr w:type="spellEnd"/>
            <w:r>
              <w:rPr>
                <w:sz w:val="28"/>
                <w:szCs w:val="28"/>
              </w:rPr>
              <w:t xml:space="preserve"> 30 №-а лицей</w:t>
            </w:r>
            <w:r w:rsidRPr="005F2D73">
              <w:rPr>
                <w:sz w:val="28"/>
                <w:szCs w:val="28"/>
              </w:rPr>
              <w:t xml:space="preserve"> </w:t>
            </w:r>
          </w:p>
          <w:p w:rsidR="00EA672E" w:rsidRDefault="00EA672E" w:rsidP="00CA1B65">
            <w:pPr>
              <w:spacing w:line="360" w:lineRule="auto"/>
              <w:ind w:left="-108" w:right="-108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улыс</w:t>
            </w:r>
            <w:proofErr w:type="spellEnd"/>
            <w:r w:rsidRPr="005F2D73">
              <w:rPr>
                <w:sz w:val="28"/>
                <w:szCs w:val="28"/>
              </w:rPr>
              <w:t xml:space="preserve"> </w:t>
            </w:r>
            <w:proofErr w:type="spellStart"/>
            <w:r w:rsidRPr="005F2D73">
              <w:rPr>
                <w:sz w:val="28"/>
                <w:szCs w:val="28"/>
              </w:rPr>
              <w:t>тшупöда</w:t>
            </w:r>
            <w:proofErr w:type="spellEnd"/>
            <w:r w:rsidRPr="005F2D73">
              <w:rPr>
                <w:sz w:val="28"/>
                <w:szCs w:val="28"/>
              </w:rPr>
              <w:t xml:space="preserve"> </w:t>
            </w:r>
            <w:proofErr w:type="spellStart"/>
            <w:r w:rsidRPr="005F2D73">
              <w:rPr>
                <w:sz w:val="28"/>
                <w:szCs w:val="28"/>
              </w:rPr>
              <w:t>уджсикасö</w:t>
            </w:r>
            <w:proofErr w:type="spellEnd"/>
            <w:r w:rsidRPr="005F2D73">
              <w:rPr>
                <w:sz w:val="28"/>
                <w:szCs w:val="28"/>
              </w:rPr>
              <w:t xml:space="preserve"> </w:t>
            </w:r>
          </w:p>
          <w:p w:rsidR="00EA672E" w:rsidRDefault="00EA672E" w:rsidP="00CA1B65">
            <w:pPr>
              <w:spacing w:line="360" w:lineRule="auto"/>
              <w:ind w:left="-108" w:right="-108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5F2D73">
              <w:rPr>
                <w:sz w:val="28"/>
                <w:szCs w:val="28"/>
              </w:rPr>
              <w:t>вел</w:t>
            </w:r>
            <w:proofErr w:type="gramEnd"/>
            <w:r w:rsidRPr="005F2D73">
              <w:rPr>
                <w:sz w:val="28"/>
                <w:szCs w:val="28"/>
              </w:rPr>
              <w:t>öдан</w:t>
            </w:r>
            <w:proofErr w:type="spellEnd"/>
            <w:r w:rsidRPr="005F2D73">
              <w:rPr>
                <w:sz w:val="28"/>
                <w:szCs w:val="28"/>
              </w:rPr>
              <w:t xml:space="preserve"> </w:t>
            </w:r>
            <w:proofErr w:type="spellStart"/>
            <w:r w:rsidRPr="005F2D73">
              <w:rPr>
                <w:sz w:val="28"/>
                <w:szCs w:val="28"/>
              </w:rPr>
              <w:t>государственнöй</w:t>
            </w:r>
            <w:proofErr w:type="spellEnd"/>
            <w:r w:rsidRPr="005F2D73">
              <w:rPr>
                <w:sz w:val="28"/>
                <w:szCs w:val="28"/>
              </w:rPr>
              <w:t xml:space="preserve"> </w:t>
            </w:r>
          </w:p>
          <w:p w:rsidR="00EA672E" w:rsidRPr="005F2D73" w:rsidRDefault="00EA672E" w:rsidP="00CA1B65">
            <w:pPr>
              <w:spacing w:line="360" w:lineRule="auto"/>
              <w:ind w:left="-108" w:right="-108"/>
              <w:jc w:val="center"/>
              <w:rPr>
                <w:sz w:val="28"/>
                <w:szCs w:val="28"/>
              </w:rPr>
            </w:pPr>
            <w:r w:rsidRPr="005F2D73">
              <w:rPr>
                <w:sz w:val="28"/>
                <w:szCs w:val="28"/>
              </w:rPr>
              <w:t>учрежд</w:t>
            </w:r>
            <w:r w:rsidRPr="005F2D73">
              <w:rPr>
                <w:sz w:val="28"/>
                <w:szCs w:val="28"/>
              </w:rPr>
              <w:t>е</w:t>
            </w:r>
            <w:r w:rsidRPr="005F2D73">
              <w:rPr>
                <w:sz w:val="28"/>
                <w:szCs w:val="28"/>
              </w:rPr>
              <w:t>ние</w:t>
            </w:r>
          </w:p>
        </w:tc>
      </w:tr>
      <w:tr w:rsidR="00EA672E" w:rsidRPr="00433289" w:rsidTr="00CA1B65">
        <w:tc>
          <w:tcPr>
            <w:tcW w:w="4820" w:type="dxa"/>
          </w:tcPr>
          <w:p w:rsidR="00EA672E" w:rsidRDefault="00EA672E" w:rsidP="00CA1B6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Советская, д. 2, г</w:t>
            </w:r>
            <w:proofErr w:type="gramStart"/>
            <w:r>
              <w:rPr>
                <w:sz w:val="28"/>
                <w:szCs w:val="28"/>
              </w:rPr>
              <w:t>.У</w:t>
            </w:r>
            <w:proofErr w:type="gramEnd"/>
            <w:r>
              <w:rPr>
                <w:sz w:val="28"/>
                <w:szCs w:val="28"/>
              </w:rPr>
              <w:t>хта, Республика Коми,169300</w:t>
            </w:r>
          </w:p>
        </w:tc>
        <w:tc>
          <w:tcPr>
            <w:tcW w:w="4678" w:type="dxa"/>
          </w:tcPr>
          <w:p w:rsidR="00EA672E" w:rsidRDefault="00EA672E" w:rsidP="00CA1B65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Сöветскöй</w:t>
            </w:r>
            <w:proofErr w:type="spellEnd"/>
            <w:r>
              <w:rPr>
                <w:sz w:val="28"/>
                <w:szCs w:val="28"/>
              </w:rPr>
              <w:t xml:space="preserve"> ул., 2 </w:t>
            </w:r>
            <w:proofErr w:type="gramStart"/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 xml:space="preserve">., Ухта к., </w:t>
            </w:r>
          </w:p>
          <w:p w:rsidR="00EA672E" w:rsidRDefault="00EA672E" w:rsidP="00CA1B6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 Республика, 169300</w:t>
            </w:r>
          </w:p>
        </w:tc>
      </w:tr>
    </w:tbl>
    <w:p w:rsidR="00EA672E" w:rsidRDefault="00EA672E" w:rsidP="00EA672E">
      <w:pPr>
        <w:jc w:val="both"/>
        <w:rPr>
          <w:sz w:val="24"/>
          <w:szCs w:val="24"/>
        </w:rPr>
      </w:pPr>
    </w:p>
    <w:p w:rsidR="00EA672E" w:rsidRDefault="00EA672E" w:rsidP="00EA672E">
      <w:pPr>
        <w:jc w:val="both"/>
        <w:rPr>
          <w:sz w:val="24"/>
          <w:szCs w:val="24"/>
        </w:rPr>
      </w:pPr>
    </w:p>
    <w:p w:rsidR="00EA672E" w:rsidRDefault="00EA672E" w:rsidP="00EA672E">
      <w:pPr>
        <w:jc w:val="both"/>
        <w:rPr>
          <w:sz w:val="24"/>
          <w:szCs w:val="24"/>
        </w:rPr>
      </w:pPr>
    </w:p>
    <w:p w:rsidR="00EA672E" w:rsidRDefault="00EA672E" w:rsidP="00EA672E">
      <w:pPr>
        <w:jc w:val="both"/>
        <w:rPr>
          <w:sz w:val="24"/>
          <w:szCs w:val="24"/>
        </w:rPr>
      </w:pPr>
    </w:p>
    <w:p w:rsidR="00EA672E" w:rsidRDefault="00EA672E" w:rsidP="00EA672E">
      <w:pPr>
        <w:jc w:val="both"/>
        <w:rPr>
          <w:sz w:val="24"/>
          <w:szCs w:val="24"/>
        </w:rPr>
      </w:pPr>
    </w:p>
    <w:p w:rsidR="00EA672E" w:rsidRPr="003C5A15" w:rsidRDefault="00EA672E" w:rsidP="00EA672E">
      <w:pPr>
        <w:jc w:val="both"/>
        <w:rPr>
          <w:sz w:val="28"/>
          <w:szCs w:val="28"/>
        </w:rPr>
      </w:pPr>
      <w:r>
        <w:rPr>
          <w:sz w:val="28"/>
          <w:szCs w:val="28"/>
        </w:rPr>
        <w:t>Министр</w:t>
      </w:r>
      <w:r w:rsidRPr="003C5A15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                       </w:t>
      </w:r>
      <w:r w:rsidRPr="003C5A1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</w:t>
      </w:r>
      <w:r w:rsidRPr="003C5A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Г.И. </w:t>
      </w:r>
      <w:proofErr w:type="spellStart"/>
      <w:r>
        <w:rPr>
          <w:sz w:val="28"/>
          <w:szCs w:val="28"/>
        </w:rPr>
        <w:t>Габушева</w:t>
      </w:r>
      <w:proofErr w:type="spellEnd"/>
    </w:p>
    <w:p w:rsidR="00EA672E" w:rsidRDefault="00EA672E" w:rsidP="00EA672E">
      <w:pPr>
        <w:jc w:val="both"/>
        <w:rPr>
          <w:sz w:val="16"/>
        </w:rPr>
      </w:pPr>
      <w:r>
        <w:rPr>
          <w:sz w:val="16"/>
        </w:rPr>
        <w:t xml:space="preserve">                 </w:t>
      </w:r>
    </w:p>
    <w:p w:rsidR="00EA672E" w:rsidRDefault="00EA672E" w:rsidP="00EA672E">
      <w:pPr>
        <w:jc w:val="both"/>
        <w:rPr>
          <w:sz w:val="16"/>
        </w:rPr>
      </w:pPr>
    </w:p>
    <w:p w:rsidR="00EA672E" w:rsidRDefault="00EA672E" w:rsidP="00EA672E">
      <w:pPr>
        <w:jc w:val="both"/>
        <w:rPr>
          <w:sz w:val="16"/>
        </w:rPr>
      </w:pPr>
    </w:p>
    <w:p w:rsidR="00EA672E" w:rsidRDefault="00EA672E" w:rsidP="00EA672E">
      <w:pPr>
        <w:jc w:val="both"/>
        <w:rPr>
          <w:sz w:val="16"/>
        </w:rPr>
      </w:pPr>
    </w:p>
    <w:p w:rsidR="00EA672E" w:rsidRDefault="00EA672E" w:rsidP="00EA672E">
      <w:pPr>
        <w:jc w:val="both"/>
        <w:rPr>
          <w:sz w:val="16"/>
        </w:rPr>
      </w:pPr>
    </w:p>
    <w:p w:rsidR="00EA672E" w:rsidRDefault="00EA672E" w:rsidP="00EA672E">
      <w:pPr>
        <w:jc w:val="both"/>
        <w:rPr>
          <w:sz w:val="16"/>
        </w:rPr>
      </w:pPr>
    </w:p>
    <w:p w:rsidR="00EA672E" w:rsidRDefault="00EA672E" w:rsidP="00EA672E">
      <w:pPr>
        <w:jc w:val="both"/>
        <w:rPr>
          <w:sz w:val="16"/>
        </w:rPr>
      </w:pPr>
    </w:p>
    <w:p w:rsidR="00EA672E" w:rsidRDefault="00EA672E" w:rsidP="00EA672E">
      <w:pPr>
        <w:jc w:val="both"/>
        <w:rPr>
          <w:sz w:val="16"/>
        </w:rPr>
      </w:pPr>
    </w:p>
    <w:p w:rsidR="00EA672E" w:rsidRDefault="00EA672E" w:rsidP="00EA672E">
      <w:pPr>
        <w:jc w:val="both"/>
        <w:rPr>
          <w:sz w:val="16"/>
        </w:rPr>
      </w:pPr>
      <w:r>
        <w:rPr>
          <w:sz w:val="16"/>
        </w:rPr>
        <w:t>исп. Ис</w:t>
      </w:r>
      <w:r>
        <w:rPr>
          <w:sz w:val="16"/>
        </w:rPr>
        <w:t>а</w:t>
      </w:r>
      <w:r>
        <w:rPr>
          <w:sz w:val="16"/>
        </w:rPr>
        <w:t xml:space="preserve">кова О. Л., </w:t>
      </w:r>
    </w:p>
    <w:p w:rsidR="00EA672E" w:rsidRDefault="00EA672E" w:rsidP="00EA672E">
      <w:pPr>
        <w:jc w:val="both"/>
        <w:rPr>
          <w:sz w:val="16"/>
        </w:rPr>
      </w:pPr>
      <w:r>
        <w:rPr>
          <w:sz w:val="16"/>
        </w:rPr>
        <w:t>24-82-27</w:t>
      </w:r>
    </w:p>
    <w:p w:rsidR="008B3E5A" w:rsidRDefault="008B3E5A"/>
    <w:sectPr w:rsidR="008B3E5A" w:rsidSect="008B3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A672E"/>
    <w:rsid w:val="000C2628"/>
    <w:rsid w:val="005238C6"/>
    <w:rsid w:val="0055334E"/>
    <w:rsid w:val="008B3E5A"/>
    <w:rsid w:val="00EA6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7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A672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A672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672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159</Words>
  <Characters>907</Characters>
  <Application>Microsoft Office Word</Application>
  <DocSecurity>0</DocSecurity>
  <Lines>7</Lines>
  <Paragraphs>2</Paragraphs>
  <ScaleCrop>false</ScaleCrop>
  <Company>&lt;work&gt;</Company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1</cp:revision>
  <dcterms:created xsi:type="dcterms:W3CDTF">2011-03-03T06:51:00Z</dcterms:created>
  <dcterms:modified xsi:type="dcterms:W3CDTF">2011-03-03T06:53:00Z</dcterms:modified>
</cp:coreProperties>
</file>