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67" w:rsidRDefault="001B2667" w:rsidP="001B2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донъял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2D1AC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службакöд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уджсö</w:t>
      </w:r>
      <w:proofErr w:type="spellEnd"/>
    </w:p>
    <w:p w:rsidR="001B2667" w:rsidRDefault="001B2667" w:rsidP="001B2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подув бура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öлöдана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йитчöма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</w:t>
      </w:r>
      <w:r w:rsidR="00C867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ьнöя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адаптируйтöмкöд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лöсьöдöмкöд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дзескыдiнысь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лючки овны,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окоталуныс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кыпыд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ФСИН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знамя.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мероприятиеас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тшöтш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 –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генерал-полковник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Реймер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2667" w:rsidRDefault="001B2667" w:rsidP="001B26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öрйö</w:t>
      </w:r>
      <w:proofErr w:type="spellEnd"/>
      <w:r w:rsidR="00375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18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намяыс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символöн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739">
        <w:rPr>
          <w:rFonts w:ascii="Times New Roman" w:hAnsi="Times New Roman" w:cs="Times New Roman"/>
          <w:sz w:val="28"/>
          <w:szCs w:val="28"/>
        </w:rPr>
        <w:t>збой</w:t>
      </w:r>
      <w:r>
        <w:rPr>
          <w:rFonts w:ascii="Times New Roman" w:hAnsi="Times New Roman" w:cs="Times New Roman"/>
          <w:sz w:val="28"/>
          <w:szCs w:val="28"/>
        </w:rPr>
        <w:t>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повтöмлун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Знамякöд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тшöтш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повтöмлун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быдлунъя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олöмын</w:t>
      </w:r>
      <w:proofErr w:type="spellEnd"/>
      <w:r w:rsidR="003751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корö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739">
        <w:rPr>
          <w:rFonts w:ascii="Times New Roman" w:hAnsi="Times New Roman" w:cs="Times New Roman"/>
          <w:sz w:val="28"/>
          <w:szCs w:val="28"/>
        </w:rPr>
        <w:t>ёнджыка</w:t>
      </w:r>
      <w:proofErr w:type="spellEnd"/>
      <w:r w:rsidR="00C86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739">
        <w:rPr>
          <w:rFonts w:ascii="Times New Roman" w:hAnsi="Times New Roman" w:cs="Times New Roman"/>
          <w:sz w:val="28"/>
          <w:szCs w:val="28"/>
        </w:rPr>
        <w:t>кывкутны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r w:rsidR="00C86739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Мыж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вештан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службаса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уджалысьяслы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кыкнанлабоксяньыс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серпасыс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тöдса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Эска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символыс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кутас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ышöдны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бура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збыльмö</w:t>
      </w:r>
      <w:r w:rsidR="00C86739">
        <w:rPr>
          <w:rFonts w:ascii="Times New Roman" w:hAnsi="Times New Roman" w:cs="Times New Roman"/>
          <w:sz w:val="28"/>
          <w:szCs w:val="28"/>
        </w:rPr>
        <w:t>дны</w:t>
      </w:r>
      <w:proofErr w:type="spellEnd"/>
      <w:r w:rsidR="00C86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739">
        <w:rPr>
          <w:rFonts w:ascii="Times New Roman" w:hAnsi="Times New Roman" w:cs="Times New Roman"/>
          <w:sz w:val="28"/>
          <w:szCs w:val="28"/>
        </w:rPr>
        <w:t>ассьыныс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служебнöй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CF"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 w:rsidR="002D1A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ACF" w:rsidRDefault="002D1ACF" w:rsidP="001B2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ёртасьöм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артмöдчöм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кырымалö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öрын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аттьöалiс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сетöмысь</w:t>
      </w:r>
      <w:proofErr w:type="spellEnd"/>
      <w:r w:rsidR="0037518C">
        <w:rPr>
          <w:rFonts w:ascii="Times New Roman" w:hAnsi="Times New Roman" w:cs="Times New Roman"/>
          <w:sz w:val="28"/>
          <w:szCs w:val="28"/>
        </w:rPr>
        <w:t>.</w:t>
      </w:r>
    </w:p>
    <w:p w:rsidR="002D1ACF" w:rsidRPr="00A43656" w:rsidRDefault="002D1ACF" w:rsidP="001B2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вешта</w:t>
      </w:r>
      <w:r w:rsidR="00F87B9A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гражданскö</w:t>
      </w:r>
      <w:r w:rsidR="00C8673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86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739">
        <w:rPr>
          <w:rFonts w:ascii="Times New Roman" w:hAnsi="Times New Roman" w:cs="Times New Roman"/>
          <w:sz w:val="28"/>
          <w:szCs w:val="28"/>
        </w:rPr>
        <w:t>обществолöн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торйöдны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позьтöм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выльмöдöмыс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пöлöс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öтйöза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институтъяслöн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бокисянь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отсöгтöг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тöдчанлун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Буретш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gramStart"/>
      <w:r>
        <w:rPr>
          <w:rFonts w:ascii="Times New Roman" w:hAnsi="Times New Roman" w:cs="Times New Roman"/>
          <w:sz w:val="28"/>
          <w:szCs w:val="28"/>
        </w:rPr>
        <w:t>сна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1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Рытыв-войвылын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дiнму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кытчö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знамясö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артмöдчöмсö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</w:t>
      </w:r>
      <w:r w:rsidR="003751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аддзысьлiгöн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C86739"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уджалiгмоз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ФСИН директор.</w:t>
      </w:r>
    </w:p>
    <w:sectPr w:rsidR="002D1ACF" w:rsidRPr="00A43656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3656"/>
    <w:rsid w:val="001B2667"/>
    <w:rsid w:val="002D1ACF"/>
    <w:rsid w:val="00360497"/>
    <w:rsid w:val="0037518C"/>
    <w:rsid w:val="00492D5F"/>
    <w:rsid w:val="005238C6"/>
    <w:rsid w:val="00534CCF"/>
    <w:rsid w:val="0080413C"/>
    <w:rsid w:val="00806391"/>
    <w:rsid w:val="008318B3"/>
    <w:rsid w:val="008B3E5A"/>
    <w:rsid w:val="009154C2"/>
    <w:rsid w:val="009B25BD"/>
    <w:rsid w:val="00A43656"/>
    <w:rsid w:val="00A80169"/>
    <w:rsid w:val="00B4624A"/>
    <w:rsid w:val="00BF7E47"/>
    <w:rsid w:val="00C4345E"/>
    <w:rsid w:val="00C52502"/>
    <w:rsid w:val="00C660AB"/>
    <w:rsid w:val="00C86739"/>
    <w:rsid w:val="00D63C07"/>
    <w:rsid w:val="00F87B9A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1501</Characters>
  <Application>Microsoft Office Word</Application>
  <DocSecurity>0</DocSecurity>
  <Lines>28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2011-11-07T12:08:00Z</cp:lastPrinted>
  <dcterms:created xsi:type="dcterms:W3CDTF">2011-11-07T11:32:00Z</dcterms:created>
  <dcterms:modified xsi:type="dcterms:W3CDTF">2011-11-07T12:15:00Z</dcterms:modified>
</cp:coreProperties>
</file>