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2E5C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лун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муниципалитетын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планируйтöны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школаяс</w:t>
      </w:r>
      <w:proofErr w:type="spellEnd"/>
    </w:p>
    <w:p w:rsidR="001D64F5" w:rsidRDefault="001D64F5">
      <w:pPr>
        <w:rPr>
          <w:rFonts w:ascii="Times New Roman" w:hAnsi="Times New Roman" w:cs="Times New Roman"/>
          <w:sz w:val="28"/>
          <w:szCs w:val="28"/>
        </w:rPr>
      </w:pPr>
    </w:p>
    <w:p w:rsidR="001D64F5" w:rsidRDefault="001D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207B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лöдчан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архитектура,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стрöитчöм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4F5" w:rsidRDefault="00207B4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Н.Смыш</w:t>
      </w:r>
      <w:r w:rsidR="001D64F5">
        <w:rPr>
          <w:rFonts w:ascii="Times New Roman" w:hAnsi="Times New Roman" w:cs="Times New Roman"/>
          <w:sz w:val="28"/>
          <w:szCs w:val="28"/>
        </w:rPr>
        <w:t>ляевлöн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тшöктöм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архитектура,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стрöитчöм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овмöсса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министрöс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Николай Сорока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прöверитiс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дась-ö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воссьыны</w:t>
      </w:r>
      <w:proofErr w:type="spellEnd"/>
      <w:proofErr w:type="gramStart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D64F5">
        <w:rPr>
          <w:rFonts w:ascii="Times New Roman" w:hAnsi="Times New Roman" w:cs="Times New Roman"/>
          <w:sz w:val="28"/>
          <w:szCs w:val="28"/>
        </w:rPr>
        <w:t>öрткерöс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Важкуа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40 места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школа-челядьöс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видзанiн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Школасö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босьтчисны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64F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1D64F5">
        <w:rPr>
          <w:rFonts w:ascii="Times New Roman" w:hAnsi="Times New Roman" w:cs="Times New Roman"/>
          <w:sz w:val="28"/>
          <w:szCs w:val="28"/>
        </w:rPr>
        <w:t>öитны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«</w:t>
      </w:r>
      <w:r w:rsidR="00525F80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525F80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52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80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52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80">
        <w:rPr>
          <w:rFonts w:ascii="Times New Roman" w:hAnsi="Times New Roman" w:cs="Times New Roman"/>
          <w:sz w:val="28"/>
          <w:szCs w:val="28"/>
        </w:rPr>
        <w:t>учреждениеяс</w:t>
      </w:r>
      <w:proofErr w:type="spellEnd"/>
      <w:r w:rsidR="0052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80">
        <w:rPr>
          <w:rFonts w:ascii="Times New Roman" w:hAnsi="Times New Roman" w:cs="Times New Roman"/>
          <w:sz w:val="28"/>
          <w:szCs w:val="28"/>
        </w:rPr>
        <w:t>пöжарысь</w:t>
      </w:r>
      <w:proofErr w:type="spellEnd"/>
      <w:r w:rsidR="00525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80">
        <w:rPr>
          <w:rFonts w:ascii="Times New Roman" w:hAnsi="Times New Roman" w:cs="Times New Roman"/>
          <w:sz w:val="28"/>
          <w:szCs w:val="28"/>
        </w:rPr>
        <w:t>видзöм</w:t>
      </w:r>
      <w:proofErr w:type="spellEnd"/>
      <w:r w:rsidR="00525F80">
        <w:rPr>
          <w:rFonts w:ascii="Times New Roman" w:hAnsi="Times New Roman" w:cs="Times New Roman"/>
          <w:sz w:val="28"/>
          <w:szCs w:val="28"/>
        </w:rPr>
        <w:t xml:space="preserve"> (2009–2013 </w:t>
      </w:r>
      <w:proofErr w:type="spellStart"/>
      <w:r w:rsidR="00525F80">
        <w:rPr>
          <w:rFonts w:ascii="Times New Roman" w:hAnsi="Times New Roman" w:cs="Times New Roman"/>
          <w:sz w:val="28"/>
          <w:szCs w:val="28"/>
        </w:rPr>
        <w:t>вояс</w:t>
      </w:r>
      <w:proofErr w:type="spellEnd"/>
      <w:r w:rsidR="00525F80">
        <w:rPr>
          <w:rFonts w:ascii="Times New Roman" w:hAnsi="Times New Roman" w:cs="Times New Roman"/>
          <w:sz w:val="28"/>
          <w:szCs w:val="28"/>
        </w:rPr>
        <w:t>)</w:t>
      </w:r>
      <w:r w:rsidR="001D64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уджтас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3B">
        <w:rPr>
          <w:rFonts w:ascii="Times New Roman" w:hAnsi="Times New Roman" w:cs="Times New Roman"/>
          <w:sz w:val="28"/>
          <w:szCs w:val="28"/>
        </w:rPr>
        <w:t>сьöмкудй</w:t>
      </w:r>
      <w:r w:rsidR="001D64F5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субсидияяс</w:t>
      </w:r>
      <w:proofErr w:type="spellEnd"/>
      <w:r w:rsidR="001D64F5" w:rsidRP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весьтö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73B">
        <w:rPr>
          <w:rFonts w:ascii="Times New Roman" w:hAnsi="Times New Roman" w:cs="Times New Roman"/>
          <w:sz w:val="28"/>
          <w:szCs w:val="28"/>
        </w:rPr>
        <w:t>сьöмкудй</w:t>
      </w:r>
      <w:r w:rsidR="001D64F5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софинансируйт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CE773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E773B">
        <w:rPr>
          <w:rFonts w:ascii="Times New Roman" w:hAnsi="Times New Roman" w:cs="Times New Roman"/>
          <w:sz w:val="28"/>
          <w:szCs w:val="28"/>
        </w:rPr>
        <w:t>сьöмкудй</w:t>
      </w:r>
      <w:r w:rsidR="001D64F5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öтдор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кыскöм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4F5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весьтö</w:t>
      </w:r>
      <w:proofErr w:type="spellEnd"/>
      <w:r w:rsidR="001D64F5">
        <w:rPr>
          <w:rFonts w:ascii="Times New Roman" w:hAnsi="Times New Roman" w:cs="Times New Roman"/>
          <w:sz w:val="28"/>
          <w:szCs w:val="28"/>
        </w:rPr>
        <w:t>.</w:t>
      </w:r>
    </w:p>
    <w:p w:rsidR="001D64F5" w:rsidRDefault="00525F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Школаса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здание</w:t>
      </w:r>
      <w:r w:rsidR="00207B4F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каркас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Сыктывкарса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промкомбинатын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панельясыс</w:t>
      </w:r>
      <w:r w:rsidR="00207B4F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уджъяссö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помалöма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, школа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вос</w:t>
      </w:r>
      <w:r w:rsidR="00CE773B">
        <w:rPr>
          <w:rFonts w:ascii="Times New Roman" w:hAnsi="Times New Roman" w:cs="Times New Roman"/>
          <w:sz w:val="28"/>
          <w:szCs w:val="28"/>
        </w:rPr>
        <w:t>сяс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кöч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планируйтöны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восьтны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Кулöмдiн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Ягкöдж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49 места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кодöс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D3C3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0D3C36">
        <w:rPr>
          <w:rFonts w:ascii="Times New Roman" w:hAnsi="Times New Roman" w:cs="Times New Roman"/>
          <w:sz w:val="28"/>
          <w:szCs w:val="28"/>
        </w:rPr>
        <w:t>öитiсны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нуöдöм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0D3C3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0D3C36">
        <w:rPr>
          <w:rFonts w:ascii="Times New Roman" w:hAnsi="Times New Roman" w:cs="Times New Roman"/>
          <w:sz w:val="28"/>
          <w:szCs w:val="28"/>
        </w:rPr>
        <w:t>.</w:t>
      </w:r>
      <w:r w:rsidR="005C79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Кулöмдiн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» МР администрация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кырымал</w:t>
      </w:r>
      <w:r w:rsidR="00207B4F">
        <w:rPr>
          <w:rFonts w:ascii="Times New Roman" w:hAnsi="Times New Roman" w:cs="Times New Roman"/>
          <w:sz w:val="28"/>
          <w:szCs w:val="28"/>
        </w:rPr>
        <w:t>iс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Ягкöдж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сикт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кодь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proofErr w:type="gramStart"/>
      <w:r w:rsidR="005C791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5C7910">
        <w:rPr>
          <w:rFonts w:ascii="Times New Roman" w:hAnsi="Times New Roman" w:cs="Times New Roman"/>
          <w:sz w:val="28"/>
          <w:szCs w:val="28"/>
        </w:rPr>
        <w:t>öитöм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5C7910" w:rsidRP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муниципальнöй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07B4F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во</w:t>
      </w:r>
      <w:r w:rsidR="005C791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тö</w:t>
      </w:r>
      <w:r w:rsidR="00207B4F">
        <w:rPr>
          <w:rFonts w:ascii="Times New Roman" w:hAnsi="Times New Roman" w:cs="Times New Roman"/>
          <w:sz w:val="28"/>
          <w:szCs w:val="28"/>
        </w:rPr>
        <w:t>лысьын</w:t>
      </w:r>
      <w:proofErr w:type="spellEnd"/>
      <w:r w:rsidR="00207B4F" w:rsidRP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помöдз</w:t>
      </w:r>
      <w:proofErr w:type="spellEnd"/>
      <w:r w:rsidR="00207B4F" w:rsidRP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вайöдöм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CE77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773B">
        <w:rPr>
          <w:rFonts w:ascii="Times New Roman" w:hAnsi="Times New Roman" w:cs="Times New Roman"/>
          <w:sz w:val="28"/>
          <w:szCs w:val="28"/>
        </w:rPr>
        <w:t>Та</w:t>
      </w:r>
      <w:r w:rsidR="005C7910">
        <w:rPr>
          <w:rFonts w:ascii="Times New Roman" w:hAnsi="Times New Roman" w:cs="Times New Roman"/>
          <w:sz w:val="28"/>
          <w:szCs w:val="28"/>
        </w:rPr>
        <w:t>лун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стрöитöм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уджъяссö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помал</w:t>
      </w:r>
      <w:r w:rsidR="00CE773B">
        <w:rPr>
          <w:rFonts w:ascii="Times New Roman" w:hAnsi="Times New Roman" w:cs="Times New Roman"/>
          <w:sz w:val="28"/>
          <w:szCs w:val="28"/>
        </w:rPr>
        <w:t>öма</w:t>
      </w:r>
      <w:proofErr w:type="spellEnd"/>
      <w:r w:rsidR="00CE7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773B">
        <w:rPr>
          <w:rFonts w:ascii="Times New Roman" w:hAnsi="Times New Roman" w:cs="Times New Roman"/>
          <w:sz w:val="28"/>
          <w:szCs w:val="28"/>
        </w:rPr>
        <w:t>вайöны</w:t>
      </w:r>
      <w:proofErr w:type="spellEnd"/>
      <w:r w:rsidR="00CE773B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proofErr w:type="spellStart"/>
      <w:r w:rsidR="00CE773B">
        <w:rPr>
          <w:rFonts w:ascii="Times New Roman" w:hAnsi="Times New Roman" w:cs="Times New Roman"/>
          <w:sz w:val="28"/>
          <w:szCs w:val="28"/>
        </w:rPr>
        <w:t>пызан-улöс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мутасысь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петкöдöны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стрöитан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техника. Школа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дасьтысьö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велöдчан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5C7910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5C7910">
        <w:rPr>
          <w:rFonts w:ascii="Times New Roman" w:hAnsi="Times New Roman" w:cs="Times New Roman"/>
          <w:sz w:val="28"/>
          <w:szCs w:val="28"/>
        </w:rPr>
        <w:t>.</w:t>
      </w:r>
    </w:p>
    <w:p w:rsidR="005C7910" w:rsidRDefault="00C11D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Нöвикбöж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грездын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65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сувтöдöны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мичмöдöны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«Усинск» </w:t>
      </w:r>
      <w:r w:rsidR="00207B4F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 xml:space="preserve"> МЮ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Нöвикбö</w:t>
      </w:r>
      <w:r w:rsidR="00207B4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грездын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773B">
        <w:rPr>
          <w:rFonts w:ascii="Times New Roman" w:hAnsi="Times New Roman" w:cs="Times New Roman"/>
          <w:sz w:val="28"/>
          <w:szCs w:val="28"/>
        </w:rPr>
        <w:t>сяс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D95" w:rsidRPr="00C701AE" w:rsidRDefault="00C11D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во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тырöмкöд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йитöдын</w:t>
      </w:r>
      <w:proofErr w:type="spellEnd"/>
      <w:r w:rsidR="00CE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помöдзыс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воссясны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</w:t>
      </w:r>
      <w:r w:rsidR="00207B4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35C">
        <w:rPr>
          <w:rFonts w:ascii="Times New Roman" w:hAnsi="Times New Roman" w:cs="Times New Roman"/>
          <w:sz w:val="28"/>
          <w:szCs w:val="28"/>
        </w:rPr>
        <w:t>Сёсь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115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да Нювчим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видзанi</w:t>
      </w:r>
      <w:r w:rsidR="00207B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Удора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B4F">
        <w:rPr>
          <w:rFonts w:ascii="Times New Roman" w:hAnsi="Times New Roman" w:cs="Times New Roman"/>
          <w:sz w:val="28"/>
          <w:szCs w:val="28"/>
        </w:rPr>
        <w:t>Мозы</w:t>
      </w:r>
      <w:r>
        <w:rPr>
          <w:rFonts w:ascii="Times New Roman" w:hAnsi="Times New Roman" w:cs="Times New Roman"/>
          <w:sz w:val="28"/>
          <w:szCs w:val="28"/>
        </w:rPr>
        <w:t>ндор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посёлокын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ичöт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школа-челядьöс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Емдi</w:t>
      </w:r>
      <w:r w:rsidR="00207B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07B4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6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06D">
        <w:rPr>
          <w:rFonts w:ascii="Times New Roman" w:hAnsi="Times New Roman" w:cs="Times New Roman"/>
          <w:sz w:val="28"/>
          <w:szCs w:val="28"/>
        </w:rPr>
        <w:t>Кö</w:t>
      </w:r>
      <w:r w:rsidR="00207B4F">
        <w:rPr>
          <w:rFonts w:ascii="Times New Roman" w:hAnsi="Times New Roman" w:cs="Times New Roman"/>
          <w:sz w:val="28"/>
          <w:szCs w:val="28"/>
        </w:rPr>
        <w:t>жмуд</w:t>
      </w:r>
      <w:r>
        <w:rPr>
          <w:rFonts w:ascii="Times New Roman" w:hAnsi="Times New Roman" w:cs="Times New Roman"/>
          <w:sz w:val="28"/>
          <w:szCs w:val="28"/>
        </w:rPr>
        <w:t>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сикты</w:t>
      </w:r>
      <w:r w:rsidR="00207B4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школа.</w:t>
      </w:r>
    </w:p>
    <w:sectPr w:rsidR="00C11D95" w:rsidRPr="00C701A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1AE"/>
    <w:rsid w:val="0006606D"/>
    <w:rsid w:val="000D3C36"/>
    <w:rsid w:val="001422BC"/>
    <w:rsid w:val="001D64F5"/>
    <w:rsid w:val="00207B4F"/>
    <w:rsid w:val="002E5CB2"/>
    <w:rsid w:val="00360497"/>
    <w:rsid w:val="005238C6"/>
    <w:rsid w:val="00525F80"/>
    <w:rsid w:val="0054635C"/>
    <w:rsid w:val="005C7910"/>
    <w:rsid w:val="008B3E5A"/>
    <w:rsid w:val="00A75FC8"/>
    <w:rsid w:val="00C11D95"/>
    <w:rsid w:val="00C52502"/>
    <w:rsid w:val="00C701AE"/>
    <w:rsid w:val="00CE4F28"/>
    <w:rsid w:val="00CE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267</Words>
  <Characters>1783</Characters>
  <Application>Microsoft Office Word</Application>
  <DocSecurity>0</DocSecurity>
  <Lines>36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2011-09-01T05:02:00Z</dcterms:created>
  <dcterms:modified xsi:type="dcterms:W3CDTF">2011-09-01T07:09:00Z</dcterms:modified>
</cp:coreProperties>
</file>