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10C" w:rsidRPr="003067A5" w:rsidRDefault="005B110C" w:rsidP="005B110C">
      <w:pPr>
        <w:spacing w:line="360" w:lineRule="auto"/>
        <w:jc w:val="center"/>
        <w:rPr>
          <w:sz w:val="28"/>
          <w:szCs w:val="28"/>
        </w:rPr>
      </w:pPr>
      <w:r w:rsidRPr="003067A5">
        <w:rPr>
          <w:sz w:val="28"/>
          <w:szCs w:val="28"/>
        </w:rPr>
        <w:t>КОМИ РЕСПУБЛИКАСА ГО</w:t>
      </w:r>
      <w:r>
        <w:rPr>
          <w:sz w:val="28"/>
          <w:szCs w:val="28"/>
        </w:rPr>
        <w:t>С</w:t>
      </w:r>
      <w:r w:rsidRPr="003067A5">
        <w:rPr>
          <w:sz w:val="28"/>
          <w:szCs w:val="28"/>
        </w:rPr>
        <w:t>УДАРСТВЕННÖЙ СÖВЕТЛÖН ШУÖМ</w:t>
      </w:r>
    </w:p>
    <w:p w:rsidR="005B110C" w:rsidRPr="003067A5" w:rsidRDefault="005B110C" w:rsidP="005B110C">
      <w:pPr>
        <w:spacing w:line="360" w:lineRule="auto"/>
        <w:jc w:val="center"/>
        <w:rPr>
          <w:sz w:val="28"/>
          <w:szCs w:val="28"/>
        </w:rPr>
      </w:pPr>
    </w:p>
    <w:p w:rsidR="005B110C" w:rsidRPr="003067A5" w:rsidRDefault="00674635" w:rsidP="005B110C">
      <w:pPr>
        <w:spacing w:line="360" w:lineRule="auto"/>
        <w:jc w:val="center"/>
        <w:rPr>
          <w:b/>
          <w:bCs/>
          <w:sz w:val="28"/>
          <w:szCs w:val="28"/>
        </w:rPr>
      </w:pPr>
      <w:r>
        <w:rPr>
          <w:b/>
          <w:bCs/>
          <w:sz w:val="28"/>
          <w:szCs w:val="28"/>
        </w:rPr>
        <w:t>«</w:t>
      </w:r>
      <w:r w:rsidR="005B110C" w:rsidRPr="003067A5">
        <w:rPr>
          <w:b/>
          <w:bCs/>
          <w:sz w:val="28"/>
          <w:szCs w:val="28"/>
        </w:rPr>
        <w:t>Коми Республикаса видзöдан-арталан</w:t>
      </w:r>
      <w:r>
        <w:rPr>
          <w:b/>
          <w:bCs/>
          <w:sz w:val="28"/>
          <w:szCs w:val="28"/>
        </w:rPr>
        <w:t xml:space="preserve"> палата йылысь положение йылысь»</w:t>
      </w:r>
      <w:r w:rsidR="005B110C" w:rsidRPr="003067A5">
        <w:rPr>
          <w:b/>
          <w:bCs/>
          <w:sz w:val="28"/>
          <w:szCs w:val="28"/>
        </w:rPr>
        <w:t xml:space="preserve"> Коми Республикаса Государственнöй Сöветлöн Шуöмö вежсьöмъяс пыртöм йылысь</w:t>
      </w:r>
    </w:p>
    <w:p w:rsidR="005B110C" w:rsidRPr="003067A5" w:rsidRDefault="005B110C" w:rsidP="005B110C">
      <w:pPr>
        <w:spacing w:line="360" w:lineRule="auto"/>
        <w:jc w:val="center"/>
        <w:rPr>
          <w:sz w:val="28"/>
          <w:szCs w:val="28"/>
        </w:rPr>
      </w:pPr>
    </w:p>
    <w:p w:rsidR="005B110C" w:rsidRPr="003067A5" w:rsidRDefault="005B110C" w:rsidP="00674635">
      <w:pPr>
        <w:spacing w:line="360" w:lineRule="auto"/>
        <w:ind w:firstLine="709"/>
        <w:jc w:val="both"/>
        <w:rPr>
          <w:sz w:val="28"/>
          <w:szCs w:val="28"/>
        </w:rPr>
      </w:pPr>
      <w:r w:rsidRPr="003067A5">
        <w:rPr>
          <w:sz w:val="28"/>
          <w:szCs w:val="28"/>
        </w:rPr>
        <w:t>Коми Республикаса Государственнöй Сöвет шуис:</w:t>
      </w:r>
    </w:p>
    <w:p w:rsidR="005B110C" w:rsidRPr="003067A5" w:rsidRDefault="00674635" w:rsidP="00674635">
      <w:pPr>
        <w:spacing w:line="360" w:lineRule="auto"/>
        <w:ind w:firstLine="709"/>
        <w:jc w:val="both"/>
        <w:rPr>
          <w:sz w:val="28"/>
          <w:szCs w:val="28"/>
        </w:rPr>
      </w:pPr>
      <w:r>
        <w:rPr>
          <w:sz w:val="28"/>
          <w:szCs w:val="28"/>
        </w:rPr>
        <w:t>1. Пыртны «</w:t>
      </w:r>
      <w:r w:rsidR="005B110C" w:rsidRPr="003067A5">
        <w:rPr>
          <w:sz w:val="28"/>
          <w:szCs w:val="28"/>
        </w:rPr>
        <w:t>Коми Республикаса видзöдан-арталан палата йылысь положение йылысь</w:t>
      </w:r>
      <w:r>
        <w:rPr>
          <w:sz w:val="28"/>
          <w:szCs w:val="28"/>
        </w:rPr>
        <w:t>»</w:t>
      </w:r>
      <w:r w:rsidR="005B110C" w:rsidRPr="003067A5">
        <w:rPr>
          <w:sz w:val="28"/>
          <w:szCs w:val="28"/>
        </w:rPr>
        <w:t xml:space="preserve"> Коми Республикаса Госуда</w:t>
      </w:r>
      <w:r w:rsidR="00AF24D4">
        <w:rPr>
          <w:sz w:val="28"/>
          <w:szCs w:val="28"/>
        </w:rPr>
        <w:t>рственнöй Сöветлöн 2003 во косму тöлысь</w:t>
      </w:r>
      <w:r w:rsidR="005B110C" w:rsidRPr="003067A5">
        <w:rPr>
          <w:sz w:val="28"/>
          <w:szCs w:val="28"/>
        </w:rPr>
        <w:t xml:space="preserve"> 24 лунся </w:t>
      </w:r>
      <w:r w:rsidR="005B110C" w:rsidRPr="003067A5">
        <w:rPr>
          <w:sz w:val="28"/>
          <w:szCs w:val="28"/>
          <w:lang w:val="en-US"/>
        </w:rPr>
        <w:t>III</w:t>
      </w:r>
      <w:r w:rsidR="005B110C" w:rsidRPr="003067A5">
        <w:rPr>
          <w:sz w:val="28"/>
          <w:szCs w:val="28"/>
        </w:rPr>
        <w:t>-1/42 №-а Шуöмö (Коми Республикаса государственнöй власьт органъяслöн индöд-тшöктöмъяс, 2003, 9 №, 2665 ст.; 2004, 3 №, 3059 ст.; 2005, 3 №, 3790 ст.; 2007, 4 №, 4783 ст.; 5 №, 4801 ст.</w:t>
      </w:r>
      <w:r>
        <w:rPr>
          <w:sz w:val="28"/>
          <w:szCs w:val="28"/>
        </w:rPr>
        <w:t>; 2009, 7 №, 84 ст.; 17 №, 287 ст.; 34 №, 645 ст.</w:t>
      </w:r>
      <w:r w:rsidR="005B110C" w:rsidRPr="003067A5">
        <w:rPr>
          <w:sz w:val="28"/>
          <w:szCs w:val="28"/>
        </w:rPr>
        <w:t>) татшöм вежсьöмъяс:</w:t>
      </w:r>
    </w:p>
    <w:p w:rsidR="005B110C" w:rsidRPr="003067A5" w:rsidRDefault="005B110C" w:rsidP="00674635">
      <w:pPr>
        <w:spacing w:line="360" w:lineRule="auto"/>
        <w:ind w:firstLine="709"/>
        <w:jc w:val="both"/>
        <w:rPr>
          <w:sz w:val="28"/>
          <w:szCs w:val="28"/>
        </w:rPr>
      </w:pPr>
      <w:r w:rsidRPr="003067A5">
        <w:rPr>
          <w:sz w:val="28"/>
          <w:szCs w:val="28"/>
        </w:rPr>
        <w:t>Коми Республикаса видзöдан-арталан палата йылысь положениеын, мый вынсьöдöма Шуöмöн (содтöдын):</w:t>
      </w:r>
    </w:p>
    <w:p w:rsidR="005B110C" w:rsidRPr="003067A5" w:rsidRDefault="00674635" w:rsidP="00674635">
      <w:pPr>
        <w:spacing w:line="360" w:lineRule="auto"/>
        <w:ind w:firstLine="709"/>
        <w:jc w:val="both"/>
        <w:rPr>
          <w:sz w:val="28"/>
          <w:szCs w:val="28"/>
        </w:rPr>
      </w:pPr>
      <w:r>
        <w:rPr>
          <w:sz w:val="28"/>
          <w:szCs w:val="28"/>
        </w:rPr>
        <w:t>1) 2</w:t>
      </w:r>
      <w:r w:rsidR="005B110C" w:rsidRPr="003067A5">
        <w:rPr>
          <w:sz w:val="28"/>
          <w:szCs w:val="28"/>
        </w:rPr>
        <w:t xml:space="preserve"> статья</w:t>
      </w:r>
      <w:r>
        <w:rPr>
          <w:sz w:val="28"/>
          <w:szCs w:val="28"/>
        </w:rPr>
        <w:t>лöн 4 юкöнса 6 пункт гижны тадзи</w:t>
      </w:r>
      <w:r w:rsidR="005B110C" w:rsidRPr="003067A5">
        <w:rPr>
          <w:sz w:val="28"/>
          <w:szCs w:val="28"/>
        </w:rPr>
        <w:t>:</w:t>
      </w:r>
    </w:p>
    <w:p w:rsidR="005B110C" w:rsidRDefault="00674635" w:rsidP="008E2119">
      <w:pPr>
        <w:spacing w:line="360" w:lineRule="auto"/>
        <w:ind w:firstLine="709"/>
        <w:jc w:val="both"/>
        <w:rPr>
          <w:sz w:val="28"/>
          <w:szCs w:val="28"/>
        </w:rPr>
      </w:pPr>
      <w:r>
        <w:rPr>
          <w:sz w:val="28"/>
          <w:szCs w:val="28"/>
        </w:rPr>
        <w:t>«6</w:t>
      </w:r>
      <w:r w:rsidR="005B110C" w:rsidRPr="003067A5">
        <w:rPr>
          <w:sz w:val="28"/>
          <w:szCs w:val="28"/>
        </w:rPr>
        <w:t xml:space="preserve">) </w:t>
      </w:r>
      <w:r w:rsidR="008E2119" w:rsidRPr="008E2119">
        <w:rPr>
          <w:sz w:val="28"/>
          <w:szCs w:val="28"/>
        </w:rPr>
        <w:t xml:space="preserve">Коми Республикаса </w:t>
      </w:r>
      <w:r w:rsidR="008E2119">
        <w:rPr>
          <w:sz w:val="28"/>
          <w:szCs w:val="28"/>
        </w:rPr>
        <w:t xml:space="preserve">оланпасъяслы (Коми Республикаса оланпас балаяслы) да Коми Республикаса Государственнöй Сöветлöн шуöмъяслы (Коми Республикаса Государственнöй Сöветлöн шуöм балаяслы) </w:t>
      </w:r>
      <w:r w:rsidR="008E2119" w:rsidRPr="008E2119">
        <w:rPr>
          <w:sz w:val="28"/>
          <w:szCs w:val="28"/>
        </w:rPr>
        <w:t>коррупци</w:t>
      </w:r>
      <w:r w:rsidR="008E2119">
        <w:rPr>
          <w:sz w:val="28"/>
          <w:szCs w:val="28"/>
        </w:rPr>
        <w:t>ялы паныд</w:t>
      </w:r>
      <w:r w:rsidR="008E2119" w:rsidRPr="008E2119">
        <w:rPr>
          <w:sz w:val="28"/>
          <w:szCs w:val="28"/>
        </w:rPr>
        <w:t xml:space="preserve"> экспертиза."; </w:t>
      </w:r>
    </w:p>
    <w:p w:rsidR="00674635" w:rsidRDefault="00674635" w:rsidP="00674635">
      <w:pPr>
        <w:spacing w:line="360" w:lineRule="auto"/>
        <w:ind w:firstLine="709"/>
        <w:jc w:val="both"/>
        <w:rPr>
          <w:sz w:val="28"/>
          <w:szCs w:val="28"/>
        </w:rPr>
      </w:pPr>
      <w:r>
        <w:rPr>
          <w:sz w:val="28"/>
          <w:szCs w:val="28"/>
        </w:rPr>
        <w:t>2) 9 статьяын «</w:t>
      </w:r>
      <w:r w:rsidR="00ED1FA4">
        <w:rPr>
          <w:sz w:val="28"/>
          <w:szCs w:val="28"/>
        </w:rPr>
        <w:t>да экспертно-аналитическöй удж</w:t>
      </w:r>
      <w:r>
        <w:rPr>
          <w:sz w:val="28"/>
          <w:szCs w:val="28"/>
        </w:rPr>
        <w:t>» кывъяс вежны «</w:t>
      </w:r>
      <w:r w:rsidR="00ED1FA4">
        <w:rPr>
          <w:sz w:val="28"/>
          <w:szCs w:val="28"/>
        </w:rPr>
        <w:t>, экспертнöй, аналитическöй</w:t>
      </w:r>
      <w:r>
        <w:rPr>
          <w:sz w:val="28"/>
          <w:szCs w:val="28"/>
        </w:rPr>
        <w:t>» кывъясöн;</w:t>
      </w:r>
    </w:p>
    <w:p w:rsidR="00674635" w:rsidRDefault="00674635" w:rsidP="00674635">
      <w:pPr>
        <w:spacing w:line="360" w:lineRule="auto"/>
        <w:ind w:firstLine="709"/>
        <w:jc w:val="both"/>
        <w:rPr>
          <w:sz w:val="28"/>
          <w:szCs w:val="28"/>
        </w:rPr>
      </w:pPr>
      <w:r>
        <w:rPr>
          <w:sz w:val="28"/>
          <w:szCs w:val="28"/>
        </w:rPr>
        <w:t>3) 10 статьялöн 2 юкöнса 2 пункт гижны тадзи:</w:t>
      </w:r>
    </w:p>
    <w:p w:rsidR="00674635" w:rsidRDefault="00674635" w:rsidP="00674635">
      <w:pPr>
        <w:spacing w:line="360" w:lineRule="auto"/>
        <w:ind w:firstLine="709"/>
        <w:jc w:val="both"/>
        <w:rPr>
          <w:sz w:val="28"/>
          <w:szCs w:val="28"/>
        </w:rPr>
      </w:pPr>
      <w:r>
        <w:rPr>
          <w:sz w:val="28"/>
          <w:szCs w:val="28"/>
        </w:rPr>
        <w:t>«2)</w:t>
      </w:r>
      <w:r w:rsidR="008777CE">
        <w:rPr>
          <w:sz w:val="28"/>
          <w:szCs w:val="28"/>
        </w:rPr>
        <w:t xml:space="preserve"> </w:t>
      </w:r>
      <w:r w:rsidR="002E74B4">
        <w:rPr>
          <w:sz w:val="28"/>
          <w:szCs w:val="28"/>
        </w:rPr>
        <w:t>видлалö Видзöдан-арталан палатаса контрольнöй мероприятиеяслöн вося планö (водзö – вося план) пыртöм кузя</w:t>
      </w:r>
      <w:r w:rsidR="002E74B4" w:rsidRPr="002E74B4">
        <w:rPr>
          <w:sz w:val="28"/>
          <w:szCs w:val="28"/>
        </w:rPr>
        <w:t xml:space="preserve"> </w:t>
      </w:r>
      <w:r w:rsidR="002E74B4">
        <w:rPr>
          <w:sz w:val="28"/>
          <w:szCs w:val="28"/>
        </w:rPr>
        <w:t>воöм вöзйöмъяссö;»;</w:t>
      </w:r>
    </w:p>
    <w:p w:rsidR="00674635" w:rsidRDefault="00674635" w:rsidP="00674635">
      <w:pPr>
        <w:spacing w:line="360" w:lineRule="auto"/>
        <w:ind w:firstLine="709"/>
        <w:jc w:val="both"/>
        <w:rPr>
          <w:sz w:val="28"/>
          <w:szCs w:val="28"/>
        </w:rPr>
      </w:pPr>
      <w:r>
        <w:rPr>
          <w:sz w:val="28"/>
          <w:szCs w:val="28"/>
        </w:rPr>
        <w:t>4) 11 да 12 статьяяс гижны тадзи: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51"/>
        <w:gridCol w:w="6946"/>
      </w:tblGrid>
      <w:tr w:rsidR="002E74B4" w:rsidRPr="003067A5" w:rsidTr="002E74B4">
        <w:tc>
          <w:tcPr>
            <w:tcW w:w="1951" w:type="dxa"/>
          </w:tcPr>
          <w:p w:rsidR="002E74B4" w:rsidRPr="001F0FAF" w:rsidRDefault="002E74B4" w:rsidP="002E74B4">
            <w:pPr>
              <w:spacing w:line="360" w:lineRule="auto"/>
              <w:jc w:val="right"/>
              <w:rPr>
                <w:b/>
                <w:bCs/>
                <w:sz w:val="28"/>
                <w:szCs w:val="28"/>
              </w:rPr>
            </w:pPr>
            <w:r>
              <w:rPr>
                <w:b/>
                <w:bCs/>
                <w:sz w:val="28"/>
                <w:szCs w:val="28"/>
              </w:rPr>
              <w:t>«11</w:t>
            </w:r>
            <w:r w:rsidRPr="001F0FAF">
              <w:rPr>
                <w:b/>
                <w:bCs/>
                <w:sz w:val="28"/>
                <w:szCs w:val="28"/>
              </w:rPr>
              <w:t xml:space="preserve"> статья.</w:t>
            </w:r>
          </w:p>
        </w:tc>
        <w:tc>
          <w:tcPr>
            <w:tcW w:w="6946" w:type="dxa"/>
          </w:tcPr>
          <w:p w:rsidR="002E74B4" w:rsidRPr="001F0FAF" w:rsidRDefault="002E74B4" w:rsidP="002E74B4">
            <w:pPr>
              <w:spacing w:line="360" w:lineRule="auto"/>
              <w:jc w:val="both"/>
              <w:rPr>
                <w:b/>
                <w:bCs/>
                <w:sz w:val="28"/>
                <w:szCs w:val="28"/>
              </w:rPr>
            </w:pPr>
            <w:r>
              <w:rPr>
                <w:b/>
                <w:bCs/>
                <w:sz w:val="28"/>
                <w:szCs w:val="28"/>
              </w:rPr>
              <w:t xml:space="preserve">Видзöдан-арталан палаталысь удж котыртöм да </w:t>
            </w:r>
            <w:r>
              <w:rPr>
                <w:b/>
                <w:bCs/>
                <w:sz w:val="28"/>
                <w:szCs w:val="28"/>
              </w:rPr>
              <w:lastRenderedPageBreak/>
              <w:t>планируйтöм</w:t>
            </w:r>
          </w:p>
        </w:tc>
      </w:tr>
    </w:tbl>
    <w:p w:rsidR="00674635" w:rsidRDefault="00674635" w:rsidP="00674635">
      <w:pPr>
        <w:spacing w:line="360" w:lineRule="auto"/>
        <w:ind w:firstLine="709"/>
        <w:jc w:val="both"/>
        <w:rPr>
          <w:sz w:val="28"/>
          <w:szCs w:val="28"/>
        </w:rPr>
      </w:pPr>
      <w:r>
        <w:rPr>
          <w:sz w:val="28"/>
          <w:szCs w:val="28"/>
        </w:rPr>
        <w:lastRenderedPageBreak/>
        <w:t>1.</w:t>
      </w:r>
      <w:r w:rsidR="002E74B4">
        <w:rPr>
          <w:sz w:val="28"/>
          <w:szCs w:val="28"/>
        </w:rPr>
        <w:t xml:space="preserve"> </w:t>
      </w:r>
      <w:r w:rsidR="00EA79A9">
        <w:rPr>
          <w:sz w:val="28"/>
          <w:szCs w:val="28"/>
        </w:rPr>
        <w:t xml:space="preserve">Видзöдан-арталан палата лöсьöдö ассьыс уджсö вося план подув вылын, мый артмö республиканскöй бюджет, бюджетысь öтдор мутасса государственнöй </w:t>
      </w:r>
      <w:r w:rsidR="007268FD">
        <w:rPr>
          <w:sz w:val="28"/>
          <w:szCs w:val="28"/>
        </w:rPr>
        <w:t xml:space="preserve">фондъяслöн бюджетъяс бöрся быд боксянь, системнöй контроль </w:t>
      </w:r>
      <w:r w:rsidR="00C47917">
        <w:rPr>
          <w:sz w:val="28"/>
          <w:szCs w:val="28"/>
        </w:rPr>
        <w:t xml:space="preserve">коланлун серти </w:t>
      </w:r>
      <w:r w:rsidR="007268FD">
        <w:rPr>
          <w:sz w:val="28"/>
          <w:szCs w:val="28"/>
        </w:rPr>
        <w:t>нуöдöмын Видзöдан-арталан палаталысь став сикас удж да туйвизь тöд вылö босьтöмöн.</w:t>
      </w:r>
    </w:p>
    <w:p w:rsidR="00674635" w:rsidRDefault="00674635" w:rsidP="00674635">
      <w:pPr>
        <w:spacing w:line="360" w:lineRule="auto"/>
        <w:ind w:firstLine="709"/>
        <w:jc w:val="both"/>
        <w:rPr>
          <w:sz w:val="28"/>
          <w:szCs w:val="28"/>
        </w:rPr>
      </w:pPr>
      <w:r>
        <w:rPr>
          <w:sz w:val="28"/>
          <w:szCs w:val="28"/>
        </w:rPr>
        <w:t>2.</w:t>
      </w:r>
      <w:r w:rsidR="00C47917">
        <w:rPr>
          <w:sz w:val="28"/>
          <w:szCs w:val="28"/>
        </w:rPr>
        <w:t xml:space="preserve"> Вося планö пыртöм йылысь вöзйöмъяссö мöдöдöны Видзöдан-арталан палатаö öчереднöй финансöвöй во водз</w:t>
      </w:r>
      <w:r w:rsidR="00AF24D4">
        <w:rPr>
          <w:sz w:val="28"/>
          <w:szCs w:val="28"/>
        </w:rPr>
        <w:t>вывса</w:t>
      </w:r>
      <w:r w:rsidR="00C47917">
        <w:rPr>
          <w:sz w:val="28"/>
          <w:szCs w:val="28"/>
        </w:rPr>
        <w:t xml:space="preserve"> вöльгым тöлысь 1 лунысь оз сёрджык.</w:t>
      </w:r>
    </w:p>
    <w:p w:rsidR="00674635" w:rsidRDefault="00674635" w:rsidP="00674635">
      <w:pPr>
        <w:spacing w:line="360" w:lineRule="auto"/>
        <w:ind w:firstLine="709"/>
        <w:jc w:val="both"/>
        <w:rPr>
          <w:sz w:val="28"/>
          <w:szCs w:val="28"/>
        </w:rPr>
      </w:pPr>
      <w:r>
        <w:rPr>
          <w:sz w:val="28"/>
          <w:szCs w:val="28"/>
        </w:rPr>
        <w:t>3.</w:t>
      </w:r>
      <w:r w:rsidR="001424FD">
        <w:rPr>
          <w:sz w:val="28"/>
          <w:szCs w:val="28"/>
        </w:rPr>
        <w:t xml:space="preserve"> Видзöдан-арталан палатаса коллегия тайö Положениелöн 12 статьяöн урчитöм пöрадок серти видлалö </w:t>
      </w:r>
      <w:r w:rsidR="00384352">
        <w:rPr>
          <w:sz w:val="28"/>
          <w:szCs w:val="28"/>
        </w:rPr>
        <w:t xml:space="preserve">корöмъясöн да шыöдчöмъясöн воöм </w:t>
      </w:r>
      <w:r w:rsidR="001424FD">
        <w:rPr>
          <w:sz w:val="28"/>
          <w:szCs w:val="28"/>
        </w:rPr>
        <w:t>став вöзйöмсö, кутшöмъяс</w:t>
      </w:r>
      <w:r w:rsidR="00AF24D4">
        <w:rPr>
          <w:sz w:val="28"/>
          <w:szCs w:val="28"/>
        </w:rPr>
        <w:t>öс</w:t>
      </w:r>
      <w:r w:rsidR="001424FD">
        <w:rPr>
          <w:sz w:val="28"/>
          <w:szCs w:val="28"/>
        </w:rPr>
        <w:t xml:space="preserve"> </w:t>
      </w:r>
      <w:r w:rsidR="00384352">
        <w:rPr>
          <w:sz w:val="28"/>
          <w:szCs w:val="28"/>
        </w:rPr>
        <w:t xml:space="preserve">колö быть видлавны вося план лöсьöдiгöн. </w:t>
      </w:r>
    </w:p>
    <w:p w:rsidR="00EF6E74" w:rsidRDefault="00EF6E74" w:rsidP="00674635">
      <w:pPr>
        <w:spacing w:line="360" w:lineRule="auto"/>
        <w:ind w:firstLine="709"/>
        <w:jc w:val="both"/>
        <w:rPr>
          <w:sz w:val="28"/>
          <w:szCs w:val="28"/>
        </w:rPr>
      </w:pPr>
      <w:r>
        <w:rPr>
          <w:sz w:val="28"/>
          <w:szCs w:val="28"/>
        </w:rPr>
        <w:t>Видзöдан-арталан палата дасьтö воöм вöзйöмъяс видлалан помшуöмъяс йылысь своднöй юöр вося планö пыртöм кузя.</w:t>
      </w:r>
    </w:p>
    <w:p w:rsidR="00EF6E74" w:rsidRDefault="00EF6E74" w:rsidP="00674635">
      <w:pPr>
        <w:spacing w:line="360" w:lineRule="auto"/>
        <w:ind w:firstLine="709"/>
        <w:jc w:val="both"/>
        <w:rPr>
          <w:sz w:val="28"/>
          <w:szCs w:val="28"/>
        </w:rPr>
      </w:pPr>
      <w:r>
        <w:rPr>
          <w:sz w:val="28"/>
          <w:szCs w:val="28"/>
        </w:rPr>
        <w:t>Своднöй юöрö</w:t>
      </w:r>
      <w:r w:rsidR="00796627">
        <w:rPr>
          <w:sz w:val="28"/>
          <w:szCs w:val="28"/>
        </w:rPr>
        <w:t xml:space="preserve"> пасйö</w:t>
      </w:r>
      <w:r>
        <w:rPr>
          <w:sz w:val="28"/>
          <w:szCs w:val="28"/>
        </w:rPr>
        <w:t>ны:</w:t>
      </w:r>
    </w:p>
    <w:p w:rsidR="00674635" w:rsidRDefault="00674635" w:rsidP="00674635">
      <w:pPr>
        <w:spacing w:line="360" w:lineRule="auto"/>
        <w:ind w:firstLine="709"/>
        <w:jc w:val="both"/>
        <w:rPr>
          <w:sz w:val="28"/>
          <w:szCs w:val="28"/>
        </w:rPr>
      </w:pPr>
      <w:r>
        <w:rPr>
          <w:sz w:val="28"/>
          <w:szCs w:val="28"/>
        </w:rPr>
        <w:t>1)</w:t>
      </w:r>
      <w:r w:rsidR="00EF6E74">
        <w:rPr>
          <w:sz w:val="28"/>
          <w:szCs w:val="28"/>
        </w:rPr>
        <w:t xml:space="preserve"> контрольнöй мероприятие нуöдöм йылысь вöзйöм вö</w:t>
      </w:r>
      <w:r w:rsidR="00796627">
        <w:rPr>
          <w:sz w:val="28"/>
          <w:szCs w:val="28"/>
        </w:rPr>
        <w:t>зйысьлысь ним</w:t>
      </w:r>
      <w:r w:rsidR="00EF6E74">
        <w:rPr>
          <w:sz w:val="28"/>
          <w:szCs w:val="28"/>
        </w:rPr>
        <w:t>;</w:t>
      </w:r>
    </w:p>
    <w:p w:rsidR="00674635" w:rsidRDefault="00674635" w:rsidP="00674635">
      <w:pPr>
        <w:spacing w:line="360" w:lineRule="auto"/>
        <w:ind w:firstLine="709"/>
        <w:jc w:val="both"/>
        <w:rPr>
          <w:sz w:val="28"/>
          <w:szCs w:val="28"/>
        </w:rPr>
      </w:pPr>
      <w:r>
        <w:rPr>
          <w:sz w:val="28"/>
          <w:szCs w:val="28"/>
        </w:rPr>
        <w:t>2)</w:t>
      </w:r>
      <w:r w:rsidR="00EF6E74">
        <w:rPr>
          <w:sz w:val="28"/>
          <w:szCs w:val="28"/>
        </w:rPr>
        <w:t xml:space="preserve"> вöзйöм контрольнöй мероприятиелысь ним;</w:t>
      </w:r>
    </w:p>
    <w:p w:rsidR="00674635" w:rsidRDefault="00674635" w:rsidP="00674635">
      <w:pPr>
        <w:spacing w:line="360" w:lineRule="auto"/>
        <w:ind w:firstLine="709"/>
        <w:jc w:val="both"/>
        <w:rPr>
          <w:sz w:val="28"/>
          <w:szCs w:val="28"/>
        </w:rPr>
      </w:pPr>
      <w:r>
        <w:rPr>
          <w:sz w:val="28"/>
          <w:szCs w:val="28"/>
        </w:rPr>
        <w:t>3)</w:t>
      </w:r>
      <w:r w:rsidR="00EF6E74">
        <w:rPr>
          <w:sz w:val="28"/>
          <w:szCs w:val="28"/>
        </w:rPr>
        <w:t xml:space="preserve"> контрольнöй мероприятие нуöдöм вылö вöзъяна кадколаст;</w:t>
      </w:r>
    </w:p>
    <w:p w:rsidR="00674635" w:rsidRDefault="00674635" w:rsidP="00674635">
      <w:pPr>
        <w:spacing w:line="360" w:lineRule="auto"/>
        <w:ind w:firstLine="709"/>
        <w:jc w:val="both"/>
        <w:rPr>
          <w:sz w:val="28"/>
          <w:szCs w:val="28"/>
        </w:rPr>
      </w:pPr>
      <w:r>
        <w:rPr>
          <w:sz w:val="28"/>
          <w:szCs w:val="28"/>
        </w:rPr>
        <w:t xml:space="preserve">4) </w:t>
      </w:r>
      <w:r w:rsidR="00796627">
        <w:rPr>
          <w:sz w:val="28"/>
          <w:szCs w:val="28"/>
        </w:rPr>
        <w:t>контрольнöй мероприятие нуöдöм йылысь вöзйöм</w:t>
      </w:r>
      <w:r w:rsidR="004E5314">
        <w:rPr>
          <w:sz w:val="28"/>
          <w:szCs w:val="28"/>
        </w:rPr>
        <w:t>кöд тшöтш</w:t>
      </w:r>
      <w:r w:rsidR="00796627">
        <w:rPr>
          <w:sz w:val="28"/>
          <w:szCs w:val="28"/>
        </w:rPr>
        <w:t xml:space="preserve"> гöгö</w:t>
      </w:r>
      <w:r w:rsidR="00AF24D4">
        <w:rPr>
          <w:sz w:val="28"/>
          <w:szCs w:val="28"/>
        </w:rPr>
        <w:t>р</w:t>
      </w:r>
      <w:r w:rsidR="00796627">
        <w:rPr>
          <w:sz w:val="28"/>
          <w:szCs w:val="28"/>
        </w:rPr>
        <w:t>воö</w:t>
      </w:r>
      <w:r w:rsidR="004E5314">
        <w:rPr>
          <w:sz w:val="28"/>
          <w:szCs w:val="28"/>
        </w:rPr>
        <w:t>д</w:t>
      </w:r>
      <w:r w:rsidR="0061470D">
        <w:rPr>
          <w:sz w:val="28"/>
          <w:szCs w:val="28"/>
        </w:rPr>
        <w:t>а</w:t>
      </w:r>
      <w:r w:rsidR="004E5314">
        <w:rPr>
          <w:sz w:val="28"/>
          <w:szCs w:val="28"/>
        </w:rPr>
        <w:t xml:space="preserve"> да подула содтöд юöр;</w:t>
      </w:r>
    </w:p>
    <w:p w:rsidR="00674635" w:rsidRDefault="00674635" w:rsidP="00674635">
      <w:pPr>
        <w:spacing w:line="360" w:lineRule="auto"/>
        <w:ind w:firstLine="709"/>
        <w:jc w:val="both"/>
        <w:rPr>
          <w:sz w:val="28"/>
          <w:szCs w:val="28"/>
        </w:rPr>
      </w:pPr>
      <w:r>
        <w:rPr>
          <w:sz w:val="28"/>
          <w:szCs w:val="28"/>
        </w:rPr>
        <w:t>5)</w:t>
      </w:r>
      <w:r w:rsidR="008D61A5">
        <w:rPr>
          <w:sz w:val="28"/>
          <w:szCs w:val="28"/>
        </w:rPr>
        <w:t xml:space="preserve"> </w:t>
      </w:r>
      <w:r w:rsidR="00796627">
        <w:rPr>
          <w:sz w:val="28"/>
          <w:szCs w:val="28"/>
        </w:rPr>
        <w:t>Видзöдан-арталан палаталысь воöм вöзйöмъяссö водзвыв анализируйтöм бöрын помшуöмъяс серти юöр, сы лыдын: объект лыддьöг да бюджетысь сьöм мында, мый колö прöверитны контрольнöй мероприятие збыльмöдöм вылö, контрольнöй мероприятие нуöдöм вылö колана кадколаст, мукöд юöр, мый инмö решение примитöм вылö;</w:t>
      </w:r>
    </w:p>
    <w:p w:rsidR="00674635" w:rsidRDefault="00674635" w:rsidP="00674635">
      <w:pPr>
        <w:spacing w:line="360" w:lineRule="auto"/>
        <w:ind w:firstLine="709"/>
        <w:jc w:val="both"/>
        <w:rPr>
          <w:sz w:val="28"/>
          <w:szCs w:val="28"/>
        </w:rPr>
      </w:pPr>
      <w:r>
        <w:rPr>
          <w:sz w:val="28"/>
          <w:szCs w:val="28"/>
        </w:rPr>
        <w:t>6)</w:t>
      </w:r>
      <w:r w:rsidR="0063141A">
        <w:rPr>
          <w:sz w:val="28"/>
          <w:szCs w:val="28"/>
        </w:rPr>
        <w:t xml:space="preserve"> </w:t>
      </w:r>
      <w:r w:rsidR="008D61A5">
        <w:rPr>
          <w:sz w:val="28"/>
          <w:szCs w:val="28"/>
        </w:rPr>
        <w:t xml:space="preserve">Видзöдан-арталан палатаса коллегиялысь вося планö воöм вöзйöмъяссö пыртöм либö пырттöм йылысь рекомендацияясöн  решение, а сiдзжö Видзöдан-арталан палатаса коллегиялысь вося планö </w:t>
      </w:r>
      <w:r w:rsidR="008D61A5">
        <w:rPr>
          <w:sz w:val="28"/>
          <w:szCs w:val="28"/>
        </w:rPr>
        <w:lastRenderedPageBreak/>
        <w:t>лöсялана вöзйöмъяс пыртöм вылö законодательнöй либö мукöд мытшöд эмлун либö абутöмлун йылысь решение</w:t>
      </w:r>
      <w:r w:rsidR="00796627">
        <w:rPr>
          <w:sz w:val="28"/>
          <w:szCs w:val="28"/>
        </w:rPr>
        <w:t xml:space="preserve"> серти юöрсö</w:t>
      </w:r>
      <w:r w:rsidR="008D61A5">
        <w:rPr>
          <w:sz w:val="28"/>
          <w:szCs w:val="28"/>
        </w:rPr>
        <w:t>.</w:t>
      </w:r>
    </w:p>
    <w:p w:rsidR="00A36D66" w:rsidRDefault="00A36D66" w:rsidP="00674635">
      <w:pPr>
        <w:spacing w:line="360" w:lineRule="auto"/>
        <w:ind w:firstLine="709"/>
        <w:jc w:val="both"/>
        <w:rPr>
          <w:sz w:val="28"/>
          <w:szCs w:val="28"/>
        </w:rPr>
      </w:pPr>
      <w:r>
        <w:rPr>
          <w:sz w:val="28"/>
          <w:szCs w:val="28"/>
        </w:rPr>
        <w:t xml:space="preserve">Сэк, кор Видзöдан-арталан палатаса коллегия сетö </w:t>
      </w:r>
      <w:r w:rsidR="008D61A5">
        <w:rPr>
          <w:sz w:val="28"/>
          <w:szCs w:val="28"/>
        </w:rPr>
        <w:t xml:space="preserve">рекомендацияяс сы йылысь, медым не пыртын </w:t>
      </w:r>
      <w:r>
        <w:rPr>
          <w:sz w:val="28"/>
          <w:szCs w:val="28"/>
        </w:rPr>
        <w:t>вося планö воöм вöзйöмсö, своднöй юöрын сетöм рекомендацияяссö</w:t>
      </w:r>
      <w:r w:rsidRPr="00A36D66">
        <w:rPr>
          <w:sz w:val="28"/>
          <w:szCs w:val="28"/>
        </w:rPr>
        <w:t xml:space="preserve"> </w:t>
      </w:r>
      <w:r>
        <w:rPr>
          <w:sz w:val="28"/>
          <w:szCs w:val="28"/>
        </w:rPr>
        <w:t>колö подулавны.</w:t>
      </w:r>
    </w:p>
    <w:p w:rsidR="0063141A" w:rsidRDefault="0063141A" w:rsidP="00674635">
      <w:pPr>
        <w:spacing w:line="360" w:lineRule="auto"/>
        <w:ind w:firstLine="709"/>
        <w:jc w:val="both"/>
        <w:rPr>
          <w:sz w:val="28"/>
          <w:szCs w:val="28"/>
        </w:rPr>
      </w:pPr>
      <w:r>
        <w:rPr>
          <w:sz w:val="28"/>
          <w:szCs w:val="28"/>
        </w:rPr>
        <w:t>Видзöдан-арталан палатаса коллегиялысь воöм вöзйöмъяссö вося планö пыртöм йылысь видлалöмын кывкöртöдъяс йылысь своднöй юöрсö Видзöдан-арталан палата мöдöдö Коми Республикаса Государственнöй Сöветлöн Президиумö öчереднöй финансöвöй во</w:t>
      </w:r>
      <w:r w:rsidR="00F14D14">
        <w:rPr>
          <w:sz w:val="28"/>
          <w:szCs w:val="28"/>
        </w:rPr>
        <w:t xml:space="preserve"> водз</w:t>
      </w:r>
      <w:r w:rsidR="00AF24D4">
        <w:rPr>
          <w:sz w:val="28"/>
          <w:szCs w:val="28"/>
        </w:rPr>
        <w:t>вывса</w:t>
      </w:r>
      <w:r>
        <w:rPr>
          <w:sz w:val="28"/>
          <w:szCs w:val="28"/>
        </w:rPr>
        <w:t xml:space="preserve"> вöльгым тöлысь 20 лунысь оз сёрджык вося план баласö видлалöм, дасьтö</w:t>
      </w:r>
      <w:r w:rsidR="00F14D14">
        <w:rPr>
          <w:sz w:val="28"/>
          <w:szCs w:val="28"/>
        </w:rPr>
        <w:t>м да Ко</w:t>
      </w:r>
      <w:r>
        <w:rPr>
          <w:sz w:val="28"/>
          <w:szCs w:val="28"/>
        </w:rPr>
        <w:t>ми Республикаса Государственнöй Сöветö сiйöс пыртöм могысь.</w:t>
      </w:r>
    </w:p>
    <w:p w:rsidR="0063141A" w:rsidRDefault="0063141A" w:rsidP="00674635">
      <w:pPr>
        <w:spacing w:line="360" w:lineRule="auto"/>
        <w:ind w:firstLine="709"/>
        <w:jc w:val="both"/>
        <w:rPr>
          <w:sz w:val="28"/>
          <w:szCs w:val="28"/>
        </w:rPr>
      </w:pPr>
      <w:r>
        <w:rPr>
          <w:sz w:val="28"/>
          <w:szCs w:val="28"/>
        </w:rPr>
        <w:t>Видзöдан-арталан палата своднöй юöркöд öттшöтш мöдöдö Коми Республикаса Государственнöй Сöветö законодательствоöн урчитöм быть нуöдöм вылö мероприятиеяс лыддьöг</w:t>
      </w:r>
      <w:r w:rsidR="00AF24D4">
        <w:rPr>
          <w:sz w:val="28"/>
          <w:szCs w:val="28"/>
        </w:rPr>
        <w:t>.</w:t>
      </w:r>
      <w:r>
        <w:rPr>
          <w:sz w:val="28"/>
          <w:szCs w:val="28"/>
        </w:rPr>
        <w:t xml:space="preserve"> </w:t>
      </w:r>
    </w:p>
    <w:p w:rsidR="0063141A" w:rsidRDefault="0063141A" w:rsidP="00674635">
      <w:pPr>
        <w:spacing w:line="360" w:lineRule="auto"/>
        <w:ind w:firstLine="709"/>
        <w:jc w:val="both"/>
        <w:rPr>
          <w:sz w:val="28"/>
          <w:szCs w:val="28"/>
        </w:rPr>
      </w:pPr>
      <w:r>
        <w:rPr>
          <w:sz w:val="28"/>
          <w:szCs w:val="28"/>
        </w:rPr>
        <w:t>Вося плансö вынсьöдö Коми Республикаса Государственнöй Сöвет.</w:t>
      </w:r>
    </w:p>
    <w:p w:rsidR="00674635" w:rsidRDefault="00674635" w:rsidP="00674635">
      <w:pPr>
        <w:spacing w:line="360" w:lineRule="auto"/>
        <w:ind w:firstLine="709"/>
        <w:jc w:val="both"/>
        <w:rPr>
          <w:sz w:val="28"/>
          <w:szCs w:val="28"/>
        </w:rPr>
      </w:pPr>
      <w:r>
        <w:rPr>
          <w:sz w:val="28"/>
          <w:szCs w:val="28"/>
        </w:rPr>
        <w:t xml:space="preserve">4. </w:t>
      </w:r>
      <w:r w:rsidR="00A81C17">
        <w:rPr>
          <w:sz w:val="28"/>
          <w:szCs w:val="28"/>
        </w:rPr>
        <w:t>Планысь öтдор контрольнöй мероприятиеяс нуöдсьöны:</w:t>
      </w:r>
    </w:p>
    <w:p w:rsidR="00674635" w:rsidRDefault="00674635" w:rsidP="00674635">
      <w:pPr>
        <w:spacing w:line="360" w:lineRule="auto"/>
        <w:ind w:firstLine="709"/>
        <w:jc w:val="both"/>
        <w:rPr>
          <w:sz w:val="28"/>
          <w:szCs w:val="28"/>
        </w:rPr>
      </w:pPr>
      <w:r>
        <w:rPr>
          <w:sz w:val="28"/>
          <w:szCs w:val="28"/>
        </w:rPr>
        <w:t>1)</w:t>
      </w:r>
      <w:r w:rsidR="00A81C17">
        <w:rPr>
          <w:sz w:val="28"/>
          <w:szCs w:val="28"/>
        </w:rPr>
        <w:t xml:space="preserve"> Коми Республикаса Государственнöй Сöветлöн шуöмъяс подув вылын;</w:t>
      </w:r>
    </w:p>
    <w:p w:rsidR="00674635" w:rsidRDefault="00674635" w:rsidP="00674635">
      <w:pPr>
        <w:spacing w:line="360" w:lineRule="auto"/>
        <w:ind w:firstLine="709"/>
        <w:jc w:val="both"/>
        <w:rPr>
          <w:sz w:val="28"/>
          <w:szCs w:val="28"/>
        </w:rPr>
      </w:pPr>
      <w:r>
        <w:rPr>
          <w:sz w:val="28"/>
          <w:szCs w:val="28"/>
        </w:rPr>
        <w:t>2)</w:t>
      </w:r>
      <w:r w:rsidR="00A81C17">
        <w:rPr>
          <w:sz w:val="28"/>
          <w:szCs w:val="28"/>
        </w:rPr>
        <w:t xml:space="preserve"> Коми Республикаса Юралысьлöн решениеяс подув вылын;</w:t>
      </w:r>
    </w:p>
    <w:p w:rsidR="00674635" w:rsidRDefault="00674635" w:rsidP="00674635">
      <w:pPr>
        <w:spacing w:line="360" w:lineRule="auto"/>
        <w:ind w:firstLine="709"/>
        <w:jc w:val="both"/>
        <w:rPr>
          <w:sz w:val="28"/>
          <w:szCs w:val="28"/>
        </w:rPr>
      </w:pPr>
      <w:r>
        <w:rPr>
          <w:sz w:val="28"/>
          <w:szCs w:val="28"/>
        </w:rPr>
        <w:t>3)</w:t>
      </w:r>
      <w:r w:rsidR="00A81C17">
        <w:rPr>
          <w:sz w:val="28"/>
          <w:szCs w:val="28"/>
        </w:rPr>
        <w:t xml:space="preserve"> Видзöдан-арталан палатаса коллегиялöн решение подув вылын.</w:t>
      </w:r>
    </w:p>
    <w:p w:rsidR="002F4087" w:rsidRDefault="002F4087" w:rsidP="00674635">
      <w:pPr>
        <w:spacing w:line="360" w:lineRule="auto"/>
        <w:ind w:firstLine="709"/>
        <w:jc w:val="both"/>
        <w:rPr>
          <w:sz w:val="28"/>
          <w:szCs w:val="28"/>
        </w:rPr>
      </w:pPr>
      <w:r>
        <w:rPr>
          <w:sz w:val="28"/>
          <w:szCs w:val="28"/>
        </w:rPr>
        <w:t>Видзöдан-арталан палата юöртö Коми Республикаса Государственнöй Сöветлöн Президиумö сы йылысь, мый Коми Республикаса Юралысь примитiс решение да Видзöдан-арталан палатаса коллегия примитiс решение Коми Республикаса Государственнöй Сöвет Президиумлöн медматысса заседание вылын нуöдны планысь öтдор контрольнöй мероприятие.</w:t>
      </w:r>
    </w:p>
    <w:p w:rsidR="00A81C17" w:rsidRDefault="002F4087" w:rsidP="00674635">
      <w:pPr>
        <w:spacing w:line="360" w:lineRule="auto"/>
        <w:ind w:firstLine="709"/>
        <w:jc w:val="both"/>
        <w:rPr>
          <w:sz w:val="28"/>
          <w:szCs w:val="28"/>
        </w:rPr>
      </w:pPr>
      <w:r>
        <w:rPr>
          <w:sz w:val="28"/>
          <w:szCs w:val="28"/>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51"/>
        <w:gridCol w:w="6946"/>
      </w:tblGrid>
      <w:tr w:rsidR="002E74B4" w:rsidRPr="001F0FAF" w:rsidTr="001B439F">
        <w:tc>
          <w:tcPr>
            <w:tcW w:w="1951" w:type="dxa"/>
          </w:tcPr>
          <w:p w:rsidR="002E74B4" w:rsidRPr="001F0FAF" w:rsidRDefault="002E74B4" w:rsidP="001B439F">
            <w:pPr>
              <w:spacing w:line="360" w:lineRule="auto"/>
              <w:jc w:val="right"/>
              <w:rPr>
                <w:b/>
                <w:bCs/>
                <w:sz w:val="28"/>
                <w:szCs w:val="28"/>
              </w:rPr>
            </w:pPr>
            <w:r>
              <w:rPr>
                <w:b/>
                <w:bCs/>
                <w:sz w:val="28"/>
                <w:szCs w:val="28"/>
              </w:rPr>
              <w:lastRenderedPageBreak/>
              <w:t>12</w:t>
            </w:r>
            <w:r w:rsidRPr="001F0FAF">
              <w:rPr>
                <w:b/>
                <w:bCs/>
                <w:sz w:val="28"/>
                <w:szCs w:val="28"/>
              </w:rPr>
              <w:t xml:space="preserve"> статья.</w:t>
            </w:r>
          </w:p>
        </w:tc>
        <w:tc>
          <w:tcPr>
            <w:tcW w:w="6946" w:type="dxa"/>
          </w:tcPr>
          <w:p w:rsidR="002E74B4" w:rsidRPr="001F0FAF" w:rsidRDefault="002E74B4" w:rsidP="002E74B4">
            <w:pPr>
              <w:spacing w:line="360" w:lineRule="auto"/>
              <w:jc w:val="both"/>
              <w:rPr>
                <w:b/>
                <w:bCs/>
                <w:sz w:val="28"/>
                <w:szCs w:val="28"/>
              </w:rPr>
            </w:pPr>
            <w:r>
              <w:rPr>
                <w:b/>
                <w:bCs/>
                <w:sz w:val="28"/>
                <w:szCs w:val="28"/>
              </w:rPr>
              <w:t xml:space="preserve">Видзöдан-арталан палаталысь вося план лöсьöдiгöн быть колана корöмъяс да шыöдчöмъяс видлалан пöрадок </w:t>
            </w:r>
          </w:p>
        </w:tc>
      </w:tr>
    </w:tbl>
    <w:p w:rsidR="00674635" w:rsidRDefault="00674635" w:rsidP="00674635">
      <w:pPr>
        <w:spacing w:line="360" w:lineRule="auto"/>
        <w:ind w:firstLine="709"/>
        <w:jc w:val="both"/>
        <w:rPr>
          <w:sz w:val="28"/>
          <w:szCs w:val="28"/>
        </w:rPr>
      </w:pPr>
      <w:r>
        <w:rPr>
          <w:sz w:val="28"/>
          <w:szCs w:val="28"/>
        </w:rPr>
        <w:t>1.</w:t>
      </w:r>
      <w:r w:rsidR="00A81C17">
        <w:rPr>
          <w:sz w:val="28"/>
          <w:szCs w:val="28"/>
        </w:rPr>
        <w:t xml:space="preserve"> </w:t>
      </w:r>
      <w:r w:rsidR="00B41985">
        <w:rPr>
          <w:sz w:val="28"/>
          <w:szCs w:val="28"/>
        </w:rPr>
        <w:t>Сэк, кор Видзöдан-арталан палатаö воö корöм либö шыöдчöм, кутшöмö</w:t>
      </w:r>
      <w:r w:rsidR="007A68BC">
        <w:rPr>
          <w:sz w:val="28"/>
          <w:szCs w:val="28"/>
        </w:rPr>
        <w:t>с</w:t>
      </w:r>
      <w:r w:rsidR="00B41985">
        <w:rPr>
          <w:sz w:val="28"/>
          <w:szCs w:val="28"/>
        </w:rPr>
        <w:t xml:space="preserve"> быть колö видлавны вося план лöсьöдiгöн, Видзöдан-арталан палатаса веськöдлысь тшöктö анализируйтны вöзйöмъяссö да сетö найöс видлалöм вылö Видзöдан-арталан палатаса коллегияö.</w:t>
      </w:r>
    </w:p>
    <w:p w:rsidR="00674635" w:rsidRDefault="00674635" w:rsidP="00674635">
      <w:pPr>
        <w:spacing w:line="360" w:lineRule="auto"/>
        <w:ind w:firstLine="709"/>
        <w:jc w:val="both"/>
        <w:rPr>
          <w:sz w:val="28"/>
          <w:szCs w:val="28"/>
        </w:rPr>
      </w:pPr>
      <w:r>
        <w:rPr>
          <w:sz w:val="28"/>
          <w:szCs w:val="28"/>
        </w:rPr>
        <w:t>2.</w:t>
      </w:r>
      <w:r w:rsidR="00B41985">
        <w:rPr>
          <w:sz w:val="28"/>
          <w:szCs w:val="28"/>
        </w:rPr>
        <w:t xml:space="preserve"> </w:t>
      </w:r>
      <w:r w:rsidR="007A68BC">
        <w:rPr>
          <w:sz w:val="28"/>
          <w:szCs w:val="28"/>
        </w:rPr>
        <w:t>Вöзйöмсö анализируйтiгöн видзöдöны, пырö-ö сiйö Видзöдан-арталан палатаса компетенцияö, дасьтöны контрольнöй мероприятие нуöдöм вылö колана кадколаст йылысь</w:t>
      </w:r>
      <w:r w:rsidR="007A68BC" w:rsidRPr="007A68BC">
        <w:rPr>
          <w:sz w:val="28"/>
          <w:szCs w:val="28"/>
        </w:rPr>
        <w:t xml:space="preserve"> </w:t>
      </w:r>
      <w:r w:rsidR="007A68BC">
        <w:rPr>
          <w:sz w:val="28"/>
          <w:szCs w:val="28"/>
        </w:rPr>
        <w:t>юöр, мукöд гöгöрво</w:t>
      </w:r>
      <w:r w:rsidR="00AF24D4">
        <w:rPr>
          <w:sz w:val="28"/>
          <w:szCs w:val="28"/>
        </w:rPr>
        <w:t>öд</w:t>
      </w:r>
      <w:r w:rsidR="007A68BC">
        <w:rPr>
          <w:sz w:val="28"/>
          <w:szCs w:val="28"/>
        </w:rPr>
        <w:t>ана юöр.</w:t>
      </w:r>
    </w:p>
    <w:p w:rsidR="00674635" w:rsidRDefault="00674635" w:rsidP="00674635">
      <w:pPr>
        <w:spacing w:line="360" w:lineRule="auto"/>
        <w:ind w:firstLine="709"/>
        <w:jc w:val="both"/>
        <w:rPr>
          <w:sz w:val="28"/>
          <w:szCs w:val="28"/>
        </w:rPr>
      </w:pPr>
      <w:r>
        <w:rPr>
          <w:sz w:val="28"/>
          <w:szCs w:val="28"/>
        </w:rPr>
        <w:t>3.</w:t>
      </w:r>
      <w:r w:rsidR="0062541C">
        <w:rPr>
          <w:sz w:val="28"/>
          <w:szCs w:val="28"/>
        </w:rPr>
        <w:t xml:space="preserve"> </w:t>
      </w:r>
      <w:r w:rsidR="003A0835">
        <w:rPr>
          <w:sz w:val="28"/>
          <w:szCs w:val="28"/>
        </w:rPr>
        <w:t>Вося план лöсьöдiгöн быть видлалöм вылö корöмъясöн да шыöдчöмъясöн сетöм с</w:t>
      </w:r>
      <w:r w:rsidR="0062541C">
        <w:rPr>
          <w:sz w:val="28"/>
          <w:szCs w:val="28"/>
        </w:rPr>
        <w:t>тав вöзйöм йылысь юöрсö</w:t>
      </w:r>
      <w:r w:rsidR="003A0835">
        <w:rPr>
          <w:sz w:val="28"/>
          <w:szCs w:val="28"/>
        </w:rPr>
        <w:t xml:space="preserve"> да анализируйтöм бöрын помшуöмъяссö сетöны видлалöм вылö Видзöдан-арталан палатаса коллегияö.</w:t>
      </w:r>
      <w:r w:rsidR="0062541C">
        <w:rPr>
          <w:sz w:val="28"/>
          <w:szCs w:val="28"/>
        </w:rPr>
        <w:t xml:space="preserve"> </w:t>
      </w:r>
    </w:p>
    <w:p w:rsidR="00674635" w:rsidRDefault="00674635" w:rsidP="00674635">
      <w:pPr>
        <w:spacing w:line="360" w:lineRule="auto"/>
        <w:ind w:firstLine="709"/>
        <w:jc w:val="both"/>
        <w:rPr>
          <w:sz w:val="28"/>
          <w:szCs w:val="28"/>
        </w:rPr>
      </w:pPr>
      <w:r>
        <w:rPr>
          <w:sz w:val="28"/>
          <w:szCs w:val="28"/>
        </w:rPr>
        <w:t>4.</w:t>
      </w:r>
      <w:r w:rsidR="00AE06C0">
        <w:rPr>
          <w:sz w:val="28"/>
          <w:szCs w:val="28"/>
        </w:rPr>
        <w:t xml:space="preserve"> Коллегия видлалö вöзйöмъяссö да гöгöрвоöдана гижöдсö, примитö воöм вöзйöмъяс видлалан помшуöмъяс кузя Коми Республикаса Государственнöй Сöветлöн Президиумö своднöй юöрсö мöдöдöм йылысь решение. </w:t>
      </w:r>
    </w:p>
    <w:p w:rsidR="00674635" w:rsidRDefault="00674635" w:rsidP="00674635">
      <w:pPr>
        <w:spacing w:line="360" w:lineRule="auto"/>
        <w:ind w:firstLine="709"/>
        <w:jc w:val="both"/>
        <w:rPr>
          <w:sz w:val="28"/>
          <w:szCs w:val="28"/>
        </w:rPr>
      </w:pPr>
      <w:r>
        <w:rPr>
          <w:sz w:val="28"/>
          <w:szCs w:val="28"/>
        </w:rPr>
        <w:t>5.</w:t>
      </w:r>
      <w:r w:rsidR="00B6315E">
        <w:rPr>
          <w:sz w:val="28"/>
          <w:szCs w:val="28"/>
        </w:rPr>
        <w:t xml:space="preserve"> Вося план лöсьöдiгöн быть видлалöм вылö корöм либö  шыöдчöм сетысьлы вочакывсö Видзöдан-арталан палата</w:t>
      </w:r>
      <w:r w:rsidR="006A4A70">
        <w:rPr>
          <w:sz w:val="28"/>
          <w:szCs w:val="28"/>
        </w:rPr>
        <w:t xml:space="preserve"> мöдöдö Коми Республикаса Государственнöй Сöветöн вося план вынсьöдöм лунсянь комын лунысь оз сёрджык.»;</w:t>
      </w:r>
      <w:r w:rsidR="00B6315E">
        <w:rPr>
          <w:sz w:val="28"/>
          <w:szCs w:val="28"/>
        </w:rPr>
        <w:t xml:space="preserve">  </w:t>
      </w:r>
    </w:p>
    <w:p w:rsidR="00674635" w:rsidRDefault="00674635" w:rsidP="00674635">
      <w:pPr>
        <w:spacing w:line="360" w:lineRule="auto"/>
        <w:ind w:firstLine="709"/>
        <w:jc w:val="both"/>
        <w:rPr>
          <w:sz w:val="28"/>
          <w:szCs w:val="28"/>
        </w:rPr>
      </w:pPr>
      <w:r>
        <w:rPr>
          <w:sz w:val="28"/>
          <w:szCs w:val="28"/>
        </w:rPr>
        <w:t>5) 13 статья киритны;</w:t>
      </w:r>
    </w:p>
    <w:p w:rsidR="00674635" w:rsidRDefault="00674635" w:rsidP="00674635">
      <w:pPr>
        <w:spacing w:line="360" w:lineRule="auto"/>
        <w:ind w:firstLine="709"/>
        <w:jc w:val="both"/>
        <w:rPr>
          <w:sz w:val="28"/>
          <w:szCs w:val="28"/>
        </w:rPr>
      </w:pPr>
      <w:r>
        <w:rPr>
          <w:sz w:val="28"/>
          <w:szCs w:val="28"/>
        </w:rPr>
        <w:t>6) 14 статьялысь 2 юкöнса 5 пункт киритны;</w:t>
      </w:r>
    </w:p>
    <w:p w:rsidR="008D0F34" w:rsidRDefault="008D0F34" w:rsidP="00674635">
      <w:pPr>
        <w:spacing w:line="360" w:lineRule="auto"/>
        <w:ind w:firstLine="709"/>
        <w:jc w:val="both"/>
        <w:rPr>
          <w:sz w:val="28"/>
          <w:szCs w:val="28"/>
        </w:rPr>
      </w:pPr>
      <w:r>
        <w:rPr>
          <w:sz w:val="28"/>
          <w:szCs w:val="28"/>
        </w:rPr>
        <w:t>7) содтыны татшöм 22</w:t>
      </w:r>
      <w:r>
        <w:rPr>
          <w:sz w:val="28"/>
          <w:szCs w:val="28"/>
          <w:vertAlign w:val="superscript"/>
        </w:rPr>
        <w:t>1</w:t>
      </w:r>
      <w:r>
        <w:rPr>
          <w:sz w:val="28"/>
          <w:szCs w:val="28"/>
        </w:rPr>
        <w:t xml:space="preserve"> статья:</w:t>
      </w:r>
    </w:p>
    <w:p w:rsidR="008F1DF7" w:rsidRDefault="008F1DF7" w:rsidP="00674635">
      <w:pPr>
        <w:spacing w:line="360" w:lineRule="auto"/>
        <w:ind w:firstLine="709"/>
        <w:jc w:val="both"/>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51"/>
        <w:gridCol w:w="6946"/>
      </w:tblGrid>
      <w:tr w:rsidR="008F1DF7" w:rsidRPr="001F0FAF" w:rsidTr="001B439F">
        <w:tc>
          <w:tcPr>
            <w:tcW w:w="1951" w:type="dxa"/>
          </w:tcPr>
          <w:p w:rsidR="008F1DF7" w:rsidRPr="001F0FAF" w:rsidRDefault="008F1DF7" w:rsidP="008F1DF7">
            <w:pPr>
              <w:spacing w:line="360" w:lineRule="auto"/>
              <w:jc w:val="right"/>
              <w:rPr>
                <w:b/>
                <w:bCs/>
                <w:sz w:val="28"/>
                <w:szCs w:val="28"/>
              </w:rPr>
            </w:pPr>
            <w:r>
              <w:rPr>
                <w:b/>
                <w:bCs/>
                <w:sz w:val="28"/>
                <w:szCs w:val="28"/>
              </w:rPr>
              <w:t>«22</w:t>
            </w:r>
            <w:r>
              <w:rPr>
                <w:b/>
                <w:bCs/>
                <w:sz w:val="28"/>
                <w:szCs w:val="28"/>
                <w:vertAlign w:val="superscript"/>
              </w:rPr>
              <w:t>1</w:t>
            </w:r>
            <w:r w:rsidRPr="001F0FAF">
              <w:rPr>
                <w:b/>
                <w:bCs/>
                <w:sz w:val="28"/>
                <w:szCs w:val="28"/>
              </w:rPr>
              <w:t xml:space="preserve"> статья.</w:t>
            </w:r>
          </w:p>
        </w:tc>
        <w:tc>
          <w:tcPr>
            <w:tcW w:w="6946" w:type="dxa"/>
          </w:tcPr>
          <w:p w:rsidR="008F1DF7" w:rsidRPr="001F0FAF" w:rsidRDefault="008F1DF7" w:rsidP="008F1DF7">
            <w:pPr>
              <w:spacing w:line="360" w:lineRule="auto"/>
              <w:jc w:val="both"/>
              <w:rPr>
                <w:b/>
                <w:bCs/>
                <w:sz w:val="28"/>
                <w:szCs w:val="28"/>
              </w:rPr>
            </w:pPr>
            <w:r>
              <w:rPr>
                <w:b/>
                <w:bCs/>
                <w:sz w:val="28"/>
                <w:szCs w:val="28"/>
              </w:rPr>
              <w:t xml:space="preserve">Видзöдан-арталан палаталöн экспертиза да кывкöртöдъяс </w:t>
            </w:r>
          </w:p>
        </w:tc>
      </w:tr>
    </w:tbl>
    <w:p w:rsidR="00EA79A9" w:rsidRDefault="00EA79A9" w:rsidP="00674635">
      <w:pPr>
        <w:spacing w:line="360" w:lineRule="auto"/>
        <w:ind w:firstLine="709"/>
        <w:jc w:val="both"/>
        <w:rPr>
          <w:sz w:val="28"/>
          <w:szCs w:val="28"/>
        </w:rPr>
      </w:pPr>
      <w:r>
        <w:rPr>
          <w:sz w:val="28"/>
          <w:szCs w:val="28"/>
        </w:rPr>
        <w:t>Видзöдан-арталан палата нуöдö экспертиза да сетö кывкöртöдъяс:</w:t>
      </w:r>
    </w:p>
    <w:p w:rsidR="008D0F34" w:rsidRDefault="008D0F34" w:rsidP="00674635">
      <w:pPr>
        <w:spacing w:line="360" w:lineRule="auto"/>
        <w:ind w:firstLine="709"/>
        <w:jc w:val="both"/>
        <w:rPr>
          <w:sz w:val="28"/>
          <w:szCs w:val="28"/>
        </w:rPr>
      </w:pPr>
      <w:r>
        <w:rPr>
          <w:sz w:val="28"/>
          <w:szCs w:val="28"/>
        </w:rPr>
        <w:lastRenderedPageBreak/>
        <w:t>1)</w:t>
      </w:r>
      <w:r w:rsidR="00591D72">
        <w:rPr>
          <w:sz w:val="28"/>
          <w:szCs w:val="28"/>
        </w:rPr>
        <w:t xml:space="preserve"> республиканскöй бюджет йылысь оланпас бала, сылысь чöжöс да рöскод статьяяссö, пытшкöсса да ортсысса государственнöй уджйöз да республиканскöй бюджетлысь дефицит ыдждасö подулалöм, Коми Республикаса медицинскöя быть страхуйтан фондса бюджет йылысь оланпас бала кузя; </w:t>
      </w:r>
    </w:p>
    <w:p w:rsidR="008D0F34" w:rsidRDefault="008D0F34" w:rsidP="00674635">
      <w:pPr>
        <w:spacing w:line="360" w:lineRule="auto"/>
        <w:ind w:firstLine="709"/>
        <w:jc w:val="both"/>
        <w:rPr>
          <w:sz w:val="28"/>
          <w:szCs w:val="28"/>
        </w:rPr>
      </w:pPr>
      <w:r>
        <w:rPr>
          <w:sz w:val="28"/>
          <w:szCs w:val="28"/>
        </w:rPr>
        <w:t>2</w:t>
      </w:r>
      <w:r w:rsidR="0006753F">
        <w:rPr>
          <w:sz w:val="28"/>
          <w:szCs w:val="28"/>
        </w:rPr>
        <w:t>)</w:t>
      </w:r>
      <w:r w:rsidR="00591D72" w:rsidRPr="00591D72">
        <w:rPr>
          <w:sz w:val="28"/>
          <w:szCs w:val="28"/>
        </w:rPr>
        <w:t xml:space="preserve"> </w:t>
      </w:r>
      <w:r w:rsidR="00591D72">
        <w:rPr>
          <w:sz w:val="28"/>
          <w:szCs w:val="28"/>
        </w:rPr>
        <w:t>бюджет да сьöм юал</w:t>
      </w:r>
      <w:r w:rsidR="0006753F">
        <w:rPr>
          <w:sz w:val="28"/>
          <w:szCs w:val="28"/>
        </w:rPr>
        <w:t>öмъяс серти</w:t>
      </w:r>
      <w:r w:rsidR="00591D72">
        <w:rPr>
          <w:sz w:val="28"/>
          <w:szCs w:val="28"/>
        </w:rPr>
        <w:t xml:space="preserve"> оланпас пыртысь да мукöд нормативнöй правовöй акт балаяс кузя, кутшöмъясö</w:t>
      </w:r>
      <w:r w:rsidR="0006753F">
        <w:rPr>
          <w:sz w:val="28"/>
          <w:szCs w:val="28"/>
        </w:rPr>
        <w:t>с пырт</w:t>
      </w:r>
      <w:r w:rsidR="00591D72">
        <w:rPr>
          <w:sz w:val="28"/>
          <w:szCs w:val="28"/>
        </w:rPr>
        <w:t xml:space="preserve">öны Коми Республикаса Государственнöй Сöветö видлалöм вылö, а </w:t>
      </w:r>
      <w:r w:rsidR="0006753F">
        <w:rPr>
          <w:sz w:val="28"/>
          <w:szCs w:val="28"/>
        </w:rPr>
        <w:t>сiдзжö сэтшöм балаяс кузя, кутшöмъяс могмöдсьöны сьöмöн республиканскöй бюджетысь;</w:t>
      </w:r>
      <w:r w:rsidR="00591D72">
        <w:rPr>
          <w:sz w:val="28"/>
          <w:szCs w:val="28"/>
        </w:rPr>
        <w:t xml:space="preserve"> </w:t>
      </w:r>
    </w:p>
    <w:p w:rsidR="008D0F34" w:rsidRDefault="008D0F34" w:rsidP="00674635">
      <w:pPr>
        <w:spacing w:line="360" w:lineRule="auto"/>
        <w:ind w:firstLine="709"/>
        <w:jc w:val="both"/>
        <w:rPr>
          <w:sz w:val="28"/>
          <w:szCs w:val="28"/>
        </w:rPr>
      </w:pPr>
      <w:r>
        <w:rPr>
          <w:sz w:val="28"/>
          <w:szCs w:val="28"/>
        </w:rPr>
        <w:t>3)</w:t>
      </w:r>
      <w:r w:rsidR="00EA79A9">
        <w:rPr>
          <w:sz w:val="28"/>
          <w:szCs w:val="28"/>
        </w:rPr>
        <w:t xml:space="preserve"> </w:t>
      </w:r>
      <w:r w:rsidR="00EA79A9" w:rsidRPr="008E2119">
        <w:rPr>
          <w:sz w:val="28"/>
          <w:szCs w:val="28"/>
        </w:rPr>
        <w:t xml:space="preserve">Коми Республикаса </w:t>
      </w:r>
      <w:r w:rsidR="00EA79A9">
        <w:rPr>
          <w:sz w:val="28"/>
          <w:szCs w:val="28"/>
        </w:rPr>
        <w:t>оланпасъяс (Коми Республикаса оланпас балаяс) да Коми Республикаса Государственнöй Сöветлöн шуöмъяс (Коми Республикаса Государственнöй Сöветлöн шуöм балаяс) кузя наысь коррупциогенносьт тöдмалöм да водзö вылö найöс бырöдöм могысь.</w:t>
      </w:r>
    </w:p>
    <w:p w:rsidR="001B439F" w:rsidRDefault="001B439F" w:rsidP="00674635">
      <w:pPr>
        <w:spacing w:line="360" w:lineRule="auto"/>
        <w:ind w:firstLine="709"/>
        <w:jc w:val="both"/>
        <w:rPr>
          <w:sz w:val="28"/>
          <w:szCs w:val="28"/>
        </w:rPr>
      </w:pPr>
      <w:r>
        <w:rPr>
          <w:sz w:val="28"/>
          <w:szCs w:val="28"/>
        </w:rPr>
        <w:t xml:space="preserve">Оланпас пыртысь да мукöд нормативнöй правовöй акт балаяс кузя кывкöртöдъяс колö дасьтыны, кыдзи век овлö, </w:t>
      </w:r>
      <w:r w:rsidR="004D3D5B">
        <w:rPr>
          <w:sz w:val="28"/>
          <w:szCs w:val="28"/>
        </w:rPr>
        <w:t xml:space="preserve">14 лунöн сiйö лунсяньыс, кор найö воисны </w:t>
      </w:r>
      <w:r>
        <w:rPr>
          <w:sz w:val="28"/>
          <w:szCs w:val="28"/>
        </w:rPr>
        <w:t xml:space="preserve">Видзöдан-арталан палатаö, но оз сёрджык кывкутана комитетлöн заседание нуöдан лунысь, кöнi кутасны видлавны оланпас пыртысь да (либö) мукöд нормативнöй правовöй </w:t>
      </w:r>
      <w:r w:rsidR="004D3D5B">
        <w:rPr>
          <w:sz w:val="28"/>
          <w:szCs w:val="28"/>
        </w:rPr>
        <w:t xml:space="preserve">акт </w:t>
      </w:r>
      <w:r>
        <w:rPr>
          <w:sz w:val="28"/>
          <w:szCs w:val="28"/>
        </w:rPr>
        <w:t>бала, мöдтор кö абу артыштöма Коми Республикаса законодательствоöн.</w:t>
      </w:r>
    </w:p>
    <w:p w:rsidR="00685D2E" w:rsidRDefault="00685D2E" w:rsidP="00674635">
      <w:pPr>
        <w:spacing w:line="360" w:lineRule="auto"/>
        <w:ind w:firstLine="709"/>
        <w:jc w:val="both"/>
        <w:rPr>
          <w:sz w:val="28"/>
          <w:szCs w:val="28"/>
        </w:rPr>
      </w:pPr>
      <w:r>
        <w:rPr>
          <w:sz w:val="28"/>
          <w:szCs w:val="28"/>
        </w:rPr>
        <w:t xml:space="preserve">Сылöн компетенцияö пырысь мукöд юалöм кузя Видзöдан-арталан палата дасьтö да сетö кывкöртöдъяс: </w:t>
      </w:r>
    </w:p>
    <w:p w:rsidR="008D0F34" w:rsidRDefault="008D0F34" w:rsidP="00674635">
      <w:pPr>
        <w:spacing w:line="360" w:lineRule="auto"/>
        <w:ind w:firstLine="709"/>
        <w:jc w:val="both"/>
        <w:rPr>
          <w:sz w:val="28"/>
          <w:szCs w:val="28"/>
        </w:rPr>
      </w:pPr>
      <w:r>
        <w:rPr>
          <w:sz w:val="28"/>
          <w:szCs w:val="28"/>
        </w:rPr>
        <w:t>1)</w:t>
      </w:r>
      <w:r w:rsidR="00685D2E">
        <w:rPr>
          <w:sz w:val="28"/>
          <w:szCs w:val="28"/>
        </w:rPr>
        <w:t xml:space="preserve"> Коми Республикалöн Государственнöй Сöветса тшöктöмъяс, Коми Республикалöн Государственнöй Сöветса Веськöдлысьлöн да сiйöс вежысьяслöн корöмъяс подув вылын;</w:t>
      </w:r>
    </w:p>
    <w:p w:rsidR="008D0F34" w:rsidRDefault="008D0F34" w:rsidP="00674635">
      <w:pPr>
        <w:spacing w:line="360" w:lineRule="auto"/>
        <w:ind w:firstLine="709"/>
        <w:jc w:val="both"/>
        <w:rPr>
          <w:sz w:val="28"/>
          <w:szCs w:val="28"/>
        </w:rPr>
      </w:pPr>
      <w:r>
        <w:rPr>
          <w:sz w:val="28"/>
          <w:szCs w:val="28"/>
        </w:rPr>
        <w:t>2)</w:t>
      </w:r>
      <w:r w:rsidR="00685D2E">
        <w:rPr>
          <w:sz w:val="28"/>
          <w:szCs w:val="28"/>
        </w:rPr>
        <w:t xml:space="preserve"> Коми Республикаса Юралысьлöн да Коми Республикаса Правительстволöн корöмъяс подув вылын;</w:t>
      </w:r>
    </w:p>
    <w:p w:rsidR="008D0F34" w:rsidRDefault="008D0F34" w:rsidP="00674635">
      <w:pPr>
        <w:spacing w:line="360" w:lineRule="auto"/>
        <w:ind w:firstLine="709"/>
        <w:jc w:val="both"/>
        <w:rPr>
          <w:sz w:val="28"/>
          <w:szCs w:val="28"/>
        </w:rPr>
      </w:pPr>
      <w:r>
        <w:rPr>
          <w:sz w:val="28"/>
          <w:szCs w:val="28"/>
        </w:rPr>
        <w:t>3)</w:t>
      </w:r>
      <w:r w:rsidR="00685D2E">
        <w:rPr>
          <w:sz w:val="28"/>
          <w:szCs w:val="28"/>
        </w:rPr>
        <w:t xml:space="preserve"> Коми Республикалöн Государственнöй Сöветса комитетъяслöн корöмъяс подув вылын;</w:t>
      </w:r>
    </w:p>
    <w:p w:rsidR="008D0F34" w:rsidRDefault="008D0F34" w:rsidP="00674635">
      <w:pPr>
        <w:spacing w:line="360" w:lineRule="auto"/>
        <w:ind w:firstLine="709"/>
        <w:jc w:val="both"/>
        <w:rPr>
          <w:sz w:val="28"/>
          <w:szCs w:val="28"/>
        </w:rPr>
      </w:pPr>
      <w:r>
        <w:rPr>
          <w:sz w:val="28"/>
          <w:szCs w:val="28"/>
        </w:rPr>
        <w:lastRenderedPageBreak/>
        <w:t>4)</w:t>
      </w:r>
      <w:r w:rsidR="00685D2E" w:rsidRPr="00685D2E">
        <w:rPr>
          <w:sz w:val="28"/>
          <w:szCs w:val="28"/>
        </w:rPr>
        <w:t xml:space="preserve"> </w:t>
      </w:r>
      <w:r w:rsidR="00685D2E">
        <w:rPr>
          <w:sz w:val="28"/>
          <w:szCs w:val="28"/>
        </w:rPr>
        <w:t>Коми Республикалöн Государственнöй Сöветса депутатъяслöн корöмъяс подув вылын.</w:t>
      </w:r>
    </w:p>
    <w:p w:rsidR="00685D2E" w:rsidRDefault="00685D2E" w:rsidP="00674635">
      <w:pPr>
        <w:spacing w:line="360" w:lineRule="auto"/>
        <w:ind w:firstLine="709"/>
        <w:jc w:val="both"/>
        <w:rPr>
          <w:sz w:val="28"/>
          <w:szCs w:val="28"/>
        </w:rPr>
      </w:pPr>
      <w:r>
        <w:rPr>
          <w:sz w:val="28"/>
          <w:szCs w:val="28"/>
        </w:rPr>
        <w:t xml:space="preserve">Видзöдан-арталан палатаса кывкöртöдын </w:t>
      </w:r>
      <w:r w:rsidR="00172293">
        <w:rPr>
          <w:sz w:val="28"/>
          <w:szCs w:val="28"/>
        </w:rPr>
        <w:t xml:space="preserve">Коми Республикаса государственнöй власьт органъясöн примитöм решениеяссö оз </w:t>
      </w:r>
      <w:r w:rsidR="00AF24D4">
        <w:rPr>
          <w:sz w:val="28"/>
          <w:szCs w:val="28"/>
        </w:rPr>
        <w:t>позь донъ</w:t>
      </w:r>
      <w:r w:rsidR="00172293">
        <w:rPr>
          <w:sz w:val="28"/>
          <w:szCs w:val="28"/>
        </w:rPr>
        <w:t>явны политика боксянь.»;</w:t>
      </w:r>
    </w:p>
    <w:p w:rsidR="008D0F34" w:rsidRDefault="008D0F34" w:rsidP="00674635">
      <w:pPr>
        <w:spacing w:line="360" w:lineRule="auto"/>
        <w:ind w:firstLine="709"/>
        <w:jc w:val="both"/>
        <w:rPr>
          <w:sz w:val="28"/>
          <w:szCs w:val="28"/>
        </w:rPr>
      </w:pPr>
      <w:r>
        <w:rPr>
          <w:sz w:val="28"/>
          <w:szCs w:val="28"/>
        </w:rPr>
        <w:t>8) 23 статьяса 1 пунктын «</w:t>
      </w:r>
      <w:r w:rsidR="00C2022F">
        <w:rPr>
          <w:sz w:val="28"/>
          <w:szCs w:val="28"/>
        </w:rPr>
        <w:t>да эксп</w:t>
      </w:r>
      <w:r w:rsidR="0064039C">
        <w:rPr>
          <w:sz w:val="28"/>
          <w:szCs w:val="28"/>
        </w:rPr>
        <w:t>е</w:t>
      </w:r>
      <w:r w:rsidR="00C2022F">
        <w:rPr>
          <w:sz w:val="28"/>
          <w:szCs w:val="28"/>
        </w:rPr>
        <w:t>р</w:t>
      </w:r>
      <w:r w:rsidR="0064039C">
        <w:rPr>
          <w:sz w:val="28"/>
          <w:szCs w:val="28"/>
        </w:rPr>
        <w:t>тно-аналитическöй</w:t>
      </w:r>
      <w:r>
        <w:rPr>
          <w:sz w:val="28"/>
          <w:szCs w:val="28"/>
        </w:rPr>
        <w:t>» кывъяс киритны;</w:t>
      </w:r>
    </w:p>
    <w:p w:rsidR="008D0F34" w:rsidRDefault="008D0F34" w:rsidP="00674635">
      <w:pPr>
        <w:spacing w:line="360" w:lineRule="auto"/>
        <w:ind w:firstLine="709"/>
        <w:jc w:val="both"/>
        <w:rPr>
          <w:sz w:val="28"/>
          <w:szCs w:val="28"/>
        </w:rPr>
      </w:pPr>
      <w:r>
        <w:rPr>
          <w:sz w:val="28"/>
          <w:szCs w:val="28"/>
        </w:rPr>
        <w:t>9) содтыны татшöм 26</w:t>
      </w:r>
      <w:r>
        <w:rPr>
          <w:sz w:val="28"/>
          <w:szCs w:val="28"/>
          <w:vertAlign w:val="superscript"/>
        </w:rPr>
        <w:t>1</w:t>
      </w:r>
      <w:r>
        <w:rPr>
          <w:sz w:val="28"/>
          <w:szCs w:val="28"/>
        </w:rPr>
        <w:t xml:space="preserve"> статья:</w:t>
      </w:r>
    </w:p>
    <w:p w:rsidR="0064039C" w:rsidRDefault="0064039C" w:rsidP="00674635">
      <w:pPr>
        <w:spacing w:line="360" w:lineRule="auto"/>
        <w:ind w:firstLine="709"/>
        <w:jc w:val="both"/>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51"/>
        <w:gridCol w:w="6946"/>
      </w:tblGrid>
      <w:tr w:rsidR="002F4087" w:rsidRPr="001F0FAF" w:rsidTr="001B439F">
        <w:tc>
          <w:tcPr>
            <w:tcW w:w="1951" w:type="dxa"/>
          </w:tcPr>
          <w:p w:rsidR="002F4087" w:rsidRPr="001F0FAF" w:rsidRDefault="002F4087" w:rsidP="001B439F">
            <w:pPr>
              <w:spacing w:line="360" w:lineRule="auto"/>
              <w:jc w:val="right"/>
              <w:rPr>
                <w:b/>
                <w:bCs/>
                <w:sz w:val="28"/>
                <w:szCs w:val="28"/>
              </w:rPr>
            </w:pPr>
            <w:r>
              <w:rPr>
                <w:b/>
                <w:bCs/>
                <w:sz w:val="28"/>
                <w:szCs w:val="28"/>
              </w:rPr>
              <w:t>«26</w:t>
            </w:r>
            <w:r>
              <w:rPr>
                <w:b/>
                <w:bCs/>
                <w:sz w:val="28"/>
                <w:szCs w:val="28"/>
                <w:vertAlign w:val="superscript"/>
              </w:rPr>
              <w:t>1</w:t>
            </w:r>
            <w:r w:rsidRPr="001F0FAF">
              <w:rPr>
                <w:b/>
                <w:bCs/>
                <w:sz w:val="28"/>
                <w:szCs w:val="28"/>
              </w:rPr>
              <w:t xml:space="preserve"> статья.</w:t>
            </w:r>
          </w:p>
        </w:tc>
        <w:tc>
          <w:tcPr>
            <w:tcW w:w="6946" w:type="dxa"/>
          </w:tcPr>
          <w:p w:rsidR="002F4087" w:rsidRPr="001F0FAF" w:rsidRDefault="0064039C" w:rsidP="0064039C">
            <w:pPr>
              <w:spacing w:line="360" w:lineRule="auto"/>
              <w:jc w:val="both"/>
              <w:rPr>
                <w:b/>
                <w:bCs/>
                <w:sz w:val="28"/>
                <w:szCs w:val="28"/>
              </w:rPr>
            </w:pPr>
            <w:r>
              <w:rPr>
                <w:b/>
                <w:bCs/>
                <w:sz w:val="28"/>
                <w:szCs w:val="28"/>
              </w:rPr>
              <w:t xml:space="preserve">Коми Республикаса государственнöй чинын </w:t>
            </w:r>
            <w:r w:rsidR="002F4087">
              <w:rPr>
                <w:b/>
                <w:bCs/>
                <w:sz w:val="28"/>
                <w:szCs w:val="28"/>
              </w:rPr>
              <w:t>Видзöдан-арталан палата</w:t>
            </w:r>
            <w:r>
              <w:rPr>
                <w:b/>
                <w:bCs/>
                <w:sz w:val="28"/>
                <w:szCs w:val="28"/>
              </w:rPr>
              <w:t>ын уджалысь йöзöс ошкан да наградитан пöрадок да условиеяс</w:t>
            </w:r>
            <w:r w:rsidR="002F4087">
              <w:rPr>
                <w:b/>
                <w:bCs/>
                <w:sz w:val="28"/>
                <w:szCs w:val="28"/>
              </w:rPr>
              <w:t xml:space="preserve"> </w:t>
            </w:r>
          </w:p>
        </w:tc>
      </w:tr>
    </w:tbl>
    <w:p w:rsidR="0064039C" w:rsidRDefault="0064039C" w:rsidP="0064039C">
      <w:pPr>
        <w:spacing w:line="360" w:lineRule="auto"/>
        <w:ind w:firstLine="709"/>
        <w:jc w:val="both"/>
        <w:rPr>
          <w:sz w:val="28"/>
          <w:szCs w:val="28"/>
        </w:rPr>
      </w:pPr>
      <w:r>
        <w:rPr>
          <w:sz w:val="28"/>
          <w:szCs w:val="28"/>
        </w:rPr>
        <w:t>Коми Республикаса государственнöй чинын Видзöдан-арталан палатаын бура да сьöлöмсянь уджмогъяс збыльмöдысь йöзöс вермöны ошкыны да наградитны Видзöдан-арталан палатаöн йöзöдöм акт серти.».</w:t>
      </w:r>
    </w:p>
    <w:p w:rsidR="005B110C" w:rsidRPr="003067A5" w:rsidRDefault="005B110C" w:rsidP="00674635">
      <w:pPr>
        <w:ind w:firstLine="709"/>
        <w:rPr>
          <w:sz w:val="28"/>
          <w:szCs w:val="28"/>
        </w:rPr>
      </w:pPr>
      <w:r w:rsidRPr="003067A5">
        <w:rPr>
          <w:sz w:val="28"/>
          <w:szCs w:val="28"/>
        </w:rPr>
        <w:t xml:space="preserve">2. Тайö Шуöмыс вынсялö сійöс </w:t>
      </w:r>
      <w:r w:rsidR="00AF24D4">
        <w:rPr>
          <w:sz w:val="28"/>
          <w:szCs w:val="28"/>
        </w:rPr>
        <w:t xml:space="preserve">официальнöя </w:t>
      </w:r>
      <w:r w:rsidR="00674635">
        <w:rPr>
          <w:sz w:val="28"/>
          <w:szCs w:val="28"/>
        </w:rPr>
        <w:t xml:space="preserve">йöзöдöмсянь дас лун </w:t>
      </w:r>
      <w:r w:rsidRPr="003067A5">
        <w:rPr>
          <w:sz w:val="28"/>
          <w:szCs w:val="28"/>
        </w:rPr>
        <w:t xml:space="preserve"> </w:t>
      </w:r>
      <w:r w:rsidR="00674635">
        <w:rPr>
          <w:sz w:val="28"/>
          <w:szCs w:val="28"/>
        </w:rPr>
        <w:t>бöрын</w:t>
      </w:r>
      <w:r w:rsidRPr="003067A5">
        <w:rPr>
          <w:sz w:val="28"/>
          <w:szCs w:val="28"/>
        </w:rPr>
        <w:t>.</w:t>
      </w:r>
    </w:p>
    <w:p w:rsidR="005B110C" w:rsidRDefault="005B110C" w:rsidP="005B110C">
      <w:pPr>
        <w:ind w:firstLine="900"/>
      </w:pPr>
    </w:p>
    <w:p w:rsidR="005B110C" w:rsidRDefault="005B110C" w:rsidP="005B110C">
      <w:pPr>
        <w:spacing w:line="360" w:lineRule="auto"/>
        <w:jc w:val="both"/>
        <w:rPr>
          <w:sz w:val="28"/>
          <w:szCs w:val="28"/>
        </w:rPr>
      </w:pPr>
    </w:p>
    <w:p w:rsidR="005B110C" w:rsidRPr="003067A5" w:rsidRDefault="005B110C" w:rsidP="005B110C">
      <w:pPr>
        <w:spacing w:line="360" w:lineRule="auto"/>
        <w:jc w:val="both"/>
        <w:rPr>
          <w:sz w:val="28"/>
          <w:szCs w:val="28"/>
        </w:rPr>
      </w:pPr>
      <w:r w:rsidRPr="003067A5">
        <w:rPr>
          <w:sz w:val="28"/>
          <w:szCs w:val="28"/>
        </w:rPr>
        <w:t>Коми Республикалöн</w:t>
      </w:r>
    </w:p>
    <w:p w:rsidR="005B110C" w:rsidRPr="003067A5" w:rsidRDefault="005B110C" w:rsidP="005B110C">
      <w:pPr>
        <w:spacing w:line="360" w:lineRule="auto"/>
        <w:jc w:val="both"/>
        <w:rPr>
          <w:sz w:val="28"/>
          <w:szCs w:val="28"/>
        </w:rPr>
      </w:pPr>
      <w:r w:rsidRPr="003067A5">
        <w:rPr>
          <w:sz w:val="28"/>
          <w:szCs w:val="28"/>
        </w:rPr>
        <w:t>Государственнöй Сöветса</w:t>
      </w:r>
    </w:p>
    <w:p w:rsidR="005B110C" w:rsidRPr="003067A5" w:rsidRDefault="005B110C" w:rsidP="005B110C">
      <w:pPr>
        <w:spacing w:line="360" w:lineRule="auto"/>
        <w:jc w:val="both"/>
        <w:rPr>
          <w:sz w:val="28"/>
          <w:szCs w:val="28"/>
        </w:rPr>
      </w:pPr>
      <w:r w:rsidRPr="003067A5">
        <w:rPr>
          <w:sz w:val="28"/>
          <w:szCs w:val="28"/>
        </w:rPr>
        <w:t xml:space="preserve">Веськöдлысь                                     </w:t>
      </w:r>
      <w:r>
        <w:rPr>
          <w:sz w:val="28"/>
          <w:szCs w:val="28"/>
        </w:rPr>
        <w:t xml:space="preserve">                         </w:t>
      </w:r>
      <w:r w:rsidRPr="003067A5">
        <w:rPr>
          <w:sz w:val="28"/>
          <w:szCs w:val="28"/>
        </w:rPr>
        <w:t>М.Д.</w:t>
      </w:r>
      <w:r>
        <w:rPr>
          <w:sz w:val="28"/>
          <w:szCs w:val="28"/>
        </w:rPr>
        <w:t xml:space="preserve"> </w:t>
      </w:r>
      <w:r w:rsidRPr="003067A5">
        <w:rPr>
          <w:sz w:val="28"/>
          <w:szCs w:val="28"/>
        </w:rPr>
        <w:t>Истиховская</w:t>
      </w:r>
    </w:p>
    <w:p w:rsidR="005B110C" w:rsidRPr="003067A5" w:rsidRDefault="005B110C" w:rsidP="005B110C">
      <w:pPr>
        <w:spacing w:line="360" w:lineRule="auto"/>
        <w:jc w:val="both"/>
        <w:rPr>
          <w:sz w:val="28"/>
          <w:szCs w:val="28"/>
        </w:rPr>
      </w:pPr>
    </w:p>
    <w:p w:rsidR="005B110C" w:rsidRPr="003067A5" w:rsidRDefault="005B110C" w:rsidP="005B110C">
      <w:pPr>
        <w:spacing w:line="360" w:lineRule="auto"/>
        <w:jc w:val="both"/>
        <w:rPr>
          <w:sz w:val="28"/>
          <w:szCs w:val="28"/>
        </w:rPr>
      </w:pPr>
      <w:r w:rsidRPr="003067A5">
        <w:rPr>
          <w:sz w:val="28"/>
          <w:szCs w:val="28"/>
        </w:rPr>
        <w:t>Сыктывкар</w:t>
      </w:r>
    </w:p>
    <w:p w:rsidR="005B110C" w:rsidRPr="003067A5" w:rsidRDefault="00674635" w:rsidP="005B110C">
      <w:pPr>
        <w:spacing w:line="360" w:lineRule="auto"/>
        <w:jc w:val="both"/>
        <w:rPr>
          <w:sz w:val="28"/>
          <w:szCs w:val="28"/>
        </w:rPr>
      </w:pPr>
      <w:r>
        <w:rPr>
          <w:sz w:val="28"/>
          <w:szCs w:val="28"/>
        </w:rPr>
        <w:t>2010</w:t>
      </w:r>
      <w:r w:rsidR="005B110C" w:rsidRPr="003067A5">
        <w:rPr>
          <w:sz w:val="28"/>
          <w:szCs w:val="28"/>
        </w:rPr>
        <w:t xml:space="preserve"> вося </w:t>
      </w:r>
      <w:r>
        <w:rPr>
          <w:sz w:val="28"/>
          <w:szCs w:val="28"/>
        </w:rPr>
        <w:t>кöч тöлысь</w:t>
      </w:r>
      <w:r w:rsidR="005B110C" w:rsidRPr="003067A5">
        <w:rPr>
          <w:sz w:val="28"/>
          <w:szCs w:val="28"/>
        </w:rPr>
        <w:t xml:space="preserve"> 2</w:t>
      </w:r>
      <w:r>
        <w:rPr>
          <w:sz w:val="28"/>
          <w:szCs w:val="28"/>
        </w:rPr>
        <w:t>3</w:t>
      </w:r>
      <w:r w:rsidR="005B110C" w:rsidRPr="003067A5">
        <w:rPr>
          <w:sz w:val="28"/>
          <w:szCs w:val="28"/>
        </w:rPr>
        <w:t xml:space="preserve"> лун</w:t>
      </w:r>
    </w:p>
    <w:p w:rsidR="005B110C" w:rsidRDefault="005B110C" w:rsidP="005B110C">
      <w:pPr>
        <w:spacing w:line="360" w:lineRule="auto"/>
        <w:jc w:val="both"/>
        <w:rPr>
          <w:sz w:val="28"/>
          <w:szCs w:val="28"/>
        </w:rPr>
      </w:pPr>
      <w:r>
        <w:rPr>
          <w:sz w:val="28"/>
          <w:szCs w:val="28"/>
          <w:lang w:val="en-US"/>
        </w:rPr>
        <w:t>IV</w:t>
      </w:r>
      <w:r w:rsidR="00674635">
        <w:rPr>
          <w:sz w:val="28"/>
          <w:szCs w:val="28"/>
        </w:rPr>
        <w:t>-8/34</w:t>
      </w:r>
      <w:r w:rsidRPr="003067A5">
        <w:rPr>
          <w:sz w:val="28"/>
          <w:szCs w:val="28"/>
        </w:rPr>
        <w:t xml:space="preserve"> №</w:t>
      </w:r>
    </w:p>
    <w:p w:rsidR="005B110C" w:rsidRDefault="005B110C" w:rsidP="005B110C">
      <w:pPr>
        <w:spacing w:line="360" w:lineRule="auto"/>
        <w:jc w:val="both"/>
        <w:rPr>
          <w:sz w:val="20"/>
          <w:szCs w:val="20"/>
        </w:rPr>
      </w:pPr>
    </w:p>
    <w:p w:rsidR="00A514B4" w:rsidRPr="00C54938" w:rsidRDefault="00A514B4" w:rsidP="00A514B4">
      <w:pPr>
        <w:spacing w:line="360" w:lineRule="auto"/>
        <w:jc w:val="both"/>
        <w:rPr>
          <w:sz w:val="20"/>
          <w:szCs w:val="20"/>
        </w:rPr>
      </w:pPr>
      <w:r>
        <w:rPr>
          <w:sz w:val="20"/>
          <w:szCs w:val="20"/>
        </w:rPr>
        <w:t>Исакова 7 137</w:t>
      </w:r>
      <w:r w:rsidRPr="00C54938">
        <w:rPr>
          <w:sz w:val="20"/>
          <w:szCs w:val="20"/>
        </w:rPr>
        <w:t xml:space="preserve"> пас</w:t>
      </w:r>
    </w:p>
    <w:p w:rsidR="008B3E5A" w:rsidRDefault="008B3E5A"/>
    <w:sectPr w:rsidR="008B3E5A" w:rsidSect="00674635">
      <w:footerReference w:type="default" r:id="rId6"/>
      <w:pgSz w:w="11906" w:h="16838"/>
      <w:pgMar w:top="1134" w:right="991" w:bottom="1134" w:left="21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862" w:rsidRDefault="00490862" w:rsidP="00A514B4">
      <w:pPr>
        <w:pStyle w:val="a4"/>
      </w:pPr>
      <w:r>
        <w:separator/>
      </w:r>
    </w:p>
  </w:endnote>
  <w:endnote w:type="continuationSeparator" w:id="1">
    <w:p w:rsidR="00490862" w:rsidRDefault="00490862" w:rsidP="00A514B4">
      <w:pPr>
        <w:pStyle w:val="a4"/>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05407"/>
      <w:docPartObj>
        <w:docPartGallery w:val="Page Numbers (Bottom of Page)"/>
        <w:docPartUnique/>
      </w:docPartObj>
    </w:sdtPr>
    <w:sdtContent>
      <w:p w:rsidR="00A514B4" w:rsidRDefault="009C03DA">
        <w:pPr>
          <w:pStyle w:val="a6"/>
          <w:jc w:val="right"/>
        </w:pPr>
        <w:fldSimple w:instr=" PAGE   \* MERGEFORMAT ">
          <w:r w:rsidR="00AF24D4">
            <w:rPr>
              <w:noProof/>
            </w:rPr>
            <w:t>6</w:t>
          </w:r>
        </w:fldSimple>
      </w:p>
    </w:sdtContent>
  </w:sdt>
  <w:p w:rsidR="00A514B4" w:rsidRDefault="00A514B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862" w:rsidRDefault="00490862" w:rsidP="00A514B4">
      <w:pPr>
        <w:pStyle w:val="a4"/>
      </w:pPr>
      <w:r>
        <w:separator/>
      </w:r>
    </w:p>
  </w:footnote>
  <w:footnote w:type="continuationSeparator" w:id="1">
    <w:p w:rsidR="00490862" w:rsidRDefault="00490862" w:rsidP="00A514B4">
      <w:pPr>
        <w:pStyle w:val="a4"/>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5B110C"/>
    <w:rsid w:val="0006753F"/>
    <w:rsid w:val="001424FD"/>
    <w:rsid w:val="00172293"/>
    <w:rsid w:val="001B439F"/>
    <w:rsid w:val="002E74B4"/>
    <w:rsid w:val="002F4087"/>
    <w:rsid w:val="00384352"/>
    <w:rsid w:val="003A0835"/>
    <w:rsid w:val="003F1D3E"/>
    <w:rsid w:val="00490862"/>
    <w:rsid w:val="004D3D5B"/>
    <w:rsid w:val="004E5314"/>
    <w:rsid w:val="005238C6"/>
    <w:rsid w:val="00591D72"/>
    <w:rsid w:val="005B110C"/>
    <w:rsid w:val="0061470D"/>
    <w:rsid w:val="0062541C"/>
    <w:rsid w:val="0063141A"/>
    <w:rsid w:val="0064039C"/>
    <w:rsid w:val="00674635"/>
    <w:rsid w:val="00685D2E"/>
    <w:rsid w:val="006A4A70"/>
    <w:rsid w:val="006B0709"/>
    <w:rsid w:val="007268FD"/>
    <w:rsid w:val="00796627"/>
    <w:rsid w:val="007A68BC"/>
    <w:rsid w:val="008777CE"/>
    <w:rsid w:val="008B3E5A"/>
    <w:rsid w:val="008D0F34"/>
    <w:rsid w:val="008D61A5"/>
    <w:rsid w:val="008E2119"/>
    <w:rsid w:val="008F1DF7"/>
    <w:rsid w:val="009C03DA"/>
    <w:rsid w:val="00A36D66"/>
    <w:rsid w:val="00A514B4"/>
    <w:rsid w:val="00A81C17"/>
    <w:rsid w:val="00AE06C0"/>
    <w:rsid w:val="00AF24D4"/>
    <w:rsid w:val="00B41985"/>
    <w:rsid w:val="00B6315E"/>
    <w:rsid w:val="00C2022F"/>
    <w:rsid w:val="00C47917"/>
    <w:rsid w:val="00EA79A9"/>
    <w:rsid w:val="00ED1FA4"/>
    <w:rsid w:val="00EF6E74"/>
    <w:rsid w:val="00F14D14"/>
    <w:rsid w:val="00F70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1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B11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A514B4"/>
    <w:pPr>
      <w:tabs>
        <w:tab w:val="center" w:pos="4677"/>
        <w:tab w:val="right" w:pos="9355"/>
      </w:tabs>
    </w:pPr>
  </w:style>
  <w:style w:type="character" w:customStyle="1" w:styleId="a5">
    <w:name w:val="Верхний колонтитул Знак"/>
    <w:basedOn w:val="a0"/>
    <w:link w:val="a4"/>
    <w:uiPriority w:val="99"/>
    <w:semiHidden/>
    <w:rsid w:val="00A514B4"/>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A514B4"/>
    <w:pPr>
      <w:tabs>
        <w:tab w:val="center" w:pos="4677"/>
        <w:tab w:val="right" w:pos="9355"/>
      </w:tabs>
    </w:pPr>
  </w:style>
  <w:style w:type="character" w:customStyle="1" w:styleId="a7">
    <w:name w:val="Нижний колонтитул Знак"/>
    <w:basedOn w:val="a0"/>
    <w:link w:val="a6"/>
    <w:uiPriority w:val="99"/>
    <w:rsid w:val="00A514B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406</TotalTime>
  <Pages>6</Pages>
  <Words>1233</Words>
  <Characters>7034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8251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25</cp:revision>
  <dcterms:created xsi:type="dcterms:W3CDTF">2010-12-22T06:12:00Z</dcterms:created>
  <dcterms:modified xsi:type="dcterms:W3CDTF">2010-12-23T06:25:00Z</dcterms:modified>
</cp:coreProperties>
</file>